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BF" w:rsidRDefault="008221BF" w:rsidP="008221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BF">
        <w:rPr>
          <w:rFonts w:ascii="Times New Roman" w:hAnsi="Times New Roman" w:cs="Times New Roman"/>
          <w:b/>
          <w:sz w:val="28"/>
          <w:szCs w:val="28"/>
        </w:rPr>
        <w:t xml:space="preserve">Практические задания к билетам выпускного экзамена по учебному предмету «История Беларуси» для </w:t>
      </w:r>
      <w:r w:rsidRPr="008221BF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ІХ</w:t>
      </w:r>
      <w:r w:rsidRPr="008221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D3236" w:rsidRPr="008221BF" w:rsidRDefault="00CD3236" w:rsidP="008221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BF" w:rsidRPr="008221BF" w:rsidRDefault="008221BF" w:rsidP="008221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236">
        <w:rPr>
          <w:rFonts w:ascii="Times New Roman" w:hAnsi="Times New Roman" w:cs="Times New Roman"/>
          <w:b/>
          <w:sz w:val="28"/>
          <w:szCs w:val="28"/>
        </w:rPr>
        <w:t>Разработаны:</w:t>
      </w:r>
      <w:r w:rsidRPr="00822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1BF">
        <w:rPr>
          <w:rFonts w:ascii="Times New Roman" w:hAnsi="Times New Roman" w:cs="Times New Roman"/>
          <w:sz w:val="28"/>
          <w:szCs w:val="28"/>
        </w:rPr>
        <w:t>Бандык</w:t>
      </w:r>
      <w:proofErr w:type="spellEnd"/>
      <w:r w:rsidRPr="008221BF">
        <w:rPr>
          <w:rFonts w:ascii="Times New Roman" w:hAnsi="Times New Roman" w:cs="Times New Roman"/>
          <w:sz w:val="28"/>
          <w:szCs w:val="28"/>
        </w:rPr>
        <w:t xml:space="preserve"> Янина Леонидовна, учитель 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8221BF">
        <w:rPr>
          <w:rFonts w:ascii="Times New Roman" w:hAnsi="Times New Roman" w:cs="Times New Roman"/>
          <w:sz w:val="28"/>
          <w:szCs w:val="28"/>
        </w:rPr>
        <w:t>ГУО «Гимназия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221BF">
        <w:rPr>
          <w:rFonts w:ascii="Times New Roman" w:hAnsi="Times New Roman" w:cs="Times New Roman"/>
          <w:sz w:val="28"/>
          <w:szCs w:val="28"/>
        </w:rPr>
        <w:t>1 г. Волковыска»</w:t>
      </w:r>
    </w:p>
    <w:p w:rsidR="00D364F1" w:rsidRPr="00941128" w:rsidRDefault="00D364F1" w:rsidP="008221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941128">
        <w:rPr>
          <w:rFonts w:ascii="Times New Roman" w:hAnsi="Times New Roman" w:cs="Times New Roman"/>
          <w:b/>
          <w:sz w:val="32"/>
          <w:szCs w:val="28"/>
          <w:lang w:val="be-BY"/>
        </w:rPr>
        <w:t>Билет</w:t>
      </w:r>
      <w:r w:rsidR="008221BF" w:rsidRPr="00941128">
        <w:rPr>
          <w:rFonts w:ascii="Times New Roman" w:hAnsi="Times New Roman" w:cs="Times New Roman"/>
          <w:b/>
          <w:sz w:val="32"/>
          <w:szCs w:val="28"/>
          <w:lang w:val="be-BY"/>
        </w:rPr>
        <w:t xml:space="preserve"> № </w:t>
      </w:r>
      <w:r w:rsidRPr="00941128">
        <w:rPr>
          <w:rFonts w:ascii="Times New Roman" w:hAnsi="Times New Roman" w:cs="Times New Roman"/>
          <w:b/>
          <w:sz w:val="32"/>
          <w:szCs w:val="28"/>
          <w:lang w:val="be-BY"/>
        </w:rPr>
        <w:t>19.</w:t>
      </w:r>
    </w:p>
    <w:p w:rsidR="008221BF" w:rsidRPr="008221BF" w:rsidRDefault="00CD3236" w:rsidP="00822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D364F1" w:rsidRPr="008221BF">
        <w:rPr>
          <w:rFonts w:ascii="Times New Roman" w:hAnsi="Times New Roman" w:cs="Times New Roman"/>
          <w:sz w:val="28"/>
          <w:szCs w:val="28"/>
          <w:lang w:val="be-BY"/>
        </w:rPr>
        <w:t xml:space="preserve">Практическое задание. </w:t>
      </w:r>
      <w:r w:rsidR="00D364F1" w:rsidRPr="008221BF">
        <w:rPr>
          <w:rFonts w:ascii="Times New Roman" w:hAnsi="Times New Roman" w:cs="Times New Roman"/>
          <w:b/>
          <w:sz w:val="28"/>
          <w:szCs w:val="28"/>
        </w:rPr>
        <w:t xml:space="preserve">Наш край в </w:t>
      </w:r>
      <w:r w:rsidR="008221BF" w:rsidRPr="008221BF">
        <w:rPr>
          <w:rFonts w:ascii="Times New Roman" w:hAnsi="Times New Roman" w:cs="Times New Roman"/>
          <w:b/>
          <w:color w:val="000000"/>
          <w:sz w:val="28"/>
          <w:szCs w:val="28"/>
        </w:rPr>
        <w:t>XIII–XVIII </w:t>
      </w:r>
      <w:r w:rsidR="008221BF" w:rsidRPr="00822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4F1" w:rsidRPr="008221BF">
        <w:rPr>
          <w:rFonts w:ascii="Times New Roman" w:hAnsi="Times New Roman" w:cs="Times New Roman"/>
          <w:b/>
          <w:sz w:val="28"/>
          <w:szCs w:val="28"/>
        </w:rPr>
        <w:t xml:space="preserve">вв. </w:t>
      </w:r>
    </w:p>
    <w:p w:rsidR="008221BF" w:rsidRDefault="008221BF" w:rsidP="008221B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2F3033"/>
          <w:sz w:val="20"/>
          <w:szCs w:val="20"/>
        </w:rPr>
      </w:pPr>
    </w:p>
    <w:p w:rsidR="00CD3236" w:rsidRDefault="00CD3236" w:rsidP="008221BF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2F3033"/>
          <w:sz w:val="28"/>
          <w:szCs w:val="28"/>
        </w:rPr>
      </w:pPr>
      <w:r>
        <w:rPr>
          <w:b/>
          <w:color w:val="2F3033"/>
          <w:sz w:val="28"/>
          <w:szCs w:val="28"/>
        </w:rPr>
        <w:t xml:space="preserve">На основе </w:t>
      </w:r>
      <w:r w:rsidR="008221BF" w:rsidRPr="008221BF">
        <w:rPr>
          <w:b/>
          <w:color w:val="2F3033"/>
          <w:sz w:val="28"/>
          <w:szCs w:val="28"/>
        </w:rPr>
        <w:t>представленны</w:t>
      </w:r>
      <w:r>
        <w:rPr>
          <w:b/>
          <w:color w:val="2F3033"/>
          <w:sz w:val="28"/>
          <w:szCs w:val="28"/>
        </w:rPr>
        <w:t>х</w:t>
      </w:r>
      <w:r w:rsidR="008221BF" w:rsidRPr="008221BF">
        <w:rPr>
          <w:b/>
          <w:color w:val="2F3033"/>
          <w:sz w:val="28"/>
          <w:szCs w:val="28"/>
        </w:rPr>
        <w:t xml:space="preserve"> </w:t>
      </w:r>
      <w:r>
        <w:rPr>
          <w:b/>
          <w:color w:val="2F3033"/>
          <w:sz w:val="28"/>
          <w:szCs w:val="28"/>
        </w:rPr>
        <w:t>источников</w:t>
      </w:r>
      <w:r w:rsidR="00134C79">
        <w:rPr>
          <w:b/>
          <w:color w:val="2F3033"/>
          <w:sz w:val="28"/>
          <w:szCs w:val="28"/>
        </w:rPr>
        <w:t xml:space="preserve"> информации </w:t>
      </w:r>
      <w:r w:rsidR="008221BF" w:rsidRPr="008221BF">
        <w:rPr>
          <w:b/>
          <w:color w:val="2F3033"/>
          <w:sz w:val="28"/>
          <w:szCs w:val="28"/>
        </w:rPr>
        <w:t xml:space="preserve"> ответьте на вопросы</w:t>
      </w:r>
      <w:r>
        <w:rPr>
          <w:b/>
          <w:color w:val="2F3033"/>
          <w:sz w:val="28"/>
          <w:szCs w:val="28"/>
        </w:rPr>
        <w:t>.</w:t>
      </w:r>
    </w:p>
    <w:p w:rsidR="008221BF" w:rsidRPr="004D12F3" w:rsidRDefault="008221BF" w:rsidP="008221BF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D12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12F3">
        <w:rPr>
          <w:sz w:val="28"/>
          <w:szCs w:val="28"/>
        </w:rPr>
        <w:t>Кем был сож</w:t>
      </w:r>
      <w:r>
        <w:rPr>
          <w:sz w:val="28"/>
          <w:szCs w:val="28"/>
        </w:rPr>
        <w:t>жен г</w:t>
      </w:r>
      <w:r w:rsidR="00CD3236">
        <w:rPr>
          <w:sz w:val="28"/>
          <w:szCs w:val="28"/>
        </w:rPr>
        <w:t>ород</w:t>
      </w:r>
      <w:r>
        <w:rPr>
          <w:sz w:val="28"/>
          <w:szCs w:val="28"/>
        </w:rPr>
        <w:t> </w:t>
      </w:r>
      <w:r w:rsidRPr="004D12F3">
        <w:rPr>
          <w:sz w:val="28"/>
          <w:szCs w:val="28"/>
        </w:rPr>
        <w:t>Волковыск</w:t>
      </w:r>
      <w:r w:rsidR="009A75B0">
        <w:rPr>
          <w:sz w:val="28"/>
          <w:szCs w:val="28"/>
        </w:rPr>
        <w:t xml:space="preserve"> в марте 1410 года</w:t>
      </w:r>
      <w:r w:rsidRPr="004D12F3">
        <w:rPr>
          <w:sz w:val="28"/>
          <w:szCs w:val="28"/>
        </w:rPr>
        <w:t>?</w:t>
      </w:r>
    </w:p>
    <w:p w:rsidR="008221BF" w:rsidRPr="004D12F3" w:rsidRDefault="008221BF" w:rsidP="0082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236">
        <w:rPr>
          <w:rFonts w:ascii="Times New Roman" w:hAnsi="Times New Roman" w:cs="Times New Roman"/>
          <w:sz w:val="28"/>
          <w:szCs w:val="28"/>
        </w:rPr>
        <w:t xml:space="preserve">В какой битве 15 июля 1410 года принимала </w:t>
      </w:r>
      <w:r w:rsidR="00CD3236" w:rsidRPr="00CD3236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CD3236">
        <w:rPr>
          <w:rFonts w:ascii="Times New Roman" w:hAnsi="Times New Roman" w:cs="Times New Roman"/>
          <w:sz w:val="28"/>
          <w:szCs w:val="28"/>
        </w:rPr>
        <w:t>Волковысская хоругвь</w:t>
      </w:r>
      <w:r w:rsidR="00CD3236" w:rsidRPr="00CD3236">
        <w:rPr>
          <w:rFonts w:ascii="Times New Roman" w:hAnsi="Times New Roman" w:cs="Times New Roman"/>
          <w:sz w:val="28"/>
          <w:szCs w:val="28"/>
        </w:rPr>
        <w:t>?</w:t>
      </w:r>
      <w:r w:rsidR="00CD3236">
        <w:rPr>
          <w:rFonts w:ascii="Times New Roman" w:hAnsi="Times New Roman" w:cs="Times New Roman"/>
          <w:sz w:val="28"/>
          <w:szCs w:val="28"/>
        </w:rPr>
        <w:t xml:space="preserve"> </w:t>
      </w:r>
      <w:r w:rsidR="00E665FD">
        <w:rPr>
          <w:rFonts w:ascii="Times New Roman" w:hAnsi="Times New Roman" w:cs="Times New Roman"/>
          <w:sz w:val="28"/>
          <w:szCs w:val="28"/>
        </w:rPr>
        <w:t>Кто возглавил войска Великого Княжества Литовского в этой битве?</w:t>
      </w:r>
    </w:p>
    <w:p w:rsidR="008221BF" w:rsidRPr="004D12F3" w:rsidRDefault="008221BF" w:rsidP="0082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569">
        <w:rPr>
          <w:rFonts w:ascii="Times New Roman" w:hAnsi="Times New Roman" w:cs="Times New Roman"/>
          <w:sz w:val="28"/>
          <w:szCs w:val="28"/>
        </w:rPr>
        <w:t xml:space="preserve">Какую роль в </w:t>
      </w:r>
      <w:proofErr w:type="spellStart"/>
      <w:r w:rsidR="00BE1569">
        <w:rPr>
          <w:rFonts w:ascii="Times New Roman" w:hAnsi="Times New Roman" w:cs="Times New Roman"/>
          <w:sz w:val="28"/>
          <w:szCs w:val="28"/>
        </w:rPr>
        <w:t>Грюнвальдской</w:t>
      </w:r>
      <w:proofErr w:type="spellEnd"/>
      <w:r w:rsidR="00BE1569">
        <w:rPr>
          <w:rFonts w:ascii="Times New Roman" w:hAnsi="Times New Roman" w:cs="Times New Roman"/>
          <w:sz w:val="28"/>
          <w:szCs w:val="28"/>
        </w:rPr>
        <w:t xml:space="preserve"> битве сыграли хоругви белорусских земель</w:t>
      </w:r>
      <w:r w:rsidR="00CD3236">
        <w:rPr>
          <w:rFonts w:ascii="Times New Roman" w:hAnsi="Times New Roman" w:cs="Times New Roman"/>
          <w:sz w:val="28"/>
          <w:szCs w:val="28"/>
        </w:rPr>
        <w:t>, в том числе</w:t>
      </w:r>
      <w:r w:rsidR="00CD3236" w:rsidRPr="00CD3236">
        <w:rPr>
          <w:rFonts w:ascii="Times New Roman" w:hAnsi="Times New Roman" w:cs="Times New Roman"/>
          <w:sz w:val="28"/>
          <w:szCs w:val="28"/>
        </w:rPr>
        <w:t xml:space="preserve"> Волковысская хоругвь</w:t>
      </w:r>
      <w:r w:rsidR="00BE1569">
        <w:rPr>
          <w:rFonts w:ascii="Times New Roman" w:hAnsi="Times New Roman" w:cs="Times New Roman"/>
          <w:sz w:val="28"/>
          <w:szCs w:val="28"/>
        </w:rPr>
        <w:t>?</w:t>
      </w:r>
    </w:p>
    <w:p w:rsidR="008221BF" w:rsidRPr="00091EA4" w:rsidRDefault="008221BF" w:rsidP="0082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F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5FD">
        <w:rPr>
          <w:rFonts w:ascii="Times New Roman" w:hAnsi="Times New Roman" w:cs="Times New Roman"/>
          <w:sz w:val="28"/>
          <w:szCs w:val="28"/>
        </w:rPr>
        <w:t xml:space="preserve">Как </w:t>
      </w:r>
      <w:r w:rsidR="00E665FD" w:rsidRPr="004D12F3">
        <w:rPr>
          <w:rFonts w:ascii="Times New Roman" w:hAnsi="Times New Roman" w:cs="Times New Roman"/>
          <w:sz w:val="28"/>
          <w:szCs w:val="28"/>
        </w:rPr>
        <w:t>жители г.</w:t>
      </w:r>
      <w:r w:rsidR="00E665FD">
        <w:rPr>
          <w:rFonts w:ascii="Times New Roman" w:hAnsi="Times New Roman" w:cs="Times New Roman"/>
          <w:sz w:val="28"/>
          <w:szCs w:val="28"/>
        </w:rPr>
        <w:t> </w:t>
      </w:r>
      <w:r w:rsidR="00E665FD" w:rsidRPr="004D12F3">
        <w:rPr>
          <w:rFonts w:ascii="Times New Roman" w:hAnsi="Times New Roman" w:cs="Times New Roman"/>
          <w:sz w:val="28"/>
          <w:szCs w:val="28"/>
        </w:rPr>
        <w:t xml:space="preserve">Волковыска </w:t>
      </w:r>
      <w:r w:rsidR="001371D4">
        <w:rPr>
          <w:rFonts w:ascii="Times New Roman" w:hAnsi="Times New Roman" w:cs="Times New Roman"/>
          <w:sz w:val="28"/>
          <w:szCs w:val="28"/>
        </w:rPr>
        <w:t xml:space="preserve">сохраняют </w:t>
      </w:r>
      <w:r w:rsidR="00E665FD" w:rsidRPr="004D12F3">
        <w:rPr>
          <w:rFonts w:ascii="Times New Roman" w:hAnsi="Times New Roman" w:cs="Times New Roman"/>
          <w:sz w:val="28"/>
          <w:szCs w:val="28"/>
        </w:rPr>
        <w:t>память о воинах Волковысской хоругви</w:t>
      </w:r>
      <w:r w:rsidR="00E665FD">
        <w:rPr>
          <w:rFonts w:ascii="Times New Roman" w:hAnsi="Times New Roman" w:cs="Times New Roman"/>
          <w:sz w:val="28"/>
          <w:szCs w:val="28"/>
        </w:rPr>
        <w:t>?</w:t>
      </w:r>
      <w:r w:rsidR="00E665FD" w:rsidRPr="004D12F3">
        <w:rPr>
          <w:sz w:val="28"/>
          <w:szCs w:val="28"/>
        </w:rPr>
        <w:t xml:space="preserve"> </w:t>
      </w:r>
      <w:r w:rsidR="00E665FD">
        <w:rPr>
          <w:rFonts w:ascii="Times New Roman" w:hAnsi="Times New Roman" w:cs="Times New Roman"/>
          <w:sz w:val="28"/>
          <w:szCs w:val="28"/>
        </w:rPr>
        <w:t xml:space="preserve">Почему сегодня мы чтим память о победе в этой битве? </w:t>
      </w:r>
    </w:p>
    <w:p w:rsidR="008221BF" w:rsidRPr="00091EA4" w:rsidRDefault="008221BF" w:rsidP="0082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4F1" w:rsidRPr="0081587F" w:rsidRDefault="008221BF" w:rsidP="00815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236">
        <w:rPr>
          <w:rFonts w:ascii="Times New Roman" w:hAnsi="Times New Roman" w:cs="Times New Roman"/>
          <w:sz w:val="28"/>
          <w:szCs w:val="28"/>
        </w:rPr>
        <w:t>Источник 1.</w:t>
      </w:r>
      <w:r w:rsidRPr="0081587F">
        <w:rPr>
          <w:rFonts w:ascii="Times New Roman" w:hAnsi="Times New Roman" w:cs="Times New Roman"/>
          <w:b/>
          <w:sz w:val="28"/>
          <w:szCs w:val="28"/>
        </w:rPr>
        <w:t xml:space="preserve"> Историко-</w:t>
      </w:r>
      <w:r w:rsidR="00D364F1" w:rsidRPr="0081587F">
        <w:rPr>
          <w:rFonts w:ascii="Times New Roman" w:hAnsi="Times New Roman" w:cs="Times New Roman"/>
          <w:b/>
          <w:sz w:val="28"/>
          <w:szCs w:val="28"/>
        </w:rPr>
        <w:t>документальная хроника Волковысского района</w:t>
      </w:r>
    </w:p>
    <w:p w:rsidR="00D364F1" w:rsidRPr="0081587F" w:rsidRDefault="0081587F" w:rsidP="008158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F3033"/>
          <w:sz w:val="28"/>
          <w:szCs w:val="28"/>
          <w:bdr w:val="none" w:sz="0" w:space="0" w:color="auto" w:frame="1"/>
        </w:rPr>
      </w:pPr>
      <w:r>
        <w:rPr>
          <w:rStyle w:val="a4"/>
          <w:color w:val="2F3033"/>
          <w:sz w:val="28"/>
          <w:szCs w:val="28"/>
          <w:bdr w:val="none" w:sz="0" w:space="0" w:color="auto" w:frame="1"/>
        </w:rPr>
        <w:t xml:space="preserve">о </w:t>
      </w:r>
      <w:r w:rsidR="00D364F1" w:rsidRPr="0081587F">
        <w:rPr>
          <w:rStyle w:val="a4"/>
          <w:color w:val="2F3033"/>
          <w:sz w:val="28"/>
          <w:szCs w:val="28"/>
          <w:bdr w:val="none" w:sz="0" w:space="0" w:color="auto" w:frame="1"/>
        </w:rPr>
        <w:t>«Велик</w:t>
      </w:r>
      <w:r>
        <w:rPr>
          <w:rStyle w:val="a4"/>
          <w:color w:val="2F3033"/>
          <w:sz w:val="28"/>
          <w:szCs w:val="28"/>
          <w:bdr w:val="none" w:sz="0" w:space="0" w:color="auto" w:frame="1"/>
        </w:rPr>
        <w:t>ой</w:t>
      </w:r>
      <w:r w:rsidR="00D364F1" w:rsidRPr="0081587F">
        <w:rPr>
          <w:rStyle w:val="a4"/>
          <w:color w:val="2F3033"/>
          <w:sz w:val="28"/>
          <w:szCs w:val="28"/>
          <w:bdr w:val="none" w:sz="0" w:space="0" w:color="auto" w:frame="1"/>
        </w:rPr>
        <w:t xml:space="preserve"> войн</w:t>
      </w:r>
      <w:r>
        <w:rPr>
          <w:rStyle w:val="a4"/>
          <w:color w:val="2F3033"/>
          <w:sz w:val="28"/>
          <w:szCs w:val="28"/>
          <w:bdr w:val="none" w:sz="0" w:space="0" w:color="auto" w:frame="1"/>
        </w:rPr>
        <w:t>е</w:t>
      </w:r>
      <w:r w:rsidR="00D364F1" w:rsidRPr="0081587F">
        <w:rPr>
          <w:rStyle w:val="a4"/>
          <w:color w:val="2F3033"/>
          <w:sz w:val="28"/>
          <w:szCs w:val="28"/>
          <w:bdr w:val="none" w:sz="0" w:space="0" w:color="auto" w:frame="1"/>
        </w:rPr>
        <w:t>»</w:t>
      </w:r>
      <w:r>
        <w:rPr>
          <w:rStyle w:val="a4"/>
          <w:color w:val="2F3033"/>
          <w:sz w:val="28"/>
          <w:szCs w:val="28"/>
          <w:bdr w:val="none" w:sz="0" w:space="0" w:color="auto" w:frame="1"/>
        </w:rPr>
        <w:t xml:space="preserve"> 1409–1411 гг.</w:t>
      </w:r>
    </w:p>
    <w:p w:rsidR="005952F5" w:rsidRPr="008221BF" w:rsidRDefault="005952F5" w:rsidP="00815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F3033"/>
          <w:sz w:val="28"/>
          <w:szCs w:val="28"/>
        </w:rPr>
      </w:pPr>
      <w:r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 xml:space="preserve">После заключения </w:t>
      </w:r>
      <w:proofErr w:type="spellStart"/>
      <w:r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Кревской</w:t>
      </w:r>
      <w:proofErr w:type="spellEnd"/>
      <w:r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 xml:space="preserve"> унии в </w:t>
      </w:r>
      <w:r w:rsidR="0081587F"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Велико</w:t>
      </w:r>
      <w:r w:rsidR="0081587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м</w:t>
      </w:r>
      <w:r w:rsidR="0081587F"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 xml:space="preserve"> </w:t>
      </w:r>
      <w:r w:rsidR="0081587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К</w:t>
      </w:r>
      <w:r w:rsidR="0081587F"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няжеств</w:t>
      </w:r>
      <w:r w:rsidR="0081587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е</w:t>
      </w:r>
      <w:r w:rsidR="0081587F"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 xml:space="preserve"> Литовско</w:t>
      </w:r>
      <w:r w:rsidR="0081587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м</w:t>
      </w:r>
      <w:r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 xml:space="preserve"> </w:t>
      </w:r>
      <w:r w:rsidR="0081587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 xml:space="preserve">(ВКЛ) </w:t>
      </w:r>
      <w:r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 xml:space="preserve">развернулась борьба за сохранение независимости. Укрепление власти </w:t>
      </w:r>
      <w:proofErr w:type="spellStart"/>
      <w:r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Витовта</w:t>
      </w:r>
      <w:proofErr w:type="spellEnd"/>
      <w:r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 xml:space="preserve"> обусловило его международное положение</w:t>
      </w:r>
      <w:proofErr w:type="gramStart"/>
      <w:r w:rsidR="00C14769"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…</w:t>
      </w:r>
      <w:r w:rsidR="0081587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 xml:space="preserve"> </w:t>
      </w:r>
      <w:r w:rsidR="00C14769"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К</w:t>
      </w:r>
      <w:proofErr w:type="gramEnd"/>
      <w:r w:rsidR="00C14769"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ак</w:t>
      </w:r>
      <w:r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 xml:space="preserve"> </w:t>
      </w:r>
      <w:r w:rsidR="00C14769"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не дивиться славе великого господаря [</w:t>
      </w:r>
      <w:proofErr w:type="spellStart"/>
      <w:r w:rsidR="00C14769"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Витовта</w:t>
      </w:r>
      <w:proofErr w:type="spellEnd"/>
      <w:r w:rsidR="00C14769"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]. Нет земель ни на востоке, ни на западе, откуда не приходили бы поклониться этому славному господарю. …</w:t>
      </w:r>
      <w:proofErr w:type="spellStart"/>
      <w:r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Витовту</w:t>
      </w:r>
      <w:proofErr w:type="spellEnd"/>
      <w:r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 xml:space="preserve"> удалось превратить В</w:t>
      </w:r>
      <w:r w:rsidR="0081587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 xml:space="preserve">КЛ </w:t>
      </w:r>
      <w:r w:rsidRPr="008221B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 xml:space="preserve">в одно </w:t>
      </w:r>
      <w:r w:rsidR="0081587F">
        <w:rPr>
          <w:rStyle w:val="a4"/>
          <w:b w:val="0"/>
          <w:color w:val="2F3033"/>
          <w:sz w:val="28"/>
          <w:szCs w:val="28"/>
          <w:bdr w:val="none" w:sz="0" w:space="0" w:color="auto" w:frame="1"/>
        </w:rPr>
        <w:t>из сильнейших государств Европы.</w:t>
      </w:r>
    </w:p>
    <w:p w:rsidR="00D364F1" w:rsidRPr="008221BF" w:rsidRDefault="005952F5" w:rsidP="008158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F3033"/>
          <w:sz w:val="28"/>
          <w:szCs w:val="28"/>
        </w:rPr>
      </w:pPr>
      <w:r w:rsidRPr="008221BF">
        <w:rPr>
          <w:color w:val="2F3033"/>
          <w:sz w:val="28"/>
          <w:szCs w:val="28"/>
        </w:rPr>
        <w:t>«</w:t>
      </w:r>
      <w:r w:rsidR="00D364F1" w:rsidRPr="008221BF">
        <w:rPr>
          <w:color w:val="2F3033"/>
          <w:sz w:val="28"/>
          <w:szCs w:val="28"/>
        </w:rPr>
        <w:t xml:space="preserve">В праздничный мартовский день </w:t>
      </w:r>
      <w:r w:rsidR="00CD3236">
        <w:rPr>
          <w:color w:val="2F3033"/>
          <w:sz w:val="28"/>
          <w:szCs w:val="28"/>
        </w:rPr>
        <w:t>–</w:t>
      </w:r>
      <w:r w:rsidR="00D364F1" w:rsidRPr="008221BF">
        <w:rPr>
          <w:color w:val="2F3033"/>
          <w:sz w:val="28"/>
          <w:szCs w:val="28"/>
        </w:rPr>
        <w:t xml:space="preserve"> Вербную Неделю 1410 года — крестоносцы ворвались в Волковыск, ожидая, что в этот день здесь будет находиться князь </w:t>
      </w:r>
      <w:proofErr w:type="spellStart"/>
      <w:r w:rsidR="00D364F1" w:rsidRPr="008221BF">
        <w:rPr>
          <w:color w:val="2F3033"/>
          <w:sz w:val="28"/>
          <w:szCs w:val="28"/>
        </w:rPr>
        <w:t>Витовт</w:t>
      </w:r>
      <w:proofErr w:type="spellEnd"/>
      <w:r w:rsidR="00D364F1" w:rsidRPr="008221BF">
        <w:rPr>
          <w:color w:val="2F3033"/>
          <w:sz w:val="28"/>
          <w:szCs w:val="28"/>
        </w:rPr>
        <w:t xml:space="preserve"> и им удастся его убить. Однако</w:t>
      </w:r>
      <w:proofErr w:type="gramStart"/>
      <w:r w:rsidR="0081587F">
        <w:rPr>
          <w:color w:val="2F3033"/>
          <w:sz w:val="28"/>
          <w:szCs w:val="28"/>
        </w:rPr>
        <w:t>,</w:t>
      </w:r>
      <w:proofErr w:type="gramEnd"/>
      <w:r w:rsidR="00D364F1" w:rsidRPr="008221BF">
        <w:rPr>
          <w:color w:val="2F3033"/>
          <w:sz w:val="28"/>
          <w:szCs w:val="28"/>
        </w:rPr>
        <w:t xml:space="preserve"> когда стало ясно, что князя в Волковыске нет, чужаки начали уничтожать практически обезоруженное население и жечь дома. Те из </w:t>
      </w:r>
      <w:proofErr w:type="spellStart"/>
      <w:r w:rsidR="00D364F1" w:rsidRPr="008221BF">
        <w:rPr>
          <w:color w:val="2F3033"/>
          <w:sz w:val="28"/>
          <w:szCs w:val="28"/>
        </w:rPr>
        <w:t>волковычан</w:t>
      </w:r>
      <w:proofErr w:type="spellEnd"/>
      <w:r w:rsidR="00D364F1" w:rsidRPr="008221BF">
        <w:rPr>
          <w:color w:val="2F3033"/>
          <w:sz w:val="28"/>
          <w:szCs w:val="28"/>
        </w:rPr>
        <w:t>, кто остался в живых, пообещали отомстить крестоносцам за кровь своих родных и друзей.</w:t>
      </w:r>
    </w:p>
    <w:p w:rsidR="008517C5" w:rsidRPr="008221BF" w:rsidRDefault="00D364F1" w:rsidP="0081587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221BF">
        <w:rPr>
          <w:color w:val="2F3033"/>
          <w:sz w:val="28"/>
          <w:szCs w:val="28"/>
        </w:rPr>
        <w:t xml:space="preserve">15 июля 1410 года войска ВКЛ и Польши сошлись с противником на </w:t>
      </w:r>
      <w:proofErr w:type="spellStart"/>
      <w:r w:rsidRPr="008221BF">
        <w:rPr>
          <w:color w:val="2F3033"/>
          <w:sz w:val="28"/>
          <w:szCs w:val="28"/>
        </w:rPr>
        <w:t>Дубровенских</w:t>
      </w:r>
      <w:proofErr w:type="spellEnd"/>
      <w:r w:rsidRPr="008221BF">
        <w:rPr>
          <w:color w:val="2F3033"/>
          <w:sz w:val="28"/>
          <w:szCs w:val="28"/>
        </w:rPr>
        <w:t xml:space="preserve"> (</w:t>
      </w:r>
      <w:proofErr w:type="spellStart"/>
      <w:r w:rsidRPr="008221BF">
        <w:rPr>
          <w:color w:val="2F3033"/>
          <w:sz w:val="28"/>
          <w:szCs w:val="28"/>
        </w:rPr>
        <w:t>Грюнвальдских</w:t>
      </w:r>
      <w:proofErr w:type="spellEnd"/>
      <w:r w:rsidRPr="008221BF">
        <w:rPr>
          <w:color w:val="2F3033"/>
          <w:sz w:val="28"/>
          <w:szCs w:val="28"/>
        </w:rPr>
        <w:t>) полях.</w:t>
      </w:r>
      <w:r w:rsidR="00C14769" w:rsidRPr="008221BF">
        <w:rPr>
          <w:color w:val="2F3033"/>
          <w:sz w:val="28"/>
          <w:szCs w:val="28"/>
        </w:rPr>
        <w:t xml:space="preserve"> Войско кр</w:t>
      </w:r>
      <w:r w:rsidR="0081587F">
        <w:rPr>
          <w:color w:val="2F3033"/>
          <w:sz w:val="28"/>
          <w:szCs w:val="28"/>
        </w:rPr>
        <w:t>естоносцев насчитывало около 15</w:t>
      </w:r>
      <w:r w:rsidR="00C14769" w:rsidRPr="008221BF">
        <w:rPr>
          <w:color w:val="2F3033"/>
          <w:sz w:val="28"/>
          <w:szCs w:val="28"/>
        </w:rPr>
        <w:t>–20 тыс. человек. Войско ВКЛ и Польши было больше.</w:t>
      </w:r>
      <w:r w:rsidR="0081587F">
        <w:rPr>
          <w:color w:val="2F3033"/>
          <w:sz w:val="28"/>
          <w:szCs w:val="28"/>
        </w:rPr>
        <w:t xml:space="preserve"> </w:t>
      </w:r>
      <w:proofErr w:type="spellStart"/>
      <w:r w:rsidR="0081587F">
        <w:rPr>
          <w:color w:val="2F3033"/>
          <w:sz w:val="28"/>
          <w:szCs w:val="28"/>
        </w:rPr>
        <w:t>В</w:t>
      </w:r>
      <w:r w:rsidR="00DA5326" w:rsidRPr="008221BF">
        <w:rPr>
          <w:color w:val="2F3033"/>
          <w:sz w:val="28"/>
          <w:szCs w:val="28"/>
        </w:rPr>
        <w:t>итовт</w:t>
      </w:r>
      <w:proofErr w:type="spellEnd"/>
      <w:r w:rsidR="00DA5326" w:rsidRPr="008221BF">
        <w:rPr>
          <w:color w:val="2F3033"/>
          <w:sz w:val="28"/>
          <w:szCs w:val="28"/>
        </w:rPr>
        <w:t xml:space="preserve"> сумел собрать хоругви из различных земель В</w:t>
      </w:r>
      <w:r w:rsidR="0081587F">
        <w:rPr>
          <w:color w:val="2F3033"/>
          <w:sz w:val="28"/>
          <w:szCs w:val="28"/>
        </w:rPr>
        <w:t>КЛ</w:t>
      </w:r>
      <w:r w:rsidR="00DA5326" w:rsidRPr="008221BF">
        <w:rPr>
          <w:color w:val="2F3033"/>
          <w:sz w:val="28"/>
          <w:szCs w:val="28"/>
        </w:rPr>
        <w:t>.</w:t>
      </w:r>
      <w:r w:rsidR="00C14769" w:rsidRPr="008221BF">
        <w:rPr>
          <w:color w:val="2F3033"/>
          <w:sz w:val="28"/>
          <w:szCs w:val="28"/>
        </w:rPr>
        <w:t xml:space="preserve"> Оно насчитывало около 20–30 тыс</w:t>
      </w:r>
      <w:r w:rsidR="0081587F">
        <w:rPr>
          <w:color w:val="2F3033"/>
          <w:sz w:val="28"/>
          <w:szCs w:val="28"/>
        </w:rPr>
        <w:t>.</w:t>
      </w:r>
      <w:r w:rsidR="00C14769" w:rsidRPr="008221BF">
        <w:rPr>
          <w:color w:val="2F3033"/>
          <w:sz w:val="28"/>
          <w:szCs w:val="28"/>
        </w:rPr>
        <w:t xml:space="preserve"> человек.</w:t>
      </w:r>
      <w:r w:rsidR="008517C5" w:rsidRPr="008221BF">
        <w:rPr>
          <w:color w:val="2F3033"/>
          <w:sz w:val="28"/>
          <w:szCs w:val="28"/>
        </w:rPr>
        <w:t xml:space="preserve"> </w:t>
      </w:r>
      <w:r w:rsidRPr="008221BF">
        <w:rPr>
          <w:color w:val="2F3033"/>
          <w:sz w:val="28"/>
          <w:szCs w:val="28"/>
        </w:rPr>
        <w:t xml:space="preserve">Среди сорока хоругвей </w:t>
      </w:r>
      <w:proofErr w:type="spellStart"/>
      <w:r w:rsidRPr="008221BF">
        <w:rPr>
          <w:color w:val="2F3033"/>
          <w:sz w:val="28"/>
          <w:szCs w:val="28"/>
        </w:rPr>
        <w:t>Витовта</w:t>
      </w:r>
      <w:proofErr w:type="spellEnd"/>
      <w:r w:rsidRPr="008221BF">
        <w:rPr>
          <w:color w:val="2F3033"/>
          <w:sz w:val="28"/>
          <w:szCs w:val="28"/>
        </w:rPr>
        <w:t xml:space="preserve"> была и Волковысская хоругвь с изображением головы волка </w:t>
      </w:r>
      <w:r w:rsidR="0081587F">
        <w:rPr>
          <w:color w:val="2F3033"/>
          <w:sz w:val="28"/>
          <w:szCs w:val="28"/>
        </w:rPr>
        <w:t>–</w:t>
      </w:r>
      <w:r w:rsidRPr="008221BF">
        <w:rPr>
          <w:color w:val="2F3033"/>
          <w:sz w:val="28"/>
          <w:szCs w:val="28"/>
        </w:rPr>
        <w:t xml:space="preserve"> древним гербом города на стяге. Насчитывала она больше полутысячи человек.</w:t>
      </w:r>
      <w:r w:rsidR="008517C5" w:rsidRPr="008221BF">
        <w:rPr>
          <w:color w:val="2F3033"/>
          <w:sz w:val="28"/>
          <w:szCs w:val="28"/>
        </w:rPr>
        <w:t xml:space="preserve"> Войско расположилось на правом фланге. </w:t>
      </w:r>
      <w:r w:rsidR="00543995" w:rsidRPr="008221BF">
        <w:rPr>
          <w:sz w:val="28"/>
          <w:szCs w:val="28"/>
          <w:shd w:val="clear" w:color="auto" w:fill="F7F7F7"/>
        </w:rPr>
        <w:t>Началась упорная рубка. Х</w:t>
      </w:r>
      <w:r w:rsidR="008517C5" w:rsidRPr="008221BF">
        <w:rPr>
          <w:sz w:val="28"/>
          <w:szCs w:val="28"/>
          <w:shd w:val="clear" w:color="auto" w:fill="F7F7F7"/>
        </w:rPr>
        <w:t>оругви, включая смоленские полки, приняли удар и понесли тяжелые потери. Передовые хоругви полегли почти полностью, но их заменяли тыловые. Свою задачу они выполнили: тяжелая рыцарская кавалерия увязла, утратила мобильность и ударную мощь.</w:t>
      </w:r>
    </w:p>
    <w:p w:rsidR="00D364F1" w:rsidRPr="008221BF" w:rsidRDefault="00D364F1" w:rsidP="008221BF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F3033"/>
          <w:sz w:val="28"/>
          <w:szCs w:val="28"/>
        </w:rPr>
      </w:pPr>
      <w:r w:rsidRPr="008221BF">
        <w:rPr>
          <w:color w:val="2F3033"/>
          <w:sz w:val="28"/>
          <w:szCs w:val="28"/>
        </w:rPr>
        <w:t xml:space="preserve"> К сожалению, в том безжалостном бою погиб практически каждый второй воин хоругви</w:t>
      </w:r>
      <w:r w:rsidR="0081587F">
        <w:rPr>
          <w:color w:val="2F3033"/>
          <w:sz w:val="28"/>
          <w:szCs w:val="28"/>
        </w:rPr>
        <w:t>. О</w:t>
      </w:r>
      <w:r w:rsidRPr="008221BF">
        <w:rPr>
          <w:color w:val="2F3033"/>
          <w:sz w:val="28"/>
          <w:szCs w:val="28"/>
        </w:rPr>
        <w:t xml:space="preserve">днако </w:t>
      </w:r>
      <w:proofErr w:type="spellStart"/>
      <w:r w:rsidRPr="008221BF">
        <w:rPr>
          <w:color w:val="2F3033"/>
          <w:sz w:val="28"/>
          <w:szCs w:val="28"/>
        </w:rPr>
        <w:t>волковычане</w:t>
      </w:r>
      <w:proofErr w:type="spellEnd"/>
      <w:r w:rsidRPr="008221BF">
        <w:rPr>
          <w:color w:val="2F3033"/>
          <w:sz w:val="28"/>
          <w:szCs w:val="28"/>
        </w:rPr>
        <w:t xml:space="preserve"> внесли свой вклад в общую победу и отомстили врагу за нападение на город</w:t>
      </w:r>
      <w:r w:rsidR="0081587F">
        <w:rPr>
          <w:color w:val="2F3033"/>
          <w:sz w:val="28"/>
          <w:szCs w:val="28"/>
        </w:rPr>
        <w:t>.</w:t>
      </w:r>
    </w:p>
    <w:p w:rsidR="008221BF" w:rsidRDefault="008221BF" w:rsidP="00D364F1">
      <w:pPr>
        <w:pStyle w:val="a3"/>
        <w:shd w:val="clear" w:color="auto" w:fill="FFFFFF"/>
        <w:spacing w:before="0" w:beforeAutospacing="0" w:after="270" w:afterAutospacing="0"/>
        <w:contextualSpacing/>
        <w:textAlignment w:val="baseline"/>
        <w:rPr>
          <w:color w:val="2F3033"/>
          <w:sz w:val="28"/>
          <w:szCs w:val="28"/>
        </w:rPr>
      </w:pPr>
    </w:p>
    <w:p w:rsidR="008221BF" w:rsidRPr="00941128" w:rsidRDefault="0081587F" w:rsidP="0081587F">
      <w:pPr>
        <w:pStyle w:val="a3"/>
        <w:shd w:val="clear" w:color="auto" w:fill="FFFFFF"/>
        <w:spacing w:before="0" w:beforeAutospacing="0" w:after="270" w:afterAutospacing="0"/>
        <w:contextualSpacing/>
        <w:jc w:val="both"/>
        <w:textAlignment w:val="baseline"/>
        <w:rPr>
          <w:b/>
          <w:color w:val="2F3033"/>
          <w:sz w:val="28"/>
          <w:szCs w:val="28"/>
        </w:rPr>
      </w:pPr>
      <w:r>
        <w:rPr>
          <w:color w:val="2F3033"/>
          <w:sz w:val="28"/>
          <w:szCs w:val="28"/>
        </w:rPr>
        <w:t xml:space="preserve">Источник </w:t>
      </w:r>
      <w:r w:rsidR="0009741D" w:rsidRPr="008221BF">
        <w:rPr>
          <w:color w:val="2F3033"/>
          <w:sz w:val="28"/>
          <w:szCs w:val="28"/>
        </w:rPr>
        <w:t xml:space="preserve">2. </w:t>
      </w:r>
      <w:r w:rsidR="0009741D" w:rsidRPr="00941128">
        <w:rPr>
          <w:b/>
          <w:color w:val="2F3033"/>
          <w:sz w:val="28"/>
          <w:szCs w:val="28"/>
        </w:rPr>
        <w:t>Памятный знак</w:t>
      </w:r>
      <w:r w:rsidRPr="00941128">
        <w:rPr>
          <w:b/>
          <w:color w:val="2F3033"/>
          <w:sz w:val="28"/>
          <w:szCs w:val="28"/>
        </w:rPr>
        <w:t xml:space="preserve"> в г. Волковыске</w:t>
      </w:r>
      <w:r w:rsidR="00941128" w:rsidRPr="00941128">
        <w:rPr>
          <w:b/>
          <w:color w:val="2F3033"/>
          <w:sz w:val="28"/>
          <w:szCs w:val="28"/>
        </w:rPr>
        <w:t xml:space="preserve">, </w:t>
      </w:r>
      <w:r w:rsidR="0009741D" w:rsidRPr="00941128">
        <w:rPr>
          <w:b/>
          <w:color w:val="2F3033"/>
          <w:sz w:val="28"/>
          <w:szCs w:val="28"/>
        </w:rPr>
        <w:t>установлен</w:t>
      </w:r>
      <w:r w:rsidR="00941128" w:rsidRPr="00941128">
        <w:rPr>
          <w:b/>
          <w:color w:val="2F3033"/>
          <w:sz w:val="28"/>
          <w:szCs w:val="28"/>
        </w:rPr>
        <w:t>ный</w:t>
      </w:r>
      <w:r w:rsidR="0009741D" w:rsidRPr="00941128">
        <w:rPr>
          <w:b/>
          <w:color w:val="2F3033"/>
          <w:sz w:val="28"/>
          <w:szCs w:val="28"/>
        </w:rPr>
        <w:t xml:space="preserve"> в память</w:t>
      </w:r>
      <w:r w:rsidR="008221BF" w:rsidRPr="00941128">
        <w:rPr>
          <w:b/>
          <w:color w:val="2F3033"/>
          <w:sz w:val="28"/>
          <w:szCs w:val="28"/>
        </w:rPr>
        <w:t xml:space="preserve"> о воинах Волковысской хоругви в битве</w:t>
      </w:r>
      <w:r w:rsidR="0009741D" w:rsidRPr="00941128">
        <w:rPr>
          <w:b/>
          <w:color w:val="2F3033"/>
          <w:sz w:val="28"/>
          <w:szCs w:val="28"/>
        </w:rPr>
        <w:t xml:space="preserve"> </w:t>
      </w:r>
      <w:r w:rsidRPr="00941128">
        <w:rPr>
          <w:b/>
          <w:color w:val="2F3033"/>
          <w:sz w:val="28"/>
          <w:szCs w:val="28"/>
        </w:rPr>
        <w:t xml:space="preserve">под </w:t>
      </w:r>
      <w:proofErr w:type="spellStart"/>
      <w:r w:rsidRPr="00941128">
        <w:rPr>
          <w:b/>
          <w:color w:val="2F3033"/>
          <w:sz w:val="28"/>
          <w:szCs w:val="28"/>
        </w:rPr>
        <w:t>Грюнвальдом</w:t>
      </w:r>
      <w:proofErr w:type="spellEnd"/>
      <w:r w:rsidRPr="00941128">
        <w:rPr>
          <w:b/>
          <w:color w:val="2F3033"/>
          <w:sz w:val="28"/>
          <w:szCs w:val="28"/>
        </w:rPr>
        <w:t>.</w:t>
      </w:r>
    </w:p>
    <w:p w:rsidR="008221BF" w:rsidRDefault="008221BF" w:rsidP="00D364F1">
      <w:pPr>
        <w:pStyle w:val="a3"/>
        <w:shd w:val="clear" w:color="auto" w:fill="FFFFFF"/>
        <w:spacing w:before="0" w:beforeAutospacing="0" w:after="270" w:afterAutospacing="0"/>
        <w:contextualSpacing/>
        <w:textAlignment w:val="baseline"/>
        <w:rPr>
          <w:color w:val="2F3033"/>
          <w:sz w:val="28"/>
          <w:szCs w:val="28"/>
        </w:rPr>
      </w:pPr>
    </w:p>
    <w:p w:rsidR="008221BF" w:rsidRDefault="008221BF" w:rsidP="00E665FD">
      <w:pPr>
        <w:pStyle w:val="a3"/>
        <w:shd w:val="clear" w:color="auto" w:fill="FFFFFF"/>
        <w:spacing w:before="0" w:beforeAutospacing="0" w:after="270" w:afterAutospacing="0"/>
        <w:contextualSpacing/>
        <w:jc w:val="center"/>
        <w:textAlignment w:val="baseline"/>
        <w:rPr>
          <w:color w:val="2F3033"/>
          <w:sz w:val="28"/>
          <w:szCs w:val="28"/>
        </w:rPr>
      </w:pPr>
      <w:r>
        <w:rPr>
          <w:noProof/>
        </w:rPr>
        <w:drawing>
          <wp:inline distT="0" distB="0" distL="0" distR="0">
            <wp:extent cx="3295650" cy="2385249"/>
            <wp:effectExtent l="0" t="0" r="0" b="0"/>
            <wp:docPr id="4" name="Рисунок 4" descr="https://ic.pics.livejournal.com/postalovsky_a/32225144/2120033/2120033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.pics.livejournal.com/postalovsky_a/32225144/2120033/2120033_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r="2243" b="5528"/>
                    <a:stretch/>
                  </pic:blipFill>
                  <pic:spPr bwMode="auto">
                    <a:xfrm>
                      <a:off x="0" y="0"/>
                      <a:ext cx="3293889" cy="238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1BF" w:rsidRDefault="008221BF" w:rsidP="00D364F1">
      <w:pPr>
        <w:pStyle w:val="a3"/>
        <w:shd w:val="clear" w:color="auto" w:fill="FFFFFF"/>
        <w:spacing w:before="0" w:beforeAutospacing="0" w:after="270" w:afterAutospacing="0"/>
        <w:contextualSpacing/>
        <w:textAlignment w:val="baseline"/>
        <w:rPr>
          <w:color w:val="2F3033"/>
          <w:sz w:val="28"/>
          <w:szCs w:val="28"/>
        </w:rPr>
      </w:pPr>
    </w:p>
    <w:p w:rsidR="0081587F" w:rsidRPr="00134C79" w:rsidRDefault="00941128" w:rsidP="0081587F">
      <w:pPr>
        <w:pStyle w:val="a3"/>
        <w:shd w:val="clear" w:color="auto" w:fill="FFFFFF"/>
        <w:spacing w:before="0" w:beforeAutospacing="0" w:after="270" w:afterAutospacing="0"/>
        <w:contextualSpacing/>
        <w:jc w:val="both"/>
        <w:textAlignment w:val="baseline"/>
        <w:rPr>
          <w:color w:val="2F3033"/>
          <w:sz w:val="28"/>
          <w:szCs w:val="28"/>
        </w:rPr>
      </w:pPr>
      <w:r>
        <w:rPr>
          <w:color w:val="2F3033"/>
          <w:sz w:val="28"/>
          <w:szCs w:val="28"/>
        </w:rPr>
        <w:t xml:space="preserve">Источник </w:t>
      </w:r>
      <w:r w:rsidR="00D364F1" w:rsidRPr="008221BF">
        <w:rPr>
          <w:color w:val="2F3033"/>
          <w:sz w:val="28"/>
          <w:szCs w:val="28"/>
        </w:rPr>
        <w:t>3.</w:t>
      </w:r>
      <w:r>
        <w:rPr>
          <w:color w:val="2F3033"/>
          <w:sz w:val="28"/>
          <w:szCs w:val="28"/>
        </w:rPr>
        <w:t xml:space="preserve"> </w:t>
      </w:r>
      <w:r w:rsidR="00134C79" w:rsidRPr="00134C79">
        <w:rPr>
          <w:b/>
          <w:color w:val="2F3033"/>
          <w:sz w:val="28"/>
          <w:szCs w:val="28"/>
        </w:rPr>
        <w:t>Великий князь</w:t>
      </w:r>
      <w:r w:rsidR="00134C79">
        <w:rPr>
          <w:color w:val="2F3033"/>
          <w:sz w:val="28"/>
          <w:szCs w:val="28"/>
        </w:rPr>
        <w:t xml:space="preserve"> </w:t>
      </w:r>
      <w:proofErr w:type="spellStart"/>
      <w:r w:rsidR="00D364F1" w:rsidRPr="00CD3236">
        <w:rPr>
          <w:b/>
          <w:color w:val="2F3033"/>
          <w:sz w:val="28"/>
          <w:szCs w:val="28"/>
        </w:rPr>
        <w:t>Витовт</w:t>
      </w:r>
      <w:proofErr w:type="spellEnd"/>
      <w:r w:rsidR="00D364F1" w:rsidRPr="00CD3236">
        <w:rPr>
          <w:b/>
          <w:color w:val="2F3033"/>
          <w:sz w:val="28"/>
          <w:szCs w:val="28"/>
        </w:rPr>
        <w:t xml:space="preserve"> </w:t>
      </w:r>
      <w:r w:rsidR="00134C79">
        <w:rPr>
          <w:b/>
          <w:color w:val="2F3033"/>
          <w:sz w:val="28"/>
          <w:szCs w:val="28"/>
        </w:rPr>
        <w:t>во время</w:t>
      </w:r>
      <w:r w:rsidR="00D364F1" w:rsidRPr="00CD3236">
        <w:rPr>
          <w:b/>
          <w:color w:val="2F3033"/>
          <w:sz w:val="28"/>
          <w:szCs w:val="28"/>
        </w:rPr>
        <w:t xml:space="preserve"> </w:t>
      </w:r>
      <w:proofErr w:type="spellStart"/>
      <w:r w:rsidR="00D364F1" w:rsidRPr="00CD3236">
        <w:rPr>
          <w:b/>
          <w:color w:val="2F3033"/>
          <w:sz w:val="28"/>
          <w:szCs w:val="28"/>
        </w:rPr>
        <w:t>Грюнвальдско</w:t>
      </w:r>
      <w:r w:rsidR="00134C79">
        <w:rPr>
          <w:b/>
          <w:color w:val="2F3033"/>
          <w:sz w:val="28"/>
          <w:szCs w:val="28"/>
        </w:rPr>
        <w:t>й</w:t>
      </w:r>
      <w:proofErr w:type="spellEnd"/>
      <w:r w:rsidR="00134C79">
        <w:rPr>
          <w:b/>
          <w:color w:val="2F3033"/>
          <w:sz w:val="28"/>
          <w:szCs w:val="28"/>
        </w:rPr>
        <w:t xml:space="preserve"> битвы</w:t>
      </w:r>
      <w:r w:rsidR="008221BF" w:rsidRPr="00E665FD">
        <w:rPr>
          <w:b/>
          <w:color w:val="2F3033"/>
          <w:sz w:val="28"/>
          <w:szCs w:val="28"/>
        </w:rPr>
        <w:t>.</w:t>
      </w:r>
      <w:r w:rsidR="0081587F" w:rsidRPr="00E665FD">
        <w:rPr>
          <w:color w:val="2F3033"/>
          <w:sz w:val="28"/>
          <w:szCs w:val="28"/>
        </w:rPr>
        <w:t xml:space="preserve"> </w:t>
      </w:r>
      <w:r w:rsidRPr="00134C79">
        <w:rPr>
          <w:color w:val="2F3033"/>
          <w:sz w:val="28"/>
          <w:szCs w:val="28"/>
        </w:rPr>
        <w:t xml:space="preserve">Фрагмент </w:t>
      </w:r>
      <w:r w:rsidR="00D364F1" w:rsidRPr="00134C79">
        <w:rPr>
          <w:color w:val="2F3033"/>
          <w:sz w:val="28"/>
          <w:szCs w:val="28"/>
        </w:rPr>
        <w:t>картин</w:t>
      </w:r>
      <w:r w:rsidRPr="00134C79">
        <w:rPr>
          <w:color w:val="2F3033"/>
          <w:sz w:val="28"/>
          <w:szCs w:val="28"/>
        </w:rPr>
        <w:t>ы</w:t>
      </w:r>
      <w:r w:rsidR="00D364F1" w:rsidRPr="00134C79">
        <w:rPr>
          <w:color w:val="2F3033"/>
          <w:sz w:val="28"/>
          <w:szCs w:val="28"/>
        </w:rPr>
        <w:t xml:space="preserve"> «</w:t>
      </w:r>
      <w:proofErr w:type="spellStart"/>
      <w:r w:rsidR="00D364F1" w:rsidRPr="00134C79">
        <w:rPr>
          <w:color w:val="2F3033"/>
          <w:sz w:val="28"/>
          <w:szCs w:val="28"/>
        </w:rPr>
        <w:t>Грюнвальд</w:t>
      </w:r>
      <w:r w:rsidR="00E665FD" w:rsidRPr="00134C79">
        <w:rPr>
          <w:color w:val="2F3033"/>
          <w:sz w:val="28"/>
          <w:szCs w:val="28"/>
        </w:rPr>
        <w:t>ская</w:t>
      </w:r>
      <w:proofErr w:type="spellEnd"/>
      <w:r w:rsidR="00E665FD" w:rsidRPr="00134C79">
        <w:rPr>
          <w:color w:val="2F3033"/>
          <w:sz w:val="28"/>
          <w:szCs w:val="28"/>
        </w:rPr>
        <w:t xml:space="preserve"> битва</w:t>
      </w:r>
      <w:r w:rsidR="00D364F1" w:rsidRPr="00134C79">
        <w:rPr>
          <w:color w:val="2F3033"/>
          <w:sz w:val="28"/>
          <w:szCs w:val="28"/>
        </w:rPr>
        <w:t>» Яна Матейко.</w:t>
      </w:r>
    </w:p>
    <w:p w:rsidR="00E665FD" w:rsidRPr="00134C79" w:rsidRDefault="00E665FD" w:rsidP="0081587F">
      <w:pPr>
        <w:pStyle w:val="a3"/>
        <w:shd w:val="clear" w:color="auto" w:fill="FFFFFF"/>
        <w:spacing w:before="0" w:beforeAutospacing="0" w:after="270" w:afterAutospacing="0"/>
        <w:contextualSpacing/>
        <w:jc w:val="both"/>
        <w:textAlignment w:val="baseline"/>
        <w:rPr>
          <w:b/>
          <w:color w:val="2F3033"/>
          <w:sz w:val="22"/>
          <w:szCs w:val="28"/>
        </w:rPr>
      </w:pPr>
    </w:p>
    <w:p w:rsidR="00941128" w:rsidRDefault="00E665FD" w:rsidP="00941128">
      <w:pPr>
        <w:pStyle w:val="a3"/>
        <w:shd w:val="clear" w:color="auto" w:fill="FFFFFF"/>
        <w:spacing w:before="0" w:beforeAutospacing="0" w:after="270" w:afterAutospacing="0"/>
        <w:contextualSpacing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>
            <wp:extent cx="3657600" cy="2803330"/>
            <wp:effectExtent l="0" t="0" r="0" b="0"/>
            <wp:docPr id="1" name="Рисунок 1" descr="https://ic.pics.livejournal.com/ren_ar/18078547/2317710/231771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ren_ar/18078547/2317710/2317710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86" b="11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339" cy="28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12F3" w:rsidRDefault="004D12F3" w:rsidP="00941128">
      <w:pPr>
        <w:pStyle w:val="a3"/>
        <w:shd w:val="clear" w:color="auto" w:fill="FFFFFF"/>
        <w:spacing w:before="0" w:beforeAutospacing="0" w:after="270" w:afterAutospacing="0"/>
        <w:contextualSpacing/>
        <w:jc w:val="center"/>
        <w:textAlignment w:val="baseline"/>
        <w:rPr>
          <w:color w:val="2F3033"/>
          <w:sz w:val="20"/>
          <w:szCs w:val="20"/>
        </w:rPr>
      </w:pPr>
    </w:p>
    <w:sectPr w:rsidR="004D12F3" w:rsidSect="00134C7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F1"/>
    <w:rsid w:val="00091EA4"/>
    <w:rsid w:val="0009741D"/>
    <w:rsid w:val="00134C79"/>
    <w:rsid w:val="001371D4"/>
    <w:rsid w:val="001C162A"/>
    <w:rsid w:val="002E4C5A"/>
    <w:rsid w:val="003C501C"/>
    <w:rsid w:val="00414B09"/>
    <w:rsid w:val="004D12F3"/>
    <w:rsid w:val="00543995"/>
    <w:rsid w:val="005952F5"/>
    <w:rsid w:val="005D539C"/>
    <w:rsid w:val="00776BDA"/>
    <w:rsid w:val="007E6E2C"/>
    <w:rsid w:val="0081587F"/>
    <w:rsid w:val="008221BF"/>
    <w:rsid w:val="00845CB9"/>
    <w:rsid w:val="008517C5"/>
    <w:rsid w:val="008E684A"/>
    <w:rsid w:val="00941128"/>
    <w:rsid w:val="009A75B0"/>
    <w:rsid w:val="00B32235"/>
    <w:rsid w:val="00B43F7F"/>
    <w:rsid w:val="00BE1569"/>
    <w:rsid w:val="00C14769"/>
    <w:rsid w:val="00C41366"/>
    <w:rsid w:val="00CD3236"/>
    <w:rsid w:val="00D364F1"/>
    <w:rsid w:val="00DA5326"/>
    <w:rsid w:val="00E118F4"/>
    <w:rsid w:val="00E64799"/>
    <w:rsid w:val="00E665FD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4F1"/>
    <w:rPr>
      <w:b/>
      <w:bCs/>
    </w:rPr>
  </w:style>
  <w:style w:type="table" w:styleId="a5">
    <w:name w:val="Table Grid"/>
    <w:basedOn w:val="a1"/>
    <w:uiPriority w:val="39"/>
    <w:rsid w:val="00D3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4F1"/>
    <w:rPr>
      <w:b/>
      <w:bCs/>
    </w:rPr>
  </w:style>
  <w:style w:type="table" w:styleId="a5">
    <w:name w:val="Table Grid"/>
    <w:basedOn w:val="a1"/>
    <w:uiPriority w:val="39"/>
    <w:rsid w:val="00D3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kab_242_1</cp:lastModifiedBy>
  <cp:revision>11</cp:revision>
  <dcterms:created xsi:type="dcterms:W3CDTF">2023-02-07T21:11:00Z</dcterms:created>
  <dcterms:modified xsi:type="dcterms:W3CDTF">2023-04-20T11:49:00Z</dcterms:modified>
</cp:coreProperties>
</file>