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D9" w:rsidRPr="000710A3" w:rsidRDefault="00C151D9" w:rsidP="000D0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0A3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задания к билетам выпускного экзамена </w:t>
      </w:r>
    </w:p>
    <w:p w:rsidR="00C151D9" w:rsidRPr="000710A3" w:rsidRDefault="00C151D9" w:rsidP="000D0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0A3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«Истори</w:t>
      </w:r>
      <w:r w:rsidR="00BA00E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710A3">
        <w:rPr>
          <w:rFonts w:ascii="Times New Roman" w:hAnsi="Times New Roman" w:cs="Times New Roman"/>
          <w:b/>
          <w:bCs/>
          <w:sz w:val="28"/>
          <w:szCs w:val="28"/>
        </w:rPr>
        <w:t xml:space="preserve"> Беларуси» для </w:t>
      </w:r>
      <w:r w:rsidRPr="000710A3">
        <w:rPr>
          <w:rFonts w:ascii="Times New Roman" w:hAnsi="Times New Roman" w:cs="Times New Roman"/>
          <w:b/>
          <w:color w:val="000000"/>
          <w:sz w:val="28"/>
          <w:szCs w:val="28"/>
        </w:rPr>
        <w:t>IX</w:t>
      </w:r>
      <w:r w:rsidRPr="000710A3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C151D9" w:rsidRPr="000710A3" w:rsidRDefault="00C151D9" w:rsidP="000D0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D9" w:rsidRPr="00B0544A" w:rsidRDefault="00C151D9" w:rsidP="000D0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710A3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Разработаны: </w:t>
      </w:r>
      <w:proofErr w:type="spellStart"/>
      <w:r w:rsidRPr="000710A3">
        <w:rPr>
          <w:rFonts w:ascii="Times New Roman" w:hAnsi="Times New Roman" w:cs="Times New Roman"/>
          <w:bCs/>
          <w:sz w:val="28"/>
          <w:szCs w:val="28"/>
        </w:rPr>
        <w:t>Бабойть</w:t>
      </w:r>
      <w:proofErr w:type="spellEnd"/>
      <w:r w:rsidRPr="000710A3">
        <w:rPr>
          <w:rFonts w:ascii="Times New Roman" w:hAnsi="Times New Roman" w:cs="Times New Roman"/>
          <w:bCs/>
          <w:sz w:val="28"/>
          <w:szCs w:val="28"/>
        </w:rPr>
        <w:t xml:space="preserve"> Елена Антоновна, учитель истории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ГУО </w:t>
      </w:r>
      <w:r w:rsidRPr="000710A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0710A3">
        <w:rPr>
          <w:rFonts w:ascii="Times New Roman" w:hAnsi="Times New Roman" w:cs="Times New Roman"/>
          <w:bCs/>
          <w:sz w:val="28"/>
          <w:szCs w:val="28"/>
        </w:rPr>
        <w:t>Сольская</w:t>
      </w:r>
      <w:proofErr w:type="spellEnd"/>
      <w:r w:rsidRPr="000710A3">
        <w:rPr>
          <w:rFonts w:ascii="Times New Roman" w:hAnsi="Times New Roman" w:cs="Times New Roman"/>
          <w:bCs/>
          <w:sz w:val="28"/>
          <w:szCs w:val="28"/>
        </w:rPr>
        <w:t xml:space="preserve"> средняя</w:t>
      </w:r>
      <w:r w:rsidRPr="00B0544A">
        <w:rPr>
          <w:rFonts w:ascii="Times New Roman" w:hAnsi="Times New Roman" w:cs="Times New Roman"/>
          <w:bCs/>
          <w:sz w:val="30"/>
          <w:szCs w:val="30"/>
        </w:rPr>
        <w:t xml:space="preserve"> школа»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Сморгонский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район,</w:t>
      </w:r>
      <w:r w:rsidRPr="00C151D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0544A">
        <w:rPr>
          <w:rFonts w:ascii="Times New Roman" w:hAnsi="Times New Roman" w:cs="Times New Roman"/>
          <w:bCs/>
          <w:sz w:val="30"/>
          <w:szCs w:val="30"/>
        </w:rPr>
        <w:t>районная творческая группа учителей истории</w:t>
      </w:r>
    </w:p>
    <w:p w:rsidR="0062255C" w:rsidRDefault="0062255C" w:rsidP="000D0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E5703E" w:rsidRPr="00E5703E" w:rsidRDefault="00947E69" w:rsidP="000D06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03E">
        <w:rPr>
          <w:rFonts w:ascii="Times New Roman" w:hAnsi="Times New Roman" w:cs="Times New Roman"/>
          <w:b/>
          <w:sz w:val="30"/>
          <w:szCs w:val="30"/>
        </w:rPr>
        <w:t>Билет № 19.</w:t>
      </w:r>
    </w:p>
    <w:p w:rsidR="00947E69" w:rsidRDefault="00E5703E" w:rsidP="000D067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947E69" w:rsidRPr="00B65BC8">
        <w:rPr>
          <w:rFonts w:ascii="Times New Roman" w:hAnsi="Times New Roman" w:cs="Times New Roman"/>
          <w:sz w:val="30"/>
          <w:szCs w:val="30"/>
        </w:rPr>
        <w:t xml:space="preserve">Практическое задание. </w:t>
      </w:r>
      <w:r w:rsidR="00947E69" w:rsidRPr="00E5703E">
        <w:rPr>
          <w:rFonts w:ascii="Times New Roman" w:hAnsi="Times New Roman" w:cs="Times New Roman"/>
          <w:b/>
          <w:sz w:val="30"/>
          <w:szCs w:val="30"/>
        </w:rPr>
        <w:t>Наш край в XIII</w:t>
      </w:r>
      <w:r w:rsidR="00BA00E4">
        <w:rPr>
          <w:rFonts w:ascii="Times New Roman" w:hAnsi="Times New Roman" w:cs="Times New Roman"/>
          <w:b/>
          <w:sz w:val="30"/>
          <w:szCs w:val="30"/>
        </w:rPr>
        <w:t>–</w:t>
      </w:r>
      <w:r w:rsidR="00947E69" w:rsidRPr="00E5703E">
        <w:rPr>
          <w:rFonts w:ascii="Times New Roman" w:hAnsi="Times New Roman" w:cs="Times New Roman"/>
          <w:b/>
          <w:sz w:val="30"/>
          <w:szCs w:val="30"/>
        </w:rPr>
        <w:t>XVIII</w:t>
      </w:r>
      <w:r w:rsidR="00BA00E4">
        <w:rPr>
          <w:rFonts w:ascii="Times New Roman" w:hAnsi="Times New Roman" w:cs="Times New Roman"/>
          <w:b/>
          <w:sz w:val="30"/>
          <w:szCs w:val="30"/>
        </w:rPr>
        <w:t> </w:t>
      </w:r>
      <w:r w:rsidR="00947E69" w:rsidRPr="00E5703E">
        <w:rPr>
          <w:rFonts w:ascii="Times New Roman" w:hAnsi="Times New Roman" w:cs="Times New Roman"/>
          <w:b/>
          <w:sz w:val="30"/>
          <w:szCs w:val="30"/>
        </w:rPr>
        <w:t>вв.</w:t>
      </w:r>
    </w:p>
    <w:p w:rsidR="00C151D9" w:rsidRDefault="00C151D9" w:rsidP="000D067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C151D9" w:rsidRPr="00B65BC8" w:rsidRDefault="00C151D9" w:rsidP="000D06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Используя представленные </w:t>
      </w:r>
      <w:r w:rsidR="00E232AD">
        <w:rPr>
          <w:rFonts w:ascii="Times New Roman" w:hAnsi="Times New Roman" w:cs="Times New Roman"/>
          <w:b/>
          <w:sz w:val="30"/>
          <w:szCs w:val="30"/>
        </w:rPr>
        <w:t>источники</w:t>
      </w:r>
      <w:r w:rsidR="000D067A">
        <w:rPr>
          <w:rFonts w:ascii="Times New Roman" w:hAnsi="Times New Roman" w:cs="Times New Roman"/>
          <w:b/>
          <w:sz w:val="30"/>
          <w:szCs w:val="30"/>
        </w:rPr>
        <w:t xml:space="preserve"> информации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="000D067A">
        <w:rPr>
          <w:rFonts w:ascii="Times New Roman" w:hAnsi="Times New Roman" w:cs="Times New Roman"/>
          <w:b/>
          <w:sz w:val="30"/>
          <w:szCs w:val="30"/>
        </w:rPr>
        <w:t xml:space="preserve"> ответьте на вопросы.</w:t>
      </w:r>
    </w:p>
    <w:p w:rsidR="00C151D9" w:rsidRPr="00B65BC8" w:rsidRDefault="00C151D9" w:rsidP="000D06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5BC8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Где и когда была заключена уния между великим  князем Ягайло и Королевством Польским?</w:t>
      </w:r>
    </w:p>
    <w:p w:rsidR="00C151D9" w:rsidRDefault="00C151D9" w:rsidP="000D06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5BC8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E232AD">
        <w:rPr>
          <w:rFonts w:ascii="Times New Roman" w:hAnsi="Times New Roman" w:cs="Times New Roman"/>
          <w:sz w:val="30"/>
          <w:szCs w:val="30"/>
        </w:rPr>
        <w:t xml:space="preserve">На основании карты </w:t>
      </w:r>
      <w:r>
        <w:rPr>
          <w:rFonts w:ascii="Times New Roman" w:hAnsi="Times New Roman" w:cs="Times New Roman"/>
          <w:sz w:val="30"/>
          <w:szCs w:val="30"/>
        </w:rPr>
        <w:t>определите одну из причин заключения унии</w:t>
      </w:r>
      <w:r w:rsidR="00E232AD">
        <w:rPr>
          <w:rFonts w:ascii="Times New Roman" w:hAnsi="Times New Roman" w:cs="Times New Roman"/>
          <w:sz w:val="30"/>
          <w:szCs w:val="30"/>
        </w:rPr>
        <w:t xml:space="preserve"> между Великим Княжеством Литовским и</w:t>
      </w:r>
      <w:r w:rsidR="00E232AD" w:rsidRPr="00E232AD">
        <w:rPr>
          <w:rFonts w:ascii="Times New Roman" w:hAnsi="Times New Roman" w:cs="Times New Roman"/>
          <w:sz w:val="30"/>
          <w:szCs w:val="30"/>
        </w:rPr>
        <w:t xml:space="preserve"> </w:t>
      </w:r>
      <w:r w:rsidR="00E232AD">
        <w:rPr>
          <w:rFonts w:ascii="Times New Roman" w:hAnsi="Times New Roman" w:cs="Times New Roman"/>
          <w:sz w:val="30"/>
          <w:szCs w:val="30"/>
        </w:rPr>
        <w:t>Королевством Польским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232AD" w:rsidRPr="00B65BC8" w:rsidRDefault="00E232AD" w:rsidP="000D06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Определите условия, при которых великий князь Ягайло станови</w:t>
      </w:r>
      <w:r w:rsidR="00BA00E4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ся польским королем.</w:t>
      </w:r>
    </w:p>
    <w:p w:rsidR="00C151D9" w:rsidRDefault="00C151D9" w:rsidP="000D06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5BC8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B65BC8">
        <w:rPr>
          <w:rFonts w:ascii="Times New Roman" w:hAnsi="Times New Roman" w:cs="Times New Roman"/>
          <w:sz w:val="30"/>
          <w:szCs w:val="30"/>
        </w:rPr>
        <w:t>Оцените последствия заключения данно</w:t>
      </w:r>
      <w:r>
        <w:rPr>
          <w:rFonts w:ascii="Times New Roman" w:hAnsi="Times New Roman" w:cs="Times New Roman"/>
          <w:sz w:val="30"/>
          <w:szCs w:val="30"/>
        </w:rPr>
        <w:t>й унии для укрепления положения Великого Княжества Литовского.</w:t>
      </w:r>
    </w:p>
    <w:p w:rsidR="00E5703E" w:rsidRPr="00B65BC8" w:rsidRDefault="00E5703E" w:rsidP="000D06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17"/>
        <w:gridCol w:w="5004"/>
      </w:tblGrid>
      <w:tr w:rsidR="0062255C" w:rsidRPr="00B65BC8" w:rsidTr="00E5703E">
        <w:tc>
          <w:tcPr>
            <w:tcW w:w="2599" w:type="pct"/>
          </w:tcPr>
          <w:p w:rsidR="0062255C" w:rsidRPr="00C151D9" w:rsidRDefault="0062255C" w:rsidP="000D067A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151D9">
              <w:rPr>
                <w:rFonts w:ascii="Times New Roman" w:hAnsi="Times New Roman" w:cs="Times New Roman"/>
                <w:bCs/>
                <w:sz w:val="30"/>
                <w:szCs w:val="30"/>
              </w:rPr>
              <w:t>Источник</w:t>
            </w:r>
            <w:r w:rsidR="00C151D9">
              <w:rPr>
                <w:rFonts w:ascii="Times New Roman" w:hAnsi="Times New Roman" w:cs="Times New Roman"/>
                <w:bCs/>
                <w:sz w:val="30"/>
                <w:szCs w:val="30"/>
              </w:rPr>
              <w:t> </w:t>
            </w:r>
            <w:r w:rsidRPr="00C151D9">
              <w:rPr>
                <w:rFonts w:ascii="Times New Roman" w:hAnsi="Times New Roman" w:cs="Times New Roman"/>
                <w:bCs/>
                <w:sz w:val="30"/>
                <w:szCs w:val="30"/>
              </w:rPr>
              <w:t>1.</w:t>
            </w:r>
            <w:r w:rsidR="000D60F7" w:rsidRPr="00C151D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«Коронация Ягайло</w:t>
            </w:r>
            <w:r w:rsidR="00C151D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»</w:t>
            </w:r>
            <w:r w:rsidR="000D60F7" w:rsidRPr="00C151D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. Фрагмент алтаря кафедрального костела в Кракове. Конец </w:t>
            </w:r>
            <w:r w:rsidR="000D60F7" w:rsidRPr="00C151D9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XV</w:t>
            </w:r>
            <w:r w:rsidR="000D60F7" w:rsidRPr="00C151D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в. </w:t>
            </w:r>
          </w:p>
        </w:tc>
        <w:tc>
          <w:tcPr>
            <w:tcW w:w="2401" w:type="pct"/>
          </w:tcPr>
          <w:p w:rsidR="00C151D9" w:rsidRDefault="000D60F7" w:rsidP="000D067A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151D9">
              <w:rPr>
                <w:rFonts w:ascii="Times New Roman" w:hAnsi="Times New Roman" w:cs="Times New Roman"/>
                <w:bCs/>
                <w:sz w:val="30"/>
                <w:szCs w:val="30"/>
              </w:rPr>
              <w:t>Источник</w:t>
            </w:r>
            <w:r w:rsidR="00C151D9">
              <w:rPr>
                <w:rFonts w:ascii="Times New Roman" w:hAnsi="Times New Roman" w:cs="Times New Roman"/>
                <w:bCs/>
                <w:sz w:val="30"/>
                <w:szCs w:val="30"/>
              </w:rPr>
              <w:t> </w:t>
            </w:r>
            <w:r w:rsidRPr="00C151D9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  <w:r w:rsidRPr="00C151D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</w:t>
            </w:r>
          </w:p>
          <w:p w:rsidR="0062255C" w:rsidRPr="00C151D9" w:rsidRDefault="003348E5" w:rsidP="000D067A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151D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Карта </w:t>
            </w:r>
            <w:r w:rsidR="0062255C" w:rsidRPr="00C151D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«</w:t>
            </w:r>
            <w:r w:rsidR="00010CD4" w:rsidRPr="00C151D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Противостояние ордена и ВКЛ в</w:t>
            </w:r>
            <w:r w:rsidRPr="00C151D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C151D9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XIV</w:t>
            </w:r>
            <w:r w:rsidR="008207A1" w:rsidRPr="00C151D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C151D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в.</w:t>
            </w:r>
            <w:r w:rsidR="0062255C" w:rsidRPr="00C151D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»</w:t>
            </w:r>
          </w:p>
        </w:tc>
      </w:tr>
      <w:tr w:rsidR="00B65BC8" w:rsidRPr="00B65BC8" w:rsidTr="00E5703E">
        <w:tc>
          <w:tcPr>
            <w:tcW w:w="2599" w:type="pct"/>
          </w:tcPr>
          <w:p w:rsidR="00B65BC8" w:rsidRPr="00B65BC8" w:rsidRDefault="00B65BC8" w:rsidP="000D06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B65BC8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3BE5CE2" wp14:editId="18FE2D9C">
                  <wp:extent cx="2720123" cy="2954547"/>
                  <wp:effectExtent l="0" t="0" r="4445" b="0"/>
                  <wp:docPr id="1" name="Рисунок 1" descr="Ягайло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гайло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866" cy="299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pct"/>
          </w:tcPr>
          <w:p w:rsidR="00B65BC8" w:rsidRPr="00B65BC8" w:rsidRDefault="00603731" w:rsidP="000D067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0"/>
                <w:szCs w:val="30"/>
                <w:lang w:eastAsia="ru-RU"/>
              </w:rPr>
              <w:drawing>
                <wp:inline distT="0" distB="0" distL="0" distR="0" wp14:anchorId="6A28758A" wp14:editId="2D320DFE">
                  <wp:extent cx="2956560" cy="3200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1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2255C" w:rsidRPr="00B65BC8" w:rsidRDefault="0062255C" w:rsidP="000D06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47E69" w:rsidRPr="00C151D9" w:rsidRDefault="000D60F7" w:rsidP="000D06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151D9">
        <w:rPr>
          <w:rFonts w:ascii="Times New Roman" w:hAnsi="Times New Roman" w:cs="Times New Roman"/>
          <w:bCs/>
          <w:sz w:val="30"/>
          <w:szCs w:val="30"/>
        </w:rPr>
        <w:t>Источник 3.</w:t>
      </w:r>
      <w:r w:rsidRPr="00C151D9">
        <w:rPr>
          <w:rFonts w:ascii="Times New Roman" w:hAnsi="Times New Roman" w:cs="Times New Roman"/>
          <w:b/>
          <w:bCs/>
          <w:sz w:val="30"/>
          <w:szCs w:val="30"/>
        </w:rPr>
        <w:t xml:space="preserve"> Документ «Из акта Ягайло и его братьев о союзе Литвы с</w:t>
      </w:r>
      <w:r w:rsidR="00E5703E" w:rsidRPr="00C151D9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C151D9">
        <w:rPr>
          <w:rFonts w:ascii="Times New Roman" w:hAnsi="Times New Roman" w:cs="Times New Roman"/>
          <w:b/>
          <w:bCs/>
          <w:sz w:val="30"/>
          <w:szCs w:val="30"/>
        </w:rPr>
        <w:t>Польшей»</w:t>
      </w:r>
    </w:p>
    <w:p w:rsidR="00947E69" w:rsidRPr="00B65BC8" w:rsidRDefault="00947E69" w:rsidP="000D067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B65BC8">
        <w:rPr>
          <w:rFonts w:ascii="Times New Roman" w:hAnsi="Times New Roman" w:cs="Times New Roman"/>
          <w:sz w:val="30"/>
          <w:szCs w:val="30"/>
        </w:rPr>
        <w:t>Издан в Крево 14 августа 1385 г.</w:t>
      </w:r>
    </w:p>
    <w:p w:rsidR="008207A1" w:rsidRDefault="00947E69" w:rsidP="000D06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5BC8">
        <w:rPr>
          <w:rFonts w:ascii="Times New Roman" w:hAnsi="Times New Roman" w:cs="Times New Roman"/>
          <w:sz w:val="30"/>
          <w:szCs w:val="30"/>
        </w:rPr>
        <w:t xml:space="preserve">Мы, Ягайло, милостью Божией великий князь литовский, русский хозяин прирожденный, объявляем всем, кому следует, и тем, которые это письмо </w:t>
      </w:r>
      <w:r w:rsidRPr="00B65BC8">
        <w:rPr>
          <w:rFonts w:ascii="Times New Roman" w:hAnsi="Times New Roman" w:cs="Times New Roman"/>
          <w:sz w:val="30"/>
          <w:szCs w:val="30"/>
        </w:rPr>
        <w:lastRenderedPageBreak/>
        <w:t>видеть будут, то, о чем нам сообщили… Ягайло как просвещенный князь литовский отправил своих полномочных послов… к</w:t>
      </w:r>
      <w:r w:rsidR="00E5703E">
        <w:rPr>
          <w:rFonts w:ascii="Times New Roman" w:hAnsi="Times New Roman" w:cs="Times New Roman"/>
          <w:sz w:val="30"/>
          <w:szCs w:val="30"/>
        </w:rPr>
        <w:t> </w:t>
      </w:r>
      <w:r w:rsidRPr="00B65BC8">
        <w:rPr>
          <w:rFonts w:ascii="Times New Roman" w:hAnsi="Times New Roman" w:cs="Times New Roman"/>
          <w:sz w:val="30"/>
          <w:szCs w:val="30"/>
        </w:rPr>
        <w:t>ее королевскому величеству</w:t>
      </w:r>
      <w:r w:rsidR="0078618C" w:rsidRPr="00B65BC8">
        <w:rPr>
          <w:rFonts w:ascii="Times New Roman" w:hAnsi="Times New Roman" w:cs="Times New Roman"/>
          <w:sz w:val="30"/>
          <w:szCs w:val="30"/>
        </w:rPr>
        <w:t xml:space="preserve"> … </w:t>
      </w:r>
      <w:r w:rsidRPr="00B65BC8">
        <w:rPr>
          <w:rFonts w:ascii="Times New Roman" w:hAnsi="Times New Roman" w:cs="Times New Roman"/>
          <w:sz w:val="30"/>
          <w:szCs w:val="30"/>
        </w:rPr>
        <w:t>светлейшая пани… возьми великого князя Ягайло за сына и отдай ему в жены свою дочь Ядвигу, королеву польскую.</w:t>
      </w:r>
      <w:proofErr w:type="gramEnd"/>
      <w:r w:rsidRPr="00B65BC8">
        <w:rPr>
          <w:rFonts w:ascii="Times New Roman" w:hAnsi="Times New Roman" w:cs="Times New Roman"/>
          <w:sz w:val="30"/>
          <w:szCs w:val="30"/>
        </w:rPr>
        <w:t xml:space="preserve"> …Великий князь Ягайло… жаждет принять веру католическую святого римского Костела</w:t>
      </w:r>
      <w:proofErr w:type="gramStart"/>
      <w:r w:rsidRPr="00B65BC8">
        <w:rPr>
          <w:rFonts w:ascii="Times New Roman" w:hAnsi="Times New Roman" w:cs="Times New Roman"/>
          <w:sz w:val="30"/>
          <w:szCs w:val="30"/>
        </w:rPr>
        <w:t>… Т</w:t>
      </w:r>
      <w:proofErr w:type="gramEnd"/>
      <w:r w:rsidRPr="00B65BC8">
        <w:rPr>
          <w:rFonts w:ascii="Times New Roman" w:hAnsi="Times New Roman" w:cs="Times New Roman"/>
          <w:sz w:val="30"/>
          <w:szCs w:val="30"/>
        </w:rPr>
        <w:t>от же великий князь Ягайло обещает и</w:t>
      </w:r>
      <w:r w:rsidR="00E5703E">
        <w:rPr>
          <w:rFonts w:ascii="Times New Roman" w:hAnsi="Times New Roman" w:cs="Times New Roman"/>
          <w:sz w:val="30"/>
          <w:szCs w:val="30"/>
        </w:rPr>
        <w:t> </w:t>
      </w:r>
      <w:r w:rsidRPr="00B65BC8">
        <w:rPr>
          <w:rFonts w:ascii="Times New Roman" w:hAnsi="Times New Roman" w:cs="Times New Roman"/>
          <w:sz w:val="30"/>
          <w:szCs w:val="30"/>
        </w:rPr>
        <w:t>гарантирует собственными затратами и стараниями вернуть королевству польскому все края, кем бы они от него ни оторваны и отобраны… Наконец, тот же великий князь Ягайло обещает земли свои литовские и</w:t>
      </w:r>
      <w:r w:rsidR="00E5703E">
        <w:rPr>
          <w:rFonts w:ascii="Times New Roman" w:hAnsi="Times New Roman" w:cs="Times New Roman"/>
          <w:sz w:val="30"/>
          <w:szCs w:val="30"/>
        </w:rPr>
        <w:t> </w:t>
      </w:r>
      <w:r w:rsidRPr="00B65BC8">
        <w:rPr>
          <w:rFonts w:ascii="Times New Roman" w:hAnsi="Times New Roman" w:cs="Times New Roman"/>
          <w:sz w:val="30"/>
          <w:szCs w:val="30"/>
        </w:rPr>
        <w:t xml:space="preserve">русские на вечные времена к короне Королевства Польского присоединить». </w:t>
      </w:r>
    </w:p>
    <w:sectPr w:rsidR="008207A1" w:rsidSect="000D067A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2B54"/>
    <w:multiLevelType w:val="hybridMultilevel"/>
    <w:tmpl w:val="22B4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B1"/>
    <w:rsid w:val="00010CD4"/>
    <w:rsid w:val="000545DD"/>
    <w:rsid w:val="000D067A"/>
    <w:rsid w:val="000D60F7"/>
    <w:rsid w:val="00137C0C"/>
    <w:rsid w:val="003348E5"/>
    <w:rsid w:val="00474FFB"/>
    <w:rsid w:val="004A43CE"/>
    <w:rsid w:val="004E79EE"/>
    <w:rsid w:val="005C08F3"/>
    <w:rsid w:val="00603731"/>
    <w:rsid w:val="0062255C"/>
    <w:rsid w:val="006379C7"/>
    <w:rsid w:val="006A5347"/>
    <w:rsid w:val="0078618C"/>
    <w:rsid w:val="00795888"/>
    <w:rsid w:val="007E340A"/>
    <w:rsid w:val="008207A1"/>
    <w:rsid w:val="00854C0B"/>
    <w:rsid w:val="00923C2A"/>
    <w:rsid w:val="00947E69"/>
    <w:rsid w:val="00B65BC8"/>
    <w:rsid w:val="00BA00E4"/>
    <w:rsid w:val="00C01EB1"/>
    <w:rsid w:val="00C151D9"/>
    <w:rsid w:val="00C81B29"/>
    <w:rsid w:val="00C8657C"/>
    <w:rsid w:val="00D738C5"/>
    <w:rsid w:val="00DF3A78"/>
    <w:rsid w:val="00E232AD"/>
    <w:rsid w:val="00E5703E"/>
    <w:rsid w:val="00F6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E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C2A"/>
    <w:pPr>
      <w:ind w:left="720"/>
      <w:contextualSpacing/>
    </w:pPr>
  </w:style>
  <w:style w:type="table" w:styleId="a6">
    <w:name w:val="Table Grid"/>
    <w:basedOn w:val="a1"/>
    <w:uiPriority w:val="39"/>
    <w:rsid w:val="00DF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F3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E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C2A"/>
    <w:pPr>
      <w:ind w:left="720"/>
      <w:contextualSpacing/>
    </w:pPr>
  </w:style>
  <w:style w:type="table" w:styleId="a6">
    <w:name w:val="Table Grid"/>
    <w:basedOn w:val="a1"/>
    <w:uiPriority w:val="39"/>
    <w:rsid w:val="00DF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F3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18BC-A329-45AA-B2CD-692F4F9F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kab_242_1</cp:lastModifiedBy>
  <cp:revision>24</cp:revision>
  <dcterms:created xsi:type="dcterms:W3CDTF">2023-01-27T17:54:00Z</dcterms:created>
  <dcterms:modified xsi:type="dcterms:W3CDTF">2023-04-20T13:38:00Z</dcterms:modified>
</cp:coreProperties>
</file>