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2E" w:rsidRDefault="00945C2E">
      <w:pPr>
        <w:rPr>
          <w:rFonts w:ascii="Times New Roman" w:hAnsi="Times New Roman" w:cs="Times New Roman"/>
          <w:sz w:val="36"/>
          <w:szCs w:val="36"/>
        </w:rPr>
      </w:pPr>
      <w:r w:rsidRPr="00945C2E">
        <w:t xml:space="preserve"> </w:t>
      </w:r>
    </w:p>
    <w:p w:rsidR="00945C2E" w:rsidRPr="00972835" w:rsidRDefault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972835">
        <w:rPr>
          <w:rFonts w:ascii="Times New Roman" w:hAnsi="Times New Roman" w:cs="Times New Roman"/>
          <w:b/>
          <w:sz w:val="36"/>
          <w:szCs w:val="36"/>
        </w:rPr>
        <w:t xml:space="preserve">  ТРЕНИНГ</w:t>
      </w:r>
    </w:p>
    <w:p w:rsidR="00972835" w:rsidRDefault="009728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945C2E" w:rsidRPr="00945C2E">
        <w:rPr>
          <w:rFonts w:ascii="Times New Roman" w:hAnsi="Times New Roman" w:cs="Times New Roman"/>
          <w:sz w:val="36"/>
          <w:szCs w:val="36"/>
        </w:rPr>
        <w:t xml:space="preserve">Пояснительная записка. </w:t>
      </w:r>
    </w:p>
    <w:p w:rsidR="00972835" w:rsidRDefault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Употребление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психоактивных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веществ (ПА В) (веществ, вызывающих зависимость), включая наркотические вещества, является сегодня одной из наиболее острых проблем. По современным статистическим данным, большинство наркоманов начинают употреблять наркотики в подростковом возрасте, и более половины лиц, регулярно употребляющих ПАВ, – подростки. Вопросы лечения наркотической зависимости сегодня разработаны только в общих чертах. Лечение наркомании – долгий, многоступенчатый процесс с большим риском неудачи. Поэтому ведущее место в снижении числа наркоманов занимает профилактика наркотической зависимости, и в первую очередь среди молодежи. Главная отличительная черта профилактики наркотической зависимости – разъяснение подросткам не столько медицинских последствий употребления ПАВ, о которых подростки в общих чертах осведомлены, сколько последствий социальных. Для подростков особенно актуально мнение не медицинских экспертов, но их возрастного окружения, являющегося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референтной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группой. Наиболее эффективным методом профилактической работы являются в указанном контексте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тренинговые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занятия. Тренинг рассчитан на 8 часов работы и на большую группу – 20 человек. В ходе некоторых упражнений ведущему приходится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выполнять роль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игрока, что дает ему преимущество общения на равных с подростковой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аудиторией. Цель тренинга: обозначить проблемы, связанные с наркоманией, и предупреждение первого употребления наркотиков и других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психоактивных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веществ. </w:t>
      </w:r>
    </w:p>
    <w:p w:rsidR="00972835" w:rsidRDefault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Задачи тренинга: (1) повышение уровня информированности детей о проблеме наркомании; (2) изменение отношения детей к наркомании; (3) умение сказать «Нет наркотикам»; (4) формирование мотивации к сохранению здоровья. Материально-техническое обеспечение игр указано в описании каждой игры. Для проведения тренинга необходимо предусмотреть просторное помещение (не менее 50 кв. метров), мебель (столы, стулья), канцелярские прин</w:t>
      </w:r>
      <w:r w:rsidR="00972835">
        <w:rPr>
          <w:rFonts w:ascii="Times New Roman" w:hAnsi="Times New Roman" w:cs="Times New Roman"/>
          <w:sz w:val="36"/>
          <w:szCs w:val="36"/>
        </w:rPr>
        <w:t xml:space="preserve">адлежности, видеомагнитофон. </w:t>
      </w:r>
    </w:p>
    <w:p w:rsidR="00972835" w:rsidRPr="00972835" w:rsidRDefault="009728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945C2E" w:rsidRPr="00972835">
        <w:rPr>
          <w:rFonts w:ascii="Times New Roman" w:hAnsi="Times New Roman" w:cs="Times New Roman"/>
          <w:b/>
          <w:sz w:val="36"/>
          <w:szCs w:val="36"/>
        </w:rPr>
        <w:t>План-конспект.</w:t>
      </w:r>
    </w:p>
    <w:p w:rsidR="00972835" w:rsidRDefault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Pr="00972835">
        <w:rPr>
          <w:rFonts w:ascii="Times New Roman" w:hAnsi="Times New Roman" w:cs="Times New Roman"/>
          <w:b/>
          <w:sz w:val="36"/>
          <w:szCs w:val="36"/>
        </w:rPr>
        <w:t>Введение.</w:t>
      </w:r>
      <w:r w:rsidRPr="00945C2E">
        <w:rPr>
          <w:rFonts w:ascii="Times New Roman" w:hAnsi="Times New Roman" w:cs="Times New Roman"/>
          <w:sz w:val="36"/>
          <w:szCs w:val="36"/>
        </w:rPr>
        <w:t xml:space="preserve"> (30 мин). Следует игра-разминка, например: участники становятся в круг, перебрасывая мяч друг другу, они называют собственное имя и говорят комплимент участнику, которому бросают мяч. Игра должна проходить в быстром темпе, все участники должны быстро представиться. Затем их имена будут вписаны на таблички. Следуют несколько подвижных упражнений, по которым тренер оценивает готовность группы к работе, ее активность. Группа располагается вдоль стены, дается команда: "Вы – стрелка измерительного прибора. Эта стена - нулевая отметка, противоположная стена – максимальная. Сделайте столько шагов к противоположной стене, насколько вы оцениваете свою работоспособность (хорошее настроение, усталость, готовность сотрудничать, сонливость и т.д.)". Участники располагаются по комнате,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тренер отмечает наиболее активных и наиболее пассивных игроков, игроков, не уверенных в своих силах. Упражнение повторяется несколько раз, измеряются различные параметры. В идеале помощники регистрируют показатели каждого игрока, чтобы сравнить их с таковыми в ходе и в конце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тренингового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занятия. Ведущий представляет тему тренинга, обозначает проблему, кратко рассказывает, что будет происходить в ходе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тренингового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занятия. Знакомство в группе. (30 мин) Все участники, включая ведущего, располагаются по кругу. Ведущий рассказывает о себе, своей профессиональной деятельности и личных ожиданиях от тренинга, просит участников представиться так, как они хотели бы называть себя во время тренинга (для простоты запоминания легче сделать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бейджики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для всех участников, в которые вписываются их имена). Также участники рассказывают о своём отношении к поставленной проблеме и опыте приёма наркотических или иных психотропных веществ. Принятие правил работы. (10 мин) Ведущий объясняет правила работы и их значение. Правила таковы: (1) говорящего может прервать только ведущий, никто из участников не перебивает говорящего товарища; (2) желающий высказаться поднимает руку и отвечает, когда ему позволяет ведущий; (3) критикуя – предлагай; (4) не давать оценок другим участникам; (5) вся личная информация, сообщённая на тренинге, является закрытой. По желанию и с учетом специфики группы можно предложить дополнительные правила. Оценка уровн</w:t>
      </w:r>
      <w:r w:rsidR="00972835">
        <w:rPr>
          <w:rFonts w:ascii="Times New Roman" w:hAnsi="Times New Roman" w:cs="Times New Roman"/>
          <w:sz w:val="36"/>
          <w:szCs w:val="36"/>
        </w:rPr>
        <w:t xml:space="preserve">я информированности. (40 мин) </w:t>
      </w:r>
    </w:p>
    <w:p w:rsidR="00945C2E" w:rsidRDefault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Ведущий просит группу ответить на вопросы: (1) существует ли проблема наркомании в нашем обществе? (2)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сталкивались ли с этой проблемой вы или ваши близкие? (3) что вы </w:t>
      </w:r>
      <w:proofErr w:type="spellStart"/>
      <w:proofErr w:type="gramStart"/>
      <w:r w:rsidRPr="00945C2E">
        <w:rPr>
          <w:rFonts w:ascii="Times New Roman" w:hAnsi="Times New Roman" w:cs="Times New Roman"/>
          <w:sz w:val="36"/>
          <w:szCs w:val="36"/>
        </w:rPr>
        <w:t>чувс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твовали</w:t>
      </w:r>
      <w:proofErr w:type="spellEnd"/>
      <w:proofErr w:type="gramEnd"/>
      <w:r w:rsidRPr="00945C2E">
        <w:rPr>
          <w:rFonts w:ascii="Times New Roman" w:hAnsi="Times New Roman" w:cs="Times New Roman"/>
          <w:sz w:val="36"/>
          <w:szCs w:val="36"/>
        </w:rPr>
        <w:t>, когда сталкивались с этой проблемой? (4) насколько опасна проблема наркомании среди молодёжи? (5) как проблема наркомании может повлиять на будущее Земли? (6) знали ли вы людей, которые погибли от наркотиков? В случае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если группа не спешит включаться в дискуссию, тренер должен опираться на полученные данные измерений, предлагать высказаться самым активным участникам. Каков бы ни оказался уровень информированности группы (а бывает он крайне низким; нам пришлось столкнуться с полным незнанием каких-либо фактов об опасности применения ПАВ в ряде подростковых групп), следует избегать изложения материала в лекционной форме. Особенность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тренинговой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работы – участие всех каналов получения информации, вырабатывание положительного личного опыта. </w:t>
      </w:r>
    </w:p>
    <w:p w:rsidR="00945C2E" w:rsidRPr="00972835" w:rsidRDefault="00945C2E" w:rsidP="0094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 xml:space="preserve">Игра "Спорные утверждения" (2 часа)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Цель: эта игра, кроме информирования, даёт возможность каждому участнику выяснить свои взгляды на проблему наркомании. Для проведения игры необходимо четыре листа бумаги с написанными на них утверждениями: </w:t>
      </w:r>
    </w:p>
    <w:p w:rsidR="00945C2E" w:rsidRPr="00972835" w:rsidRDefault="00945C2E" w:rsidP="00972835">
      <w:pPr>
        <w:pStyle w:val="a3"/>
        <w:rPr>
          <w:b/>
        </w:rPr>
      </w:pPr>
      <w:proofErr w:type="gramStart"/>
      <w:r w:rsidRPr="00972835">
        <w:rPr>
          <w:rFonts w:ascii="Times New Roman" w:hAnsi="Times New Roman" w:cs="Times New Roman"/>
          <w:b/>
          <w:sz w:val="36"/>
          <w:szCs w:val="36"/>
        </w:rPr>
        <w:t>Совершенно согласен</w:t>
      </w:r>
      <w:proofErr w:type="gramEnd"/>
      <w:r w:rsidRPr="009728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2835">
        <w:rPr>
          <w:b/>
        </w:rPr>
        <w:sym w:font="Symbol" w:char="F0FC"/>
      </w:r>
    </w:p>
    <w:p w:rsidR="00945C2E" w:rsidRPr="00972835" w:rsidRDefault="00945C2E" w:rsidP="00972835">
      <w:pPr>
        <w:pStyle w:val="a3"/>
        <w:rPr>
          <w:b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972835">
        <w:rPr>
          <w:rFonts w:ascii="Times New Roman" w:hAnsi="Times New Roman" w:cs="Times New Roman"/>
          <w:b/>
          <w:sz w:val="36"/>
          <w:szCs w:val="36"/>
        </w:rPr>
        <w:t>Согласен</w:t>
      </w:r>
      <w:proofErr w:type="gramEnd"/>
      <w:r w:rsidRPr="00972835">
        <w:rPr>
          <w:rFonts w:ascii="Times New Roman" w:hAnsi="Times New Roman" w:cs="Times New Roman"/>
          <w:b/>
          <w:sz w:val="36"/>
          <w:szCs w:val="36"/>
        </w:rPr>
        <w:t xml:space="preserve">, но с оговорками </w:t>
      </w:r>
    </w:p>
    <w:p w:rsidR="00945C2E" w:rsidRPr="00972835" w:rsidRDefault="00945C2E" w:rsidP="00972835">
      <w:pPr>
        <w:pStyle w:val="a3"/>
        <w:rPr>
          <w:b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 xml:space="preserve">Совершенно не согласен </w:t>
      </w:r>
      <w:r w:rsidRPr="00972835">
        <w:rPr>
          <w:b/>
        </w:rPr>
        <w:sym w:font="Symbol" w:char="F0FC"/>
      </w:r>
      <w:r w:rsidRPr="009728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2835" w:rsidRPr="00972835" w:rsidRDefault="00945C2E" w:rsidP="0097283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 xml:space="preserve">Не имею точного мнения </w:t>
      </w:r>
    </w:p>
    <w:p w:rsidR="00945C2E" w:rsidRPr="00972835" w:rsidRDefault="00945C2E" w:rsidP="00972835">
      <w:pPr>
        <w:pStyle w:val="a3"/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Э</w:t>
      </w:r>
      <w:r w:rsidRPr="00972835">
        <w:rPr>
          <w:rFonts w:ascii="Times New Roman" w:hAnsi="Times New Roman" w:cs="Times New Roman"/>
          <w:sz w:val="36"/>
          <w:szCs w:val="36"/>
        </w:rPr>
        <w:t xml:space="preserve">ти листы прикрепляются по четырём сторонам комнаты. Ведущий зачитывает спорные утверждения, после чего участники должны разойтись и встать около тех листов, на которых отражена их точка зрения на </w:t>
      </w:r>
      <w:r w:rsidRPr="00972835">
        <w:rPr>
          <w:rFonts w:ascii="Times New Roman" w:hAnsi="Times New Roman" w:cs="Times New Roman"/>
          <w:sz w:val="36"/>
          <w:szCs w:val="36"/>
        </w:rPr>
        <w:lastRenderedPageBreak/>
        <w:t>данный вопрос. После принятия решения каждый из участников должен его обосновать: «Почему я считаю именно так». Выслушав мнение каждого из участников, ведущий излагает своё мнение. Выслушав все точки зрения, участники могут выбрать лис ты с утверждениями, наиболее подходящими для них теперь. Примеры спорных утверждений: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>Наркомания – это преступление.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>Лёгкие наркотики безвредны.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Наркотики повышают творческий потенциал. Наркомания это болезнь. </w:t>
      </w:r>
    </w:p>
    <w:p w:rsidR="00945C2E" w:rsidRDefault="00945C2E" w:rsidP="00972835">
      <w:pPr>
        <w:pStyle w:val="a3"/>
      </w:pPr>
      <w:r w:rsidRPr="00972835">
        <w:rPr>
          <w:rFonts w:ascii="Times New Roman" w:hAnsi="Times New Roman" w:cs="Times New Roman"/>
          <w:sz w:val="36"/>
          <w:szCs w:val="36"/>
        </w:rPr>
        <w:t xml:space="preserve">У многих молодых людей возникают проблемы из-за наркотиков. </w:t>
      </w:r>
      <w:r w:rsidRPr="00945C2E">
        <w:sym w:font="Symbol" w:char="F0A7"/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Прекратить употреблять наркотики можно в любой момент. </w:t>
      </w:r>
    </w:p>
    <w:p w:rsidR="00972835" w:rsidRDefault="00945C2E" w:rsidP="00972835">
      <w:pPr>
        <w:pStyle w:val="a3"/>
      </w:pPr>
      <w:r w:rsidRPr="00972835">
        <w:rPr>
          <w:rFonts w:ascii="Times New Roman" w:hAnsi="Times New Roman" w:cs="Times New Roman"/>
          <w:sz w:val="36"/>
          <w:szCs w:val="36"/>
        </w:rPr>
        <w:t xml:space="preserve">Наркомания излечима. </w:t>
      </w:r>
    </w:p>
    <w:p w:rsidR="00972835" w:rsidRDefault="00945C2E" w:rsidP="00972835">
      <w:pPr>
        <w:pStyle w:val="a3"/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sz w:val="36"/>
          <w:szCs w:val="36"/>
        </w:rPr>
        <w:t>Многие подростки начинают употреб</w:t>
      </w:r>
      <w:r w:rsidR="00972835">
        <w:rPr>
          <w:rFonts w:ascii="Times New Roman" w:hAnsi="Times New Roman" w:cs="Times New Roman"/>
          <w:sz w:val="36"/>
          <w:szCs w:val="36"/>
        </w:rPr>
        <w:t>ление наркотиков «за компанию»</w:t>
      </w:r>
    </w:p>
    <w:p w:rsidR="00945C2E" w:rsidRPr="00945C2E" w:rsidRDefault="00945C2E" w:rsidP="00972835">
      <w:pPr>
        <w:pStyle w:val="a3"/>
      </w:pPr>
      <w:r w:rsidRPr="00972835">
        <w:rPr>
          <w:rFonts w:ascii="Times New Roman" w:hAnsi="Times New Roman" w:cs="Times New Roman"/>
          <w:sz w:val="36"/>
          <w:szCs w:val="36"/>
        </w:rPr>
        <w:t>Люди, употребляющие наркотики, очень часто не осознают, что зависят от них.</w:t>
      </w:r>
    </w:p>
    <w:p w:rsidR="00945C2E" w:rsidRPr="00945C2E" w:rsidRDefault="00972835" w:rsidP="00972835"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945C2E" w:rsidRPr="00972835">
        <w:rPr>
          <w:rFonts w:ascii="Times New Roman" w:hAnsi="Times New Roman" w:cs="Times New Roman"/>
          <w:sz w:val="36"/>
          <w:szCs w:val="36"/>
        </w:rPr>
        <w:t xml:space="preserve">Наркоман может умереть от СПИДа. </w:t>
      </w:r>
    </w:p>
    <w:p w:rsidR="00945C2E" w:rsidRPr="00945C2E" w:rsidRDefault="00972835" w:rsidP="00972835"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45C2E" w:rsidRPr="00972835">
        <w:rPr>
          <w:rFonts w:ascii="Times New Roman" w:hAnsi="Times New Roman" w:cs="Times New Roman"/>
          <w:sz w:val="36"/>
          <w:szCs w:val="36"/>
        </w:rPr>
        <w:t xml:space="preserve">Зависимость от наркотиков формируется только после их многократного употребления.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>По внешнему виду человека можно определить, употребляет он наркотики или нет.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Наркоман может умереть от передозировки. </w:t>
      </w:r>
      <w:r w:rsidRPr="00945C2E">
        <w:sym w:font="Symbol" w:char="F0A7"/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Продажа наркотиков не преследуется законом. </w:t>
      </w:r>
      <w:r w:rsidRPr="00945C2E">
        <w:sym w:font="Symbol" w:char="F0A7"/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Наркомания неизлечима.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lastRenderedPageBreak/>
        <w:t>Программы обмена шприцами стимулируют распространение наркомании.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>Лечение и реабилитация наркоманов должны быть абсолютно бесплатным, если государство хочет решить эту проблему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>Наркоманы – это не люди</w:t>
      </w:r>
    </w:p>
    <w:p w:rsidR="00972835" w:rsidRDefault="00945C2E" w:rsidP="00972835">
      <w:pPr>
        <w:pStyle w:val="a3"/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>Оценка усталости (15 мин.)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Все участники выстраиваются вдоль стены и должны сделать столько шагов до следующей стены,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они устали. Следующая стена – максимум усталости. </w:t>
      </w:r>
    </w:p>
    <w:p w:rsidR="00972835" w:rsidRDefault="00945C2E" w:rsidP="00972835">
      <w:pPr>
        <w:pStyle w:val="a3"/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>Показ фильма о наркоманах. (30 мин.)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C2E" w:rsidRPr="00945C2E" w:rsidRDefault="00945C2E" w:rsidP="00972835">
      <w:pPr>
        <w:pStyle w:val="a3"/>
      </w:pPr>
      <w:r w:rsidRPr="00945C2E">
        <w:rPr>
          <w:rFonts w:ascii="Times New Roman" w:hAnsi="Times New Roman" w:cs="Times New Roman"/>
          <w:sz w:val="36"/>
          <w:szCs w:val="36"/>
        </w:rPr>
        <w:t xml:space="preserve">В фильме должны быть показаны наркоманы во время «ломки», короткие интервью с рассказом о проблемах, возникающих в связи с приёмом наркотиков. В конце фильма приводится статистика о смертности среди наркоманов. </w:t>
      </w:r>
    </w:p>
    <w:p w:rsidR="00945C2E" w:rsidRPr="00945C2E" w:rsidRDefault="00945C2E" w:rsidP="00972835">
      <w:pPr>
        <w:pStyle w:val="a3"/>
      </w:pPr>
      <w:r w:rsidRPr="00972835">
        <w:rPr>
          <w:rFonts w:ascii="Times New Roman" w:hAnsi="Times New Roman" w:cs="Times New Roman"/>
          <w:b/>
          <w:sz w:val="36"/>
          <w:szCs w:val="36"/>
        </w:rPr>
        <w:t>Игра «Ассоциации» (30 мин.)</w:t>
      </w:r>
      <w:r w:rsidRPr="00945C2E">
        <w:rPr>
          <w:rFonts w:ascii="Times New Roman" w:hAnsi="Times New Roman" w:cs="Times New Roman"/>
          <w:sz w:val="36"/>
          <w:szCs w:val="36"/>
        </w:rPr>
        <w:t xml:space="preserve"> Цель: определить уровень </w:t>
      </w:r>
      <w:r w:rsidR="00972835">
        <w:rPr>
          <w:rFonts w:ascii="Times New Roman" w:hAnsi="Times New Roman" w:cs="Times New Roman"/>
          <w:sz w:val="36"/>
          <w:szCs w:val="36"/>
        </w:rPr>
        <w:t>знаний участников группы. Созда</w:t>
      </w:r>
      <w:r w:rsidRPr="00945C2E">
        <w:rPr>
          <w:rFonts w:ascii="Times New Roman" w:hAnsi="Times New Roman" w:cs="Times New Roman"/>
          <w:sz w:val="36"/>
          <w:szCs w:val="36"/>
        </w:rPr>
        <w:t>ть основу для более глубокого содержания работы и дискуссий. Для игры необходимы ручки и листы бумаги. Даётся задание:</w:t>
      </w:r>
    </w:p>
    <w:p w:rsidR="00945C2E" w:rsidRDefault="00945C2E" w:rsidP="00972835">
      <w:pPr>
        <w:ind w:left="426"/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sz w:val="36"/>
          <w:szCs w:val="36"/>
        </w:rPr>
        <w:t xml:space="preserve"> "назовите 2-3 слова, которые приходят вам на ум, когда вы слышите слова – «наркотики», «наркомания», «зависимость». После этого участники по кругу говорят записанные ассоциации, а ведущий записывает их так, чтобы варианты не повторялись. В результате обсуждения ведущий суммирует предложенные ассоциации.</w:t>
      </w:r>
    </w:p>
    <w:p w:rsidR="00972835" w:rsidRPr="00945C2E" w:rsidRDefault="00972835" w:rsidP="00972835">
      <w:pPr>
        <w:ind w:left="426"/>
      </w:pPr>
    </w:p>
    <w:p w:rsidR="00945C2E" w:rsidRPr="00972835" w:rsidRDefault="00972835" w:rsidP="00972835">
      <w:pPr>
        <w:rPr>
          <w:b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r w:rsidR="00945C2E" w:rsidRPr="00972835">
        <w:rPr>
          <w:rFonts w:ascii="Times New Roman" w:hAnsi="Times New Roman" w:cs="Times New Roman"/>
          <w:b/>
          <w:sz w:val="36"/>
          <w:szCs w:val="36"/>
        </w:rPr>
        <w:t xml:space="preserve">Игра «Словесный портрет» (30 мин.) </w:t>
      </w:r>
    </w:p>
    <w:p w:rsidR="00945C2E" w:rsidRPr="00945C2E" w:rsidRDefault="00945C2E" w:rsidP="00972835">
      <w:pPr>
        <w:pStyle w:val="a3"/>
        <w:ind w:left="786"/>
      </w:pPr>
      <w:r w:rsidRPr="00945C2E">
        <w:rPr>
          <w:rFonts w:ascii="Times New Roman" w:hAnsi="Times New Roman" w:cs="Times New Roman"/>
          <w:sz w:val="36"/>
          <w:szCs w:val="36"/>
        </w:rPr>
        <w:t xml:space="preserve">Группа методом жеребьёвки делится на четыре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микрогруппы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по пять человек. Группе даётся задание описать наркомана.</w:t>
      </w:r>
    </w:p>
    <w:p w:rsidR="00972835" w:rsidRDefault="00945C2E" w:rsidP="00972835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>Ролевая игра «Семья» (45 мин.)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C2E" w:rsidRPr="00945C2E" w:rsidRDefault="00945C2E" w:rsidP="00972835">
      <w:pPr>
        <w:pStyle w:val="a3"/>
        <w:ind w:left="786"/>
      </w:pPr>
      <w:r w:rsidRPr="00945C2E">
        <w:rPr>
          <w:rFonts w:ascii="Times New Roman" w:hAnsi="Times New Roman" w:cs="Times New Roman"/>
          <w:sz w:val="36"/>
          <w:szCs w:val="36"/>
        </w:rPr>
        <w:t>Цель: принять участие в решении проблемы, найти возможные стратегии выхода.</w:t>
      </w:r>
    </w:p>
    <w:p w:rsidR="00945C2E" w:rsidRPr="00945C2E" w:rsidRDefault="00945C2E" w:rsidP="00972835">
      <w:pPr>
        <w:pStyle w:val="a3"/>
        <w:ind w:left="786"/>
      </w:pPr>
      <w:r w:rsidRPr="00945C2E">
        <w:rPr>
          <w:rFonts w:ascii="Times New Roman" w:hAnsi="Times New Roman" w:cs="Times New Roman"/>
          <w:sz w:val="36"/>
          <w:szCs w:val="36"/>
        </w:rPr>
        <w:t xml:space="preserve">Каждая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микрогруппа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должна придумать историю семьи, где кто - то страдает зависимостью от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психоактивных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веществ. Вся группа участвует в написании истории, распределении ролей. Задача каждого участника – найти способы решения проблемы и подумать, как лично он может повлиять на ситуацию. Группа разыгрывает ситуацию, после чего необходимо обсуждение наиболее приемлемых способов решения проблемы. Вариант распределения ролей в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микрогруппе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из пяти человек: наркоман, его мать и отец, его друг и тень наркомана (его внутренний голос)</w:t>
      </w:r>
    </w:p>
    <w:p w:rsidR="00972835" w:rsidRDefault="00945C2E" w:rsidP="00972835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Игра «Марионетки» (30 мин.</w:t>
      </w:r>
      <w:r w:rsidR="00972835">
        <w:rPr>
          <w:rFonts w:ascii="Times New Roman" w:hAnsi="Times New Roman" w:cs="Times New Roman"/>
          <w:sz w:val="36"/>
          <w:szCs w:val="36"/>
        </w:rPr>
        <w:t>)</w:t>
      </w:r>
    </w:p>
    <w:p w:rsidR="00945C2E" w:rsidRPr="00945C2E" w:rsidRDefault="00945C2E" w:rsidP="00972835">
      <w:pPr>
        <w:pStyle w:val="a3"/>
        <w:ind w:left="786"/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Цель: определить, что может чувствовать человек, когда им кто-то управляет, когда он несвободен. Участники должны разбиться на группы по три человека. Каждой тройке даётся задание: два участника должны играть роль кукловода, т.е. полностью управлять всеми движениями куклы-марионетки, один из участников играет роль куклы. Каждый участник должен побывать в роли куклы. Для каждой тройки расставляются два стула на расстоянии 1,5 – 3 метров. Цель кукловодов – перевести куклу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одного стула на другой. При этом человек, который играет куклу, не должен сопротивляться тому, что с ним делают кукловоды. Очень важно, чтобы на месте куклы побывал каждый участник. После завершения игры происходит обсуждение,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игравшим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предлагается ответить на вопросы: 1. Что вы чувствовали, когда были в роли куклы? 2. Понравилось ли вам это чувство, комфортно ли вам было? 3. Хотелось ли что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-л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>ибо сделать самому?</w:t>
      </w:r>
    </w:p>
    <w:p w:rsidR="00972835" w:rsidRDefault="00945C2E" w:rsidP="00972835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>Игра «Отказ» (30 мин.)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C2E" w:rsidRDefault="00945C2E" w:rsidP="00972835">
      <w:pPr>
        <w:pStyle w:val="a3"/>
        <w:ind w:left="786"/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Цель: дать возможность участникам овладеть навыками уверенного поведения, аргументационного отказа в ситуации выбора. Работа так же проводится в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микрогруппах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, каждой из которых предлагается одна из ситуаций: 20 </w:t>
      </w:r>
      <w:r w:rsidRPr="00945C2E">
        <w:sym w:font="Symbol" w:char="F0FC"/>
      </w:r>
      <w:r w:rsidRPr="00945C2E">
        <w:rPr>
          <w:rFonts w:ascii="Times New Roman" w:hAnsi="Times New Roman" w:cs="Times New Roman"/>
          <w:sz w:val="36"/>
          <w:szCs w:val="36"/>
        </w:rPr>
        <w:t xml:space="preserve"> Одноклассник (сосед, лидер двора) просит разрешения приготовить наркотик у тебя дома. </w:t>
      </w:r>
      <w:r w:rsidRPr="00945C2E">
        <w:sym w:font="Symbol" w:char="F0FC"/>
      </w:r>
      <w:r w:rsidRPr="00945C2E">
        <w:rPr>
          <w:rFonts w:ascii="Times New Roman" w:hAnsi="Times New Roman" w:cs="Times New Roman"/>
          <w:sz w:val="36"/>
          <w:szCs w:val="36"/>
        </w:rPr>
        <w:t xml:space="preserve"> Одноклассник (сосед, лидер двора) просит оставить какие-то вещи у тебя дома. </w:t>
      </w:r>
      <w:r w:rsidRPr="00945C2E">
        <w:sym w:font="Symbol" w:char="F0FC"/>
      </w:r>
      <w:r w:rsidRPr="00945C2E">
        <w:rPr>
          <w:rFonts w:ascii="Times New Roman" w:hAnsi="Times New Roman" w:cs="Times New Roman"/>
          <w:sz w:val="36"/>
          <w:szCs w:val="36"/>
        </w:rPr>
        <w:t xml:space="preserve"> Одноклассник (сосед, лидер двора) предлагает попробовать наркотик «за компанию». </w:t>
      </w:r>
      <w:r w:rsidRPr="00945C2E">
        <w:sym w:font="Symbol" w:char="F0FC"/>
      </w:r>
      <w:r w:rsidRPr="00945C2E">
        <w:rPr>
          <w:rFonts w:ascii="Times New Roman" w:hAnsi="Times New Roman" w:cs="Times New Roman"/>
          <w:sz w:val="36"/>
          <w:szCs w:val="36"/>
        </w:rPr>
        <w:t xml:space="preserve"> Одноклассник (сосед, лидер двора) просит отвезти какую-то вещь незнакомому тебе человеку. </w:t>
      </w:r>
      <w:r w:rsidRPr="00945C2E">
        <w:sym w:font="Symbol" w:char="F0FC"/>
      </w:r>
      <w:r w:rsidRPr="00945C2E">
        <w:rPr>
          <w:rFonts w:ascii="Times New Roman" w:hAnsi="Times New Roman" w:cs="Times New Roman"/>
          <w:sz w:val="36"/>
          <w:szCs w:val="36"/>
        </w:rPr>
        <w:t xml:space="preserve"> Одноклассник (сосед, лидер двора) просит достать для него наркотик. Задание подгруппам: в течение семи минут придумать как можно больше аргументов для отказа. После этого каждая подгруппа «проигрывает» свою ситуацию перед остальными участниками. Один играет роль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уговаривающего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>, другой – отказывающегося. Ведущий предлагает использовать в каждой ситуации три стиля отказа: увер</w:t>
      </w:r>
      <w:r w:rsidR="00972835">
        <w:rPr>
          <w:rFonts w:ascii="Times New Roman" w:hAnsi="Times New Roman" w:cs="Times New Roman"/>
          <w:sz w:val="36"/>
          <w:szCs w:val="36"/>
        </w:rPr>
        <w:t>енный, агрессивный, неуверенный</w:t>
      </w:r>
    </w:p>
    <w:p w:rsidR="00930451" w:rsidRDefault="00930451" w:rsidP="00945C2E"/>
    <w:p w:rsidR="00945C2E" w:rsidRPr="00972835" w:rsidRDefault="00930451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972835" w:rsidRPr="00972835">
        <w:rPr>
          <w:rFonts w:ascii="Times New Roman" w:hAnsi="Times New Roman" w:cs="Times New Roman"/>
          <w:b/>
          <w:sz w:val="36"/>
          <w:szCs w:val="36"/>
        </w:rPr>
        <w:t>Программа «Сделай правильный выбор»</w:t>
      </w:r>
      <w:r w:rsidR="00945C2E" w:rsidRPr="009728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5C2E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программы – помочь подростку осознать проблему наркозависимости и выработать навыки защитного поведения. </w:t>
      </w:r>
    </w:p>
    <w:p w:rsidR="00930451" w:rsidRDefault="00945C2E" w:rsidP="00972835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Этапы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тренинговой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программы: 1) знакомство и выработка групповых правил; 2) осознание собственного отношения к наркотикам; 3) осознание мотивов злоупотребления наркотиками; 4) осознание проблемы зависимости; 5) тренировка навыков отстаивания своей позиции; 6) прояснение предрассудков, связанных с наркотиками; 7) осознание личных ценностей; 8) выработка навыков помощи другим. Упражнения данного курса, представленные ниже, расположены в том порядке, который соответствует вышеназванным этапам и традиционно соблюдается ведущим.</w:t>
      </w:r>
    </w:p>
    <w:p w:rsidR="00930451" w:rsidRPr="00972835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="00930451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30451" w:rsidRPr="0097283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72835">
        <w:rPr>
          <w:rFonts w:ascii="Times New Roman" w:hAnsi="Times New Roman" w:cs="Times New Roman"/>
          <w:b/>
          <w:sz w:val="36"/>
          <w:szCs w:val="36"/>
        </w:rPr>
        <w:t xml:space="preserve">Упражнение «Имя»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знакомство участников друг с другом. Каждый участник по кругу называет последовательно имена всех, кто уже представился до него, последним называет свое имя.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Принципы занятий: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Умейте слушать друг друга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Это означает необходимость смотреть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говорящего и не перебивать его. Когда кто-то заканчивает говорить, следующий берущий слово может коротко повторить то, что было сказано предыдущим, прежде чем приступит к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изложению своих мыслей.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 xml:space="preserve">Для привлечения внимания к выступающему может быть использован какой-либо предмет (например, мячик), который по ходу дискуссии переходит из рук в руки. </w:t>
      </w:r>
      <w:proofErr w:type="gramEnd"/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Когда кто-то выступае</w:t>
      </w:r>
      <w:r w:rsidR="00972835">
        <w:rPr>
          <w:rFonts w:ascii="Times New Roman" w:hAnsi="Times New Roman" w:cs="Times New Roman"/>
          <w:sz w:val="36"/>
          <w:szCs w:val="36"/>
        </w:rPr>
        <w:t xml:space="preserve">т, остальные хранят молчание. </w:t>
      </w:r>
      <w:r w:rsidRPr="00945C2E">
        <w:rPr>
          <w:rFonts w:ascii="Times New Roman" w:hAnsi="Times New Roman" w:cs="Times New Roman"/>
          <w:sz w:val="36"/>
          <w:szCs w:val="36"/>
        </w:rPr>
        <w:t xml:space="preserve"> Говорите по существу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Иногда учащиеся отклоняются от обсуждаемой темы. Вместо того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чтобы одергивать участника, руководитель дискуссии в этом случае может сказать: «Я не совсем понимаю, как это связано с нашей темой. Не мог бы ты пояснить, что имеется в виду?»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Делитесь чувствами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Важно, чтобы каждый участник имел возможность свободно высказываться.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Поощряйте стремление участников делиться своими мыслями, давайте участникам почувствовать, что их соображения ценят и за них будут благодарны. Следует помнить, что участник имеет право отказаться от участия в обсуждении, когда оно вызывает у него сильные негативные чувства.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Проявляйте уважение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Открытость в высказываниях появится лишь тогда, когда ученики усвоят, что можно не соглашаться с чьим-то мнением, но недопустимо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высказывать оценки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в отношении других людей лишь на основании высказанных ими мыслей. Закон «ноль-ноль» (о пунктуальности)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 Все участники должны собираться до установленного времени.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Правило поднятой руки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Высказываться по очереди, когда один говорит, остальные молча слушают и прежде чем взять слово поднимают руку. Без оценок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Принимаются разные точки зрения, никто друг друга не оценивает.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Конфиденциальность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о, что происходит на занятии, остается известно только участникам.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Правило «стоп»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Если обсуждение какого-то личного опыта участников становится неприятным или небезопасным, тот, чей опыт обсуждается, может закрыть тему, сказав «стоп». </w:t>
      </w:r>
      <w:r w:rsidRPr="00972835">
        <w:rPr>
          <w:rFonts w:ascii="Times New Roman" w:hAnsi="Times New Roman" w:cs="Times New Roman"/>
          <w:b/>
          <w:sz w:val="36"/>
          <w:szCs w:val="36"/>
        </w:rPr>
        <w:t>Упражнение «В детстве я хотел быть...»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формирование в группе доверительных отношений, пробуждение интереса к теме профессионального самоопределения.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Каждому участнику в течение трех минут предлагается написать на карточке, кем он хотел быть в детстве и почему. Затем карточки сдаются ведущему, который их перемешивает и вновь раздает участникам в случайном порядке. Каждый участник должен «вжиться» в полученный образ неизвестного</w:t>
      </w:r>
      <w:r w:rsidR="00972835">
        <w:rPr>
          <w:rFonts w:ascii="Times New Roman" w:hAnsi="Times New Roman" w:cs="Times New Roman"/>
          <w:sz w:val="36"/>
          <w:szCs w:val="36"/>
        </w:rPr>
        <w:t xml:space="preserve"> автора, зачитать написанное, </w:t>
      </w:r>
      <w:r w:rsidRPr="00945C2E">
        <w:rPr>
          <w:rFonts w:ascii="Times New Roman" w:hAnsi="Times New Roman" w:cs="Times New Roman"/>
          <w:sz w:val="36"/>
          <w:szCs w:val="36"/>
        </w:rPr>
        <w:t xml:space="preserve"> предположить, изменилось ли его мнение сейчас, когда он стал взрослее. Если изменилось, то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>почему? Остальные участники внимательно слушают, задают вопросы.</w:t>
      </w:r>
    </w:p>
    <w:p w:rsidR="00972835" w:rsidRPr="00972835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Pr="00972835">
        <w:rPr>
          <w:rFonts w:ascii="Times New Roman" w:hAnsi="Times New Roman" w:cs="Times New Roman"/>
          <w:b/>
          <w:sz w:val="36"/>
          <w:szCs w:val="36"/>
        </w:rPr>
        <w:t xml:space="preserve">Упражнение «Социометрия»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позволяет участникам лучше познакомиться друг с другом и создает более доверительную атмосферу. Участники свободно расходятся по комнате. Ведущий дает задание: «Найдите друг друга те, у кого одинаковый </w:t>
      </w:r>
      <w:proofErr w:type="spellStart"/>
      <w:proofErr w:type="gramStart"/>
      <w:r w:rsidRPr="00945C2E">
        <w:rPr>
          <w:rFonts w:ascii="Times New Roman" w:hAnsi="Times New Roman" w:cs="Times New Roman"/>
          <w:sz w:val="36"/>
          <w:szCs w:val="36"/>
        </w:rPr>
        <w:t>цве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глаз» (варианты: «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Те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у кого день рождения летом», «Те, в чьем имени 5 букв» и т.д.) Возможны другие варианты, когда участники объединяются в группы по месту проживания, знаку зодиака, любимому цвету и т.п. </w:t>
      </w:r>
    </w:p>
    <w:p w:rsidR="0097283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72835">
        <w:rPr>
          <w:rFonts w:ascii="Times New Roman" w:hAnsi="Times New Roman" w:cs="Times New Roman"/>
          <w:b/>
          <w:sz w:val="36"/>
          <w:szCs w:val="36"/>
        </w:rPr>
        <w:t>Упражнение «Самый-самый мой плакат»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знакомство, создание доверительной атмосферы. Участникам предлагают нарисовать на листе бумаги плакат, состоящий из нескольких разделов: 1. Имя, 2. Возраст, 3. Вес, 4. Рост, 5. Мой любимый цвет. Нарисовать: а) чем я люблю заниматься, б) некоторые мои друзья, в) так я выгляжу, когда я счастлив (автопортрет), г) моя семья, д) если бы у меня было одно желание, я бы загадал, чтобы...; е) вот мое любимое место. Эти плакаты прикрепляются на грудь, и участники в произвольном порядке ходят по комнате, знакомясь друг с другом, в течение 15 минут. 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FE5A8F">
        <w:rPr>
          <w:rFonts w:ascii="Times New Roman" w:hAnsi="Times New Roman" w:cs="Times New Roman"/>
          <w:b/>
          <w:sz w:val="36"/>
          <w:szCs w:val="36"/>
        </w:rPr>
        <w:t>Упражнение «</w:t>
      </w:r>
      <w:proofErr w:type="gramStart"/>
      <w:r w:rsidRPr="00FE5A8F">
        <w:rPr>
          <w:rFonts w:ascii="Times New Roman" w:hAnsi="Times New Roman" w:cs="Times New Roman"/>
          <w:b/>
          <w:sz w:val="36"/>
          <w:szCs w:val="36"/>
        </w:rPr>
        <w:t>Я-реальное</w:t>
      </w:r>
      <w:proofErr w:type="gramEnd"/>
      <w:r w:rsidRPr="00FE5A8F">
        <w:rPr>
          <w:rFonts w:ascii="Times New Roman" w:hAnsi="Times New Roman" w:cs="Times New Roman"/>
          <w:b/>
          <w:sz w:val="36"/>
          <w:szCs w:val="36"/>
        </w:rPr>
        <w:t>» и «Я-идеальное»</w:t>
      </w: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помочь участникам выстраивать адекватную самооценку. Участникам раздаются по 2 листа бумаги и карандаши. Ведущий просит нарисовать себя в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двух ипостасях: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Я-реальное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и Я-идеальное. Дается 10–15 минут. После этого происходит обсуждение: 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Когда вы чувствовали большее напряжение: когда рисовали идеальное или реальное? 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Как вы думаете, что вам необходимо предпринять, чтобы эти два понятия стали едиными? Беседа «Что такое самооценка?» – Не следует забывать, что все "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Я-образы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>", включая "Я–реальное" – это всего лишь субъективные представле</w:t>
      </w:r>
      <w:r w:rsidR="00FE5A8F">
        <w:rPr>
          <w:rFonts w:ascii="Times New Roman" w:hAnsi="Times New Roman" w:cs="Times New Roman"/>
          <w:sz w:val="36"/>
          <w:szCs w:val="36"/>
        </w:rPr>
        <w:t xml:space="preserve">ния человека о себе. Вместе с </w:t>
      </w:r>
      <w:r w:rsidRPr="00945C2E">
        <w:rPr>
          <w:rFonts w:ascii="Times New Roman" w:hAnsi="Times New Roman" w:cs="Times New Roman"/>
          <w:sz w:val="36"/>
          <w:szCs w:val="36"/>
        </w:rPr>
        <w:t xml:space="preserve"> ним, рядом с ним существует фактическое положение человека в системе социальных связей.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То, каким он должен быть, каким он хотел быть, каким он представляет себя окружающим, наконец, каким он видит себя в данный момент, – все это может совпадать, но может и не совпадать с тем, каким он является на самом деле.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Поэтому возникает важнейшая для каждого человека задача – осуществить правильную самооценку, соотнеся ее с тем, как его оценивают другие люди. Что такое самооценка? –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Каждый из нас имеет своего рода «внутренний манометр», показания которого свидетельствуют о том, как он себя оценивает, каково его самочувствие, доволен он собой или нет. Значение этой оценки удовлетворенности своими личными качествами очень велико. Слишком высокая и слишком низкая самооценка может стать источником конфликта для личности. Так, чрезмерно высокая самооценка говорит о том, что человек склонен переоценивать себя, причем в ситуациях, не дающих для этого повода. И тогда нет ничего удивительного в том, что он часто сталкивается со скептическим отношением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окружающих. К чему это ведет? Он озлобляется, проявляет подозрительность. Если самооценка очень низкая, то у человека проявляются «комплекс неполноценности», устойчивая неуверенность в себе, отказ от инициативы, безразличие и тревожность. 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945C2E">
        <w:rPr>
          <w:rFonts w:ascii="Times New Roman" w:hAnsi="Times New Roman" w:cs="Times New Roman"/>
          <w:sz w:val="36"/>
          <w:szCs w:val="36"/>
        </w:rPr>
        <w:t>– Одна из проблем, с которой часто сталкиваются подростки, молодые люди, – неустойчивая самооценка.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Проявляется она в том, что в одних ситуациях, где человек успешен, где его хвалят, проявляется высокая самооценка. Другие же ситуации, в которых человек не так успешен, где его критикуют, самооценка редко падает. Подобные перепады самооценки приводят к большому эмоциональному перенапряжению. К примеру, если человек в состоянии повышенной самооценки принимает какое-то решение, то от него можно, конечно, ожидать, что он примет на себя повышенные обязательства. И, скорее всего цели своей человек не добьется, в результате чего наступает разочарованность. – Для того чтобы самооценка стала адекватной, можно воспользоваться услугами психолога, который с помощью специальных методик – психологических тестов поможет оценить такие качества, как интеллектуальные способности, личностные особенности и т.д. </w:t>
      </w:r>
    </w:p>
    <w:p w:rsidR="00930451" w:rsidRPr="00FE5A8F" w:rsidRDefault="00FE5A8F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>Упражнение «Снежный ком»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знакомство участников, разряжение обстановки. Участники по очереди называют свое имя с каким-нибудь прилагательным, начинающимся на </w:t>
      </w:r>
      <w:r w:rsidR="00FE5A8F">
        <w:rPr>
          <w:rFonts w:ascii="Times New Roman" w:hAnsi="Times New Roman" w:cs="Times New Roman"/>
          <w:sz w:val="36"/>
          <w:szCs w:val="36"/>
        </w:rPr>
        <w:t xml:space="preserve">первую букву имени. Следующий </w:t>
      </w:r>
      <w:r w:rsidRPr="00945C2E">
        <w:rPr>
          <w:rFonts w:ascii="Times New Roman" w:hAnsi="Times New Roman" w:cs="Times New Roman"/>
          <w:sz w:val="36"/>
          <w:szCs w:val="36"/>
        </w:rPr>
        <w:t xml:space="preserve"> по кругу должен назвать предыдущих, затем себя; таким образом, каждый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следующий должен назвать предыдущих, затем себя; таким образом, каждый следующий должен будет называть все больше имен с прилагательными, это облегчит запоминание и несколько разрядит обстановку. Например, Сергей – строгий, Петр – прилежный и т.д. Упражнение «Побег из тюрьмы» Цель упражнения: развитие способностей к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эмпатии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, пониманию мимики, языка телодвижений. Участники группы становятся в две шеренги лицом друг к другу. Ведущий </w:t>
      </w:r>
      <w:proofErr w:type="spellStart"/>
      <w:proofErr w:type="gramStart"/>
      <w:r w:rsidRPr="00945C2E">
        <w:rPr>
          <w:rFonts w:ascii="Times New Roman" w:hAnsi="Times New Roman" w:cs="Times New Roman"/>
          <w:sz w:val="36"/>
          <w:szCs w:val="36"/>
        </w:rPr>
        <w:t>предла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гает</w:t>
      </w:r>
      <w:proofErr w:type="spellEnd"/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задание: «Первая шеренга будет играть преступников, вторая – их сообщников, которые пришли в тюрьму, для того чтобы устроить побег. Между вами звуконепроницаемая стеклянная перегородка. За короткое время свидания сообщники с помощью жестов и мимики должны «рассказать» преступникам, как они будут спасать их из тюрьмы (каждый «сообщник» спасает одного «преступника»)». После окончания игры «преступники» рассказывают о том, правильно ли они поняли план побега. </w:t>
      </w:r>
    </w:p>
    <w:p w:rsidR="00FE5A8F" w:rsidRPr="00FE5A8F" w:rsidRDefault="00FE5A8F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>Упражнение «Мы похожи?..»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знакомство участников друг с другом, повышение доверия друг к другу. Вначале участники беспорядочно ходят по комнате и говорят каждому встречающемуся по 2 фразы, начинающиеся со слов: o Ты похож на меня тем, что... o Я отличаюсь от тебя тем, что... Другой вариант: в парах в течение 4 минут вести разговор на тему «Чем мы похожи»; затем 4 минуты – на тему «Чем мы отличаемся». По окончании проводится обсуждение, обращается внимание на то, что было легко и что было трудно делать, какие были открытия. В итоге делается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вывод о том, что все мы, в сущности, похожи и в то же время разные, но мы имеем право на эти отличия, и никто не может нас заставить быть другими. Упражнение «Чувства» Цель упражнения: анализ чувств помогает осознать то, насколько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мы лично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вовлекаемся при столкновении с проблемой зависимости другого человека.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Участникам предлагается: вспомнить ситуацию, когда вам приходилось общаться с человеком, находящемся в алкогольном или наркотическом опьянении.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Возможно, это был кто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-т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о из ваших 27 родственников или знакомых или просто человек, встреченный вами на улице. Постарайтесь вспомнить чувства, которые вы испытывали, общаясь с этим человеком. Затем участники общаются в парах и в течение 5 минут рассказывают друг другу о чувствах, которые они тогда испытывали. При этом один в течение этого времени рассказывает, а другой внимательно слушает, затем роли меняются. После этого участники возвращаются в круг и все вместе под руководством ведущего описывают те чувства, которые они испытывали, когда рассказывали и когда слушали. Возможный вариант: Чувства говорящего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раздражение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возмущение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жалость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обида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презрение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недоверие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вина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ответственность и т.д. Чувства слушающего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сочувствие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интерес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возмущение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отвращение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понимание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сожаление </w:t>
      </w:r>
      <w:r w:rsidRPr="00945C2E">
        <w:rPr>
          <w:rFonts w:ascii="Times New Roman" w:hAnsi="Times New Roman" w:cs="Times New Roman"/>
          <w:sz w:val="36"/>
          <w:szCs w:val="36"/>
        </w:rPr>
        <w:sym w:font="Symbol" w:char="F0B7"/>
      </w:r>
      <w:r w:rsidRPr="00945C2E">
        <w:rPr>
          <w:rFonts w:ascii="Times New Roman" w:hAnsi="Times New Roman" w:cs="Times New Roman"/>
          <w:sz w:val="36"/>
          <w:szCs w:val="36"/>
        </w:rPr>
        <w:t xml:space="preserve"> уважение и т.д. Зачем люди употребляют наркотики и алкоголь? (мозговой штурм) Предлагается свободно высказаться по поводу причин, побуждающих человека употреблять алкоголь или наркотики. Ведущий фиксирует по мере поступления ответы на листе ватмана, поощряя к активности всех участников. Примерные варианты ответов могут выглядеть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>так: «Человек употребляет наркотики и алкоголь потому, что эти вещества помогают ему снимать барьеры в общении, удовлетворять свое любопытство, снимать напряжение и тревожность, стимулировать активность, следовать принятой традиции, приобретать новый опыт». Подводится итог и делается обобщение, задается вопрос о том, каково сейчас вспоминать эти причины, что было трудно, были ли сделаны какие-то открытия. В ходе обсуж</w:t>
      </w:r>
      <w:r w:rsidR="00FE5A8F">
        <w:rPr>
          <w:rFonts w:ascii="Times New Roman" w:hAnsi="Times New Roman" w:cs="Times New Roman"/>
          <w:sz w:val="36"/>
          <w:szCs w:val="36"/>
        </w:rPr>
        <w:t xml:space="preserve">дения целесообразно обратить </w:t>
      </w:r>
      <w:r w:rsidRPr="00945C2E">
        <w:rPr>
          <w:rFonts w:ascii="Times New Roman" w:hAnsi="Times New Roman" w:cs="Times New Roman"/>
          <w:sz w:val="36"/>
          <w:szCs w:val="36"/>
        </w:rPr>
        <w:t xml:space="preserve">внимание на то, какие человеческие потребности якобы удовлетворяются с помощью алкоголя и наркотиков и есть ли другие способы достичь того же эффекта. К примеру, человек употребляет алкоголь, чтобы снять психическое напряжение. Этого же можно достичь при помощи физических упражнений, прогулок, посещения дискотеки, разговора с другом и т.п. </w:t>
      </w:r>
      <w:r w:rsidR="00930451">
        <w:rPr>
          <w:rFonts w:ascii="Times New Roman" w:hAnsi="Times New Roman" w:cs="Times New Roman"/>
          <w:sz w:val="36"/>
          <w:szCs w:val="36"/>
        </w:rPr>
        <w:t xml:space="preserve">   </w:t>
      </w:r>
      <w:r w:rsidR="00FE5A8F">
        <w:rPr>
          <w:rFonts w:ascii="Times New Roman" w:hAnsi="Times New Roman" w:cs="Times New Roman"/>
          <w:sz w:val="36"/>
          <w:szCs w:val="36"/>
        </w:rPr>
        <w:t xml:space="preserve">     </w:t>
      </w:r>
      <w:r w:rsidRPr="00FE5A8F">
        <w:rPr>
          <w:rFonts w:ascii="Times New Roman" w:hAnsi="Times New Roman" w:cs="Times New Roman"/>
          <w:b/>
          <w:sz w:val="36"/>
          <w:szCs w:val="36"/>
        </w:rPr>
        <w:t>Упражнение «Табу»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помочь участникам понять, как они относятся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разного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рода запретам и ограничениям. Нередко любопытство или желание изведать запретный </w:t>
      </w:r>
      <w:proofErr w:type="spellStart"/>
      <w:proofErr w:type="gramStart"/>
      <w:r w:rsidRPr="00945C2E">
        <w:rPr>
          <w:rFonts w:ascii="Times New Roman" w:hAnsi="Times New Roman" w:cs="Times New Roman"/>
          <w:sz w:val="36"/>
          <w:szCs w:val="36"/>
        </w:rPr>
        <w:t>пло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или стремление продемонстрировать свою смелость руководят подростком в его поступках. Хорошо, когда он знает, какие чувства им управляют, это позволяет сделать осознанный выбор. Ведущий ставит в центре круга небольшую шкатулку или коробочку, в которой лежит неизвестный предмет. «Там лежит то, что нельзя», – говорит ведущий. Затем он предлагает каждому как-то проявить себя в отношении этого предмета. Участники могут вставать или оставаться на месте, выражая отношение мимикой или жестами; они могут подходить к шкатулке, брать ее в руки, заглядывать внутрь. Каждый поступает так, как считает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нужным. Даже если кто-то останется на месте, ничего не предпринимая, это тоже будет способом реагирования на ситуацию.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При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выполнения упражнения важно помнить, что это упражнение действия, а не объяснений, поэтому если кто-то будет пытаться просто рассказать словами о своей позиции, задача ведущего – побудить его «показать» свое отношение.</w:t>
      </w:r>
    </w:p>
    <w:p w:rsidR="00930451" w:rsidRDefault="00930451" w:rsidP="00945C2E">
      <w:pPr>
        <w:rPr>
          <w:rFonts w:ascii="Times New Roman" w:hAnsi="Times New Roman" w:cs="Times New Roman"/>
          <w:sz w:val="36"/>
          <w:szCs w:val="36"/>
        </w:rPr>
      </w:pPr>
    </w:p>
    <w:p w:rsidR="00930451" w:rsidRDefault="00930451" w:rsidP="00945C2E">
      <w:pPr>
        <w:rPr>
          <w:rFonts w:ascii="Times New Roman" w:hAnsi="Times New Roman" w:cs="Times New Roman"/>
          <w:sz w:val="36"/>
          <w:szCs w:val="36"/>
        </w:rPr>
      </w:pPr>
    </w:p>
    <w:p w:rsidR="00930451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="00FE5A8F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FE5A8F">
        <w:rPr>
          <w:rFonts w:ascii="Times New Roman" w:hAnsi="Times New Roman" w:cs="Times New Roman"/>
          <w:b/>
          <w:sz w:val="36"/>
          <w:szCs w:val="36"/>
        </w:rPr>
        <w:t xml:space="preserve">Упражнение «Тосты» 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позволить в игровой форме исследовать ситуацию «соблазнения». Участие в обсуждении позволяет подростку выработать аргументированную позицию и навыки отказа. Участникам группы предлагается придумать десять поводов для того, чтобы пригласить своего приятеля к выпивке. Далее группа делится на пары и </w:t>
      </w:r>
      <w:proofErr w:type="spellStart"/>
      <w:proofErr w:type="gramStart"/>
      <w:r w:rsidRPr="00945C2E">
        <w:rPr>
          <w:rFonts w:ascii="Times New Roman" w:hAnsi="Times New Roman" w:cs="Times New Roman"/>
          <w:sz w:val="36"/>
          <w:szCs w:val="36"/>
        </w:rPr>
        <w:t>дае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тся</w:t>
      </w:r>
      <w:proofErr w:type="spellEnd"/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следующая инструкция: один участник последовательно зачитывает свои предложения, а его партнер должен отказаться, находя убедительные аргументы, этот вариант отказа первый участник записывает рядом с предложенным тостом; через 5–7 минут, когда аргументы первого участника закончатся, партнеры меняются ролями. Во время общего обсуждения участникам предлагается ответить на два вопроса: – Какие варианты отказа были для вас наиболее убедительными? – Что </w:t>
      </w:r>
      <w:r w:rsidR="00930451">
        <w:rPr>
          <w:rFonts w:ascii="Times New Roman" w:hAnsi="Times New Roman" w:cs="Times New Roman"/>
          <w:sz w:val="36"/>
          <w:szCs w:val="36"/>
        </w:rPr>
        <w:t xml:space="preserve">вас помогало вам отказаться? </w:t>
      </w:r>
    </w:p>
    <w:p w:rsidR="00FE5A8F" w:rsidRDefault="00FE5A8F" w:rsidP="00945C2E">
      <w:pPr>
        <w:rPr>
          <w:rFonts w:ascii="Times New Roman" w:hAnsi="Times New Roman" w:cs="Times New Roman"/>
          <w:sz w:val="36"/>
          <w:szCs w:val="36"/>
        </w:rPr>
      </w:pPr>
    </w:p>
    <w:p w:rsidR="00FE5A8F" w:rsidRDefault="00FE5A8F" w:rsidP="00945C2E">
      <w:pPr>
        <w:rPr>
          <w:rFonts w:ascii="Times New Roman" w:hAnsi="Times New Roman" w:cs="Times New Roman"/>
          <w:sz w:val="36"/>
          <w:szCs w:val="36"/>
        </w:rPr>
      </w:pPr>
    </w:p>
    <w:p w:rsidR="006B0099" w:rsidRPr="00FE5A8F" w:rsidRDefault="00FE5A8F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>Упражнение «Портрет наркомана»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помочь участникам более глубоко почувствовать и пережить ситуацию зависимости. Участникам раздаются бумага и карандаши. Ведущий объявляет задание: «Нарисуйте портрет наркомана. Это не обязательно должно быть изображение человека, просто постарайтесь передать в рисунке те чувства, которые возникают у вас, когда вы вспоминаете о наркоманах». После того как участники закончат работу, рисунки раскладываются внутри круга и участники делятся своими впечатлениями. По завершении обсуждения можно провести своеобразный конкурс, кто быстрее распрощается со своим наркоманом. Для этого в центр круга ставится мусорная корзина. Участники с одинакового расстояния должны попасть скомканным рисунком в эту корзину. Если участник не попал – он берет свой комок и отходит на исходную позицию.</w:t>
      </w:r>
    </w:p>
    <w:p w:rsidR="00930451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="00FE5A8F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FE5A8F">
        <w:rPr>
          <w:rFonts w:ascii="Times New Roman" w:hAnsi="Times New Roman" w:cs="Times New Roman"/>
          <w:b/>
          <w:sz w:val="36"/>
          <w:szCs w:val="36"/>
        </w:rPr>
        <w:t xml:space="preserve">Упражнение «10 заповедей» 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помощь участникам в овладении ранжированием ценностей, выстраивании их в иерархии. Участников просят придумать 10 заповедей – неких общечеловеческих законов, обязательных для соблюдения каждым человеком. Ведущий на этом этапе записывает каждое поступившее предложение. После того как 10 заповедей собраны, дается задание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проранжировать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их: выбрать сначала наименее ценную заповедь из десяти, затем наименее ценную из оставшихся девяти и т.д. Все заповеди ведущий фиксирует на доске или ватмане. </w:t>
      </w:r>
    </w:p>
    <w:p w:rsidR="00930451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FE5A8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Упражнение «Незаконченные предложения на тему «Зависимость» 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Цель упражнения: помочь участникам более глубоко почувствовать и пережить ситуацию зависимости. Участникам раздаются бумага и карандаши. Объясняется, что необходимо закончить следующие предложения: 1. Когда я общаюсь с человеком, зависимым от наркотиков и алкоголя, тогда я... 2. В общении с зависимыми людьми труднее всего мне бывает... 3. Свое сочувствие к зависимому человеку я проявляю через... 4. Когда я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наблюдаю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поведение зависимого человека, я понимаю, что... 5. Ситуация, в которой я бы мог стать зав</w:t>
      </w:r>
      <w:r w:rsidR="00FE5A8F">
        <w:rPr>
          <w:rFonts w:ascii="Times New Roman" w:hAnsi="Times New Roman" w:cs="Times New Roman"/>
          <w:sz w:val="36"/>
          <w:szCs w:val="36"/>
        </w:rPr>
        <w:t xml:space="preserve">исимым от наркотика, – это... </w:t>
      </w:r>
      <w:r w:rsidRPr="00945C2E">
        <w:rPr>
          <w:rFonts w:ascii="Times New Roman" w:hAnsi="Times New Roman" w:cs="Times New Roman"/>
          <w:sz w:val="36"/>
          <w:szCs w:val="36"/>
        </w:rPr>
        <w:t xml:space="preserve"> 6. Когда я замечаю, что становлюсь зависимым от кого-то или чего-то, я осознаю, что... 7. Быть независимым для меня означает... 8. Как я понимаю, зависимость – это... Можно эти предложения заготовить в виде распечаток и раздать для самостоятельной работы (10 минут). Затем группа делится на пары, и участники поочередно зачитывают друг другу варианты предложений. При общем обсуждении необходимо отметить наиболее типичные и наиболее отличные точки зрения. </w:t>
      </w:r>
    </w:p>
    <w:p w:rsidR="00930451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FE5A8F">
        <w:rPr>
          <w:rFonts w:ascii="Times New Roman" w:hAnsi="Times New Roman" w:cs="Times New Roman"/>
          <w:b/>
          <w:sz w:val="36"/>
          <w:szCs w:val="36"/>
        </w:rPr>
        <w:t xml:space="preserve">Упражнение «Его сильная сторона» </w:t>
      </w:r>
    </w:p>
    <w:p w:rsidR="00FE5A8F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Цель упражнения: разминка, выработка умения говорить и выслушивать комплименты. - Начнем сегодняшний день с игры. Бросая по очереди, друг другу этот мяч, будем говорить о безусловных достоинствах, сильных сторонах того, кому бросает мяч. Будем внимательны, чтобы мяч побывал у каждого".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0451" w:rsidRPr="00FE5A8F" w:rsidRDefault="00FE5A8F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>Упражнение «Шахматы»</w:t>
      </w:r>
    </w:p>
    <w:p w:rsidR="006B0099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дает почувствовать, что проблема употребления наркотиков не такая простая, как кажется на первый взгляд. Так, например, наркотические вещества используют в медицине для того, чтобы облегчить страдания больных, или, например, известны случаи из истории, когда наркотики употребляют люди искусства для стимуляции воображения. Смысл этого упражнения заключается в том, чтобы сформировать у подростка более осознанную позицию в отношении наркотиков и выработать у него навыки аргументированной защиты своей позиции. Если группа большая, то ее делят на части (по 5–7 человек), количество участников в подгруппах должно быть нечетным. Задается тема для обсуждения: допустимо ли употребление наркотиков в обществе? Подгруппы рассаживаются кругами и рассчитываются «на первый-второй». Первые номера отстаивают одну точку зрения, начиная свое выступление словами: «Да, употребление наркотиков допустимо...», а вторые –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противоположную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>: «Нет, употребление наркотиков недопустимо...». Взаимодействие осуществляется по кругу, при этом отвечающий сначала должен перефразировать предыдущего участника, а затем возразить, обращаясь к следующему по кругу собеседнику. К примеру: «Насколько я понимаю, ты, Сергей, считаешь, что употреблять наркотики нельзя, т</w:t>
      </w:r>
      <w:r w:rsidR="006B0099">
        <w:rPr>
          <w:rFonts w:ascii="Times New Roman" w:hAnsi="Times New Roman" w:cs="Times New Roman"/>
          <w:sz w:val="36"/>
          <w:szCs w:val="36"/>
        </w:rPr>
        <w:t xml:space="preserve">ак как это подрывает здоровье </w:t>
      </w:r>
      <w:r w:rsidRPr="00945C2E">
        <w:rPr>
          <w:rFonts w:ascii="Times New Roman" w:hAnsi="Times New Roman" w:cs="Times New Roman"/>
          <w:sz w:val="36"/>
          <w:szCs w:val="36"/>
        </w:rPr>
        <w:t xml:space="preserve"> человека, но мне кажется, что ничего страшного нет в том, что человек хотя бы раз попробует наркотик...»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 xml:space="preserve">Когда один круг закончится, упражнение продолжается, но точки зрения меняются на противоположные благодаря нечетному числу участников. </w:t>
      </w:r>
      <w:proofErr w:type="gramEnd"/>
    </w:p>
    <w:p w:rsidR="00930451" w:rsidRPr="00FE5A8F" w:rsidRDefault="006B0099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 xml:space="preserve">Упражнение «Незаконченные предложения на тему </w:t>
      </w:r>
      <w:r w:rsidRPr="00FE5A8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>«Ответственность»</w:t>
      </w:r>
    </w:p>
    <w:p w:rsidR="006B0099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помочь почувствовать, что означает чувство ответственности. Предложения записываются под диктовку; во время паузы участники должны эти предложения закончить; наиболее верна первая реакция; если какое-то предложение не подходит, его можно пропустить; в конце дается немного времени для того, чтобы все завершить. - Быть ответственным для меня означает... - Некоторые люди более ответственны, чем другие, это люди, которые... - Безответственные люди – это... - Свою ответственность к другим людям я проявляю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через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... - Вид ответственности, который, как я чувствую, более тяжел для меня – это... - Ответственного человека я узнаю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... - Чем сильнее моя ответственность, тем больше я... - Я побоялся бы нести ответственность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... - Быть ответственным по отношению к самому себе – это... - Я несу ответственность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... Проводится обсуждение в парах и в кругу. Ведущий помогает участникам прояснить их точки зрения и осознать степень своей ответственности за свои чувства, мысли, поступки.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При проведении обсуждения можно дать участникам почувствовать достоинства и недостатки двух позиций: ответственности за других и ответственного отношения к другим.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Приведенная ниже таблица поможет ведущему сориентироваться в этом вопросе. Когда я чувствую ответственность за других Я...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исправляю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защищаю спасаю контролирую перенимаю их чувства не с</w:t>
      </w:r>
      <w:r w:rsidR="00930451">
        <w:rPr>
          <w:rFonts w:ascii="Times New Roman" w:hAnsi="Times New Roman" w:cs="Times New Roman"/>
          <w:sz w:val="36"/>
          <w:szCs w:val="36"/>
        </w:rPr>
        <w:t xml:space="preserve">лушаю Я чувствую... </w:t>
      </w:r>
      <w:r w:rsidRPr="00945C2E">
        <w:rPr>
          <w:rFonts w:ascii="Times New Roman" w:hAnsi="Times New Roman" w:cs="Times New Roman"/>
          <w:sz w:val="36"/>
          <w:szCs w:val="36"/>
        </w:rPr>
        <w:t xml:space="preserve">усталость тревогу страх неуравновешенность Я беспокоюсь о решении деталях ответах обстоятельствах том, чтобы не ошибиться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исполнении Я манипулятор, т.е. использую других Я думаю, что человек живет в соответствии с моими ожиданиями То же самое, только когда я отношусь ответственно к другим Я... демонстрирую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эмпатию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(сопереживание, понимание чувств)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подбадриваю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делюсь конфликтую слушаю Я чувствую... уравновешенность свободу осознанность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самоценность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Я беспокоюсь о человеке о чувствах с человеком Я верю, моего присутствия с другим человеком достаточно Я помощник/проводник, т.е. сопровождаю другого Я думаю, человек сам отвечает за себя и за свои поступки Я могу доверять и принимать людей такими, какие они есть </w:t>
      </w:r>
    </w:p>
    <w:p w:rsidR="006B0099" w:rsidRPr="00FE5A8F" w:rsidRDefault="006B0099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FE5A8F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 xml:space="preserve">«За кругом» 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Цель упражнения: помочь понять глубинные причины дискриминаций, возможные последствия. Нечетное количество участников. Сначала происходит беспорядочное движение по комнате; по команде участникам нужно сцепиться в пары. Все, у кого нашлась пара, объединяются в круг; один оказывается за кругом. Инструкция: участникам в кругу нужно не пустить внутрь того, кто за кругом; соот</w:t>
      </w:r>
      <w:r w:rsidR="00930451">
        <w:rPr>
          <w:rFonts w:ascii="Times New Roman" w:hAnsi="Times New Roman" w:cs="Times New Roman"/>
          <w:sz w:val="36"/>
          <w:szCs w:val="36"/>
        </w:rPr>
        <w:t xml:space="preserve">ветственно, последнему нужно </w:t>
      </w:r>
      <w:r w:rsidRPr="00945C2E">
        <w:rPr>
          <w:rFonts w:ascii="Times New Roman" w:hAnsi="Times New Roman" w:cs="Times New Roman"/>
          <w:sz w:val="36"/>
          <w:szCs w:val="36"/>
        </w:rPr>
        <w:t xml:space="preserve">любым способом проникнуть вовнутрь; тот, кто пропустит, будет выдворен за круг. Продолжительность игры – 10–20 минут. По окончании участники делятся своими чувствами, и разговор плавно переводится на тему дискриминаций. Далее предлагается вспомнить ситуацию, когда участники подвергались каким-либо притеснениям. Этим опытом участники делятся в парах или рассказывают несколько ситуаций. Обращается внимание на то, как мы реагируем,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>наблюдая ситуацию дискриминации, какие чувства мешают нам быть более справедливыми и как мы платим впоследствии за допущенный произвол (чувства вины, сожаления, горечи, стыда и т.д.). Дискриминация как ущемление прав меньшинства достаточно широко распространена в нашем обществе. Причем в случае с наркозависимостью дискриминируемыми могут быть как те, кто употребляет наркотик, так и те, кто находится рядом с наркоманами. Важно понять, что, ущемляя права меньшинства (например, пытаясь решить проблему наркомании только карательными методами), мы чаще всего лишь усиливаем напряженность, отчуждение, еще больше осложняем ситуацию. Это упражнение может продемонстрировать и противоположный пример: как, руководствуясь естественными человеческими чувствами, участники группы оказывают помощь тем, кто оказался за кругом.</w:t>
      </w:r>
    </w:p>
    <w:p w:rsidR="00930451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Pr="00FE5A8F">
        <w:rPr>
          <w:rFonts w:ascii="Times New Roman" w:hAnsi="Times New Roman" w:cs="Times New Roman"/>
          <w:b/>
          <w:sz w:val="36"/>
          <w:szCs w:val="36"/>
        </w:rPr>
        <w:t>Упражнение «Что вы действительно думаете»</w:t>
      </w:r>
    </w:p>
    <w:p w:rsidR="006B0099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осознание предрассудков и ценностей, определяющих поступки подростков. Группа делится на подгруппы по 4 человека, выдаются карточки с написанными на них предложениями. В подгруппе участники по очереди поднимают, зачитывают эти карточки и высказываются за или против, проводится обсуждение. Предложения: – Курение должно быть запрещено во всех публичных местах. – Алкоголиков и наркоманов надо изолировать от общества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– Нужно, чтобы наркоманы получали бесплатно чистые иглы и шприцы. – Женщины, больные наркоманией или алкоголизмом, не должны иметь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детей. Могут быть предложены и другие спорные высказывания, относящиеся к теме зависимостей и поведения молодежи. Время на работу в подгруппах (3–5 человек) – 10–15 минут. Можно наглядно на доске или ватмане </w:t>
      </w:r>
      <w:proofErr w:type="spellStart"/>
      <w:proofErr w:type="gramStart"/>
      <w:r w:rsidRPr="00945C2E">
        <w:rPr>
          <w:rFonts w:ascii="Times New Roman" w:hAnsi="Times New Roman" w:cs="Times New Roman"/>
          <w:sz w:val="36"/>
          <w:szCs w:val="36"/>
        </w:rPr>
        <w:t>предс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тавить</w:t>
      </w:r>
      <w:proofErr w:type="spellEnd"/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спектр имеющихся мнений. В ходе обсуждения обращается внимание на то, что нередко наше отношение к тому или иному явлен</w:t>
      </w:r>
      <w:r w:rsidR="00FE5A8F">
        <w:rPr>
          <w:rFonts w:ascii="Times New Roman" w:hAnsi="Times New Roman" w:cs="Times New Roman"/>
          <w:sz w:val="36"/>
          <w:szCs w:val="36"/>
        </w:rPr>
        <w:t>ию диктуется предрассудками и</w:t>
      </w:r>
      <w:r w:rsidRPr="00945C2E">
        <w:rPr>
          <w:rFonts w:ascii="Times New Roman" w:hAnsi="Times New Roman" w:cs="Times New Roman"/>
          <w:sz w:val="36"/>
          <w:szCs w:val="36"/>
        </w:rPr>
        <w:t xml:space="preserve"> ложными представлениями, что может рождать дискриминацию отдельных категорий людей.</w:t>
      </w:r>
    </w:p>
    <w:p w:rsidR="006B0099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="006B0099">
        <w:rPr>
          <w:rFonts w:ascii="Times New Roman" w:hAnsi="Times New Roman" w:cs="Times New Roman"/>
          <w:sz w:val="36"/>
          <w:szCs w:val="36"/>
        </w:rPr>
        <w:t xml:space="preserve">       </w:t>
      </w:r>
      <w:r w:rsidRPr="00FE5A8F">
        <w:rPr>
          <w:rFonts w:ascii="Times New Roman" w:hAnsi="Times New Roman" w:cs="Times New Roman"/>
          <w:b/>
          <w:sz w:val="36"/>
          <w:szCs w:val="36"/>
        </w:rPr>
        <w:t>Упражнение «Мифы»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помощь подросткам в выработке зрелой и обоснованной позиции в отношении наркотиков. Далеко не все из нас имеют отчетливое представление о наркомании. Часто взрослые и подростки формируют свои представления о наркотиках, ориентируясь на рассказы приятелей, слухи и предубеждения. Это опасно, во-первых, потому, что мифы о наркотиках могут преуменьшать реальную угрозу (например, миф о том, что марихуана – совершенно безвредный наркотик), во-вторых, потому, что мифы могут чрезмерно преувеличивать опасно, рождая чувство безысходности и обреченности (например, миф о том, что стоит человеку один раз попробовать наркотик, он обязательно станет наркоманом). В начале упражнения группе предлагается ряд высказываний, относящихся к теме наркомании. 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К примеру: – Достаточно один раз попробовать, чтобы стать наркоманом. –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Наркомания не болезнь, а распущенность. – 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Все наркоманы – преступники. – 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Наркотики помогают снять напряжение. –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Марихуана совершенно безопасна. 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В комнате вывешивается три таблички с надписями: да, нет, может быть. Участники в течение нескольких минут обдумывают свою позицию по поводу каждого из этих высказываний. Затем участникам необходимо разделиться в соответствии с их убеждениями на 3 группы, после чего ведущий организует дискуссию, в ходе которой каждая группа отстаивает свою точку зрения. Затем обсуждается следующее высказывание. После упражнения целесообразно дать участникам дополнительную информацию и статистические данные, развенчивающие мифы о наркотиках.</w:t>
      </w:r>
    </w:p>
    <w:p w:rsidR="00A25B25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Pr="00FE5A8F">
        <w:rPr>
          <w:rFonts w:ascii="Times New Roman" w:hAnsi="Times New Roman" w:cs="Times New Roman"/>
          <w:b/>
          <w:sz w:val="36"/>
          <w:szCs w:val="36"/>
        </w:rPr>
        <w:t>Упражнение «Обсуждение истории (дискуссия)»</w:t>
      </w:r>
      <w:r w:rsidRPr="00945C2E">
        <w:rPr>
          <w:rFonts w:ascii="Times New Roman" w:hAnsi="Times New Roman" w:cs="Times New Roman"/>
          <w:sz w:val="36"/>
          <w:szCs w:val="36"/>
        </w:rPr>
        <w:t xml:space="preserve"> «Володя и Катя дружат уже больше года. Последнее время Катя стала замечать, что Володя сильно изменился, он стал часто пропускать уроки, у него появились странные друзья. Однажды во время школьной дискотеки Володя позвал Катю в пустой класс и признался, что уже несколько лет «балуется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ханкой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>»; ему это нравится, но он не считает себя наркоманом. Потом он предложил е</w:t>
      </w:r>
      <w:r w:rsidR="00930451">
        <w:rPr>
          <w:rFonts w:ascii="Times New Roman" w:hAnsi="Times New Roman" w:cs="Times New Roman"/>
          <w:sz w:val="36"/>
          <w:szCs w:val="36"/>
        </w:rPr>
        <w:t xml:space="preserve">й уколоться вместе. Катя была </w:t>
      </w:r>
      <w:r w:rsidRPr="00945C2E">
        <w:rPr>
          <w:rFonts w:ascii="Times New Roman" w:hAnsi="Times New Roman" w:cs="Times New Roman"/>
          <w:sz w:val="36"/>
          <w:szCs w:val="36"/>
        </w:rPr>
        <w:t xml:space="preserve"> сильно встревожена, от предложения отказалась и в этот же вечер рассказала о случившемся своей подруге Тане; та ее внимательно выслушала, но вмешиваться не стала, сказав, что это не ее проблема. После бессонной ночи Катя наутро решила рассказать обо всем еще одной однокласснице – Свете. Она знала, что в прошлом году у Светы от наркотиков погиб родной брат. Света тут же взяла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>инициативу в свои руки, заверив Катю, что все уладит. Она сообщила о случившемся классному руководителю. Был собран экстренный педагогический совет и поставлены в известность родители Володи. В результате от юноши отвернулось большинство сверстников. Только Дима, его друг с третьего класса, оставался всегда рядом и уверял, что все это можно пережить. Володя больше наркотиков не употребляет, но с Катей отношения испортились». Этот рассказ зачитывается один раз, затем участникам необходимо определить рейтинг персонажей рассказа по двум критериям: – Кто вызывает наибольшую симпатию? – Чьи действия были наиболее правильными? Группа делится на подгруппы по 4-5 человек, в которых осуществляется обмен мнениями, желательно прийти к общей точке зрения. Затем проводится общее обсуждение в режиме дискуссии. Ключевыми понятиями при этом должны быть «ответственность» и «дискриминация».</w:t>
      </w:r>
    </w:p>
    <w:p w:rsidR="00A25B25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</w:t>
      </w:r>
      <w:r w:rsidRPr="00FE5A8F">
        <w:rPr>
          <w:rFonts w:ascii="Times New Roman" w:hAnsi="Times New Roman" w:cs="Times New Roman"/>
          <w:b/>
          <w:sz w:val="36"/>
          <w:szCs w:val="36"/>
        </w:rPr>
        <w:t>Упражнение «Уверенные интонации»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 xml:space="preserve"> Цель упражнения: выработка у участников навыков уверенных интонаций. Вызываются два добровольца. Ведущий с помощью наводящих вопросов выясняет спорную для участников тему, так чтобы они придерживались противоположных точек зрения. После того как спорная тема выяснена, ведущий объявляет «публичные дебаты», продолжительность которых – 3 мин. За это время каждый из спорщиков должен попытаться склонить на свою точку зрения оппонента. По окончании отведенного времени остальные участники должны голосованием выявить, у кого из участников в голосе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>присутствовали наиболее уверенные интонации. Если голоса разделились, ведущий говорит свое решающее слово. В случае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если в процессе дебатов один из оппонентов сдался, вто</w:t>
      </w:r>
      <w:r w:rsidR="00A25B25">
        <w:rPr>
          <w:rFonts w:ascii="Times New Roman" w:hAnsi="Times New Roman" w:cs="Times New Roman"/>
          <w:sz w:val="36"/>
          <w:szCs w:val="36"/>
        </w:rPr>
        <w:t xml:space="preserve">рой автоматически побеждает. </w:t>
      </w:r>
      <w:r w:rsidRPr="00945C2E">
        <w:rPr>
          <w:rFonts w:ascii="Times New Roman" w:hAnsi="Times New Roman" w:cs="Times New Roman"/>
          <w:sz w:val="36"/>
          <w:szCs w:val="36"/>
        </w:rPr>
        <w:t xml:space="preserve">Победитель дебатов сразу встречается со следующим добровольцем. И так до тех пор, пока все участники не пройдут через дебаты. При обсуждении стоит выписать те критерии, на которые участники опирались при определении, у кого из 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>спорящих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 наиболее уверенные интонации. </w:t>
      </w:r>
    </w:p>
    <w:p w:rsidR="00930451" w:rsidRPr="00FE5A8F" w:rsidRDefault="00FE5A8F" w:rsidP="00945C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945C2E" w:rsidRPr="00FE5A8F">
        <w:rPr>
          <w:rFonts w:ascii="Times New Roman" w:hAnsi="Times New Roman" w:cs="Times New Roman"/>
          <w:b/>
          <w:sz w:val="36"/>
          <w:szCs w:val="36"/>
        </w:rPr>
        <w:t xml:space="preserve">Упражнение «Ценности» </w:t>
      </w:r>
    </w:p>
    <w:p w:rsidR="00930451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Участникам группы раздаются списки возможных человеческих ценностей: - интересная работа - хорошая обстановка в стране - общественное признание - материальный достаток - любовь - семья - удовольствия, развлечения - самосовершенствование - свобода - справедливость - доброта - честность - искренность - вера - целеустремленность</w:t>
      </w:r>
      <w:proofErr w:type="gramStart"/>
      <w:r w:rsidRPr="00945C2E">
        <w:rPr>
          <w:rFonts w:ascii="Times New Roman" w:hAnsi="Times New Roman" w:cs="Times New Roman"/>
          <w:sz w:val="36"/>
          <w:szCs w:val="36"/>
        </w:rPr>
        <w:t xml:space="preserve"> З</w:t>
      </w:r>
      <w:proofErr w:type="gramEnd"/>
      <w:r w:rsidRPr="00945C2E">
        <w:rPr>
          <w:rFonts w:ascii="Times New Roman" w:hAnsi="Times New Roman" w:cs="Times New Roman"/>
          <w:sz w:val="36"/>
          <w:szCs w:val="36"/>
        </w:rPr>
        <w:t xml:space="preserve">атем каждому предлагается выбрать из списка пять самых главных для него ценностей и две ценности, которые не очень значимы в данный момент. После этапа индивидуальной работы участники объединяются в малые подгруппы (по 3-4 человека) и обсуждают свои варианты. Затем происходит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общегрупповое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обсуждение, во время которого участники делятся своими впечатлениями. Упражнение «Последняя встреча» Участникам группы предлагается закрыть глаза и представить, что занятия в группе закончились. Вы идете домой. Подумайте о том, что вы не сказали группе, но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хотели бы сказать. Через несколько минут откройте глаза и скажите это. </w:t>
      </w:r>
    </w:p>
    <w:p w:rsidR="00930451" w:rsidRPr="00FE5A8F" w:rsidRDefault="00945C2E" w:rsidP="00945C2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E5A8F">
        <w:rPr>
          <w:rFonts w:ascii="Times New Roman" w:hAnsi="Times New Roman" w:cs="Times New Roman"/>
          <w:b/>
          <w:sz w:val="36"/>
          <w:szCs w:val="36"/>
        </w:rPr>
        <w:t xml:space="preserve">Упражнение «Письмо в редакцию» </w:t>
      </w:r>
    </w:p>
    <w:bookmarkEnd w:id="0"/>
    <w:p w:rsidR="00945C2E" w:rsidRPr="00945C2E" w:rsidRDefault="00945C2E" w:rsidP="00945C2E">
      <w:pPr>
        <w:rPr>
          <w:rFonts w:ascii="Times New Roman" w:hAnsi="Times New Roman" w:cs="Times New Roman"/>
          <w:sz w:val="36"/>
          <w:szCs w:val="36"/>
        </w:rPr>
      </w:pPr>
      <w:r w:rsidRPr="00945C2E">
        <w:rPr>
          <w:rFonts w:ascii="Times New Roman" w:hAnsi="Times New Roman" w:cs="Times New Roman"/>
          <w:sz w:val="36"/>
          <w:szCs w:val="36"/>
        </w:rPr>
        <w:t>Цель упражнения: подростки формируют навык аргументированного отстаивания своей позиции, причем в ситуаци</w:t>
      </w:r>
      <w:r w:rsidR="00930451">
        <w:rPr>
          <w:rFonts w:ascii="Times New Roman" w:hAnsi="Times New Roman" w:cs="Times New Roman"/>
          <w:sz w:val="36"/>
          <w:szCs w:val="36"/>
        </w:rPr>
        <w:t xml:space="preserve">и оказания помощи сверстнику. </w:t>
      </w:r>
      <w:r w:rsidRPr="00945C2E">
        <w:rPr>
          <w:rFonts w:ascii="Times New Roman" w:hAnsi="Times New Roman" w:cs="Times New Roman"/>
          <w:sz w:val="36"/>
          <w:szCs w:val="36"/>
        </w:rPr>
        <w:t xml:space="preserve"> Участникам предлагается разделиться на две подгруппы, каждая из которых временно будет исполнять функции редакции молодежной газеты. «Представьте, что к вам в редакцию пришло письмо, – объявляет ведущий. – Постарайтесь за 15–20 минут совместными усилиями написать ответ молодому человеку». Затем ведущий раздает письма. Примерные варианты письма могут выглядеть так: «Дорогая редакция. Я была в компании и меня уговорили попробовать уколоться. Мне стало интересно. А теперь я все время думаю, а вдруг я уже наркоманка. Что мне теперь делать? К врачу идти я боюсь. Ответьте мне, пожалуйста. (Маша П., 14 лет») «Дорогая газета! У меня есть парень, мы вместе учимся. Летом на даче он познакомился с другими парнями. Они курят и пьют водку. Теперь он все больше времени проводит с ними. Мне он нравится, и я очень хочу ему помочь, чтобы он не стал алкоголиком. Посоветуйте, как. (Марина, 16 лет») После того как ответы написаны, подгруппы меняются письмами и своими вариантами ответов. Затем каждой из подгрупп предлагается оценить качество ответа их коллег по следующим критериям: - Доступна ли форма ответа на письмо? - Понятен ли смысл ответа? - Не вызвал ли у вас чувство смущения или неприязни этот ответ? - Насколько интересен для вас этот </w:t>
      </w:r>
      <w:r w:rsidRPr="00945C2E">
        <w:rPr>
          <w:rFonts w:ascii="Times New Roman" w:hAnsi="Times New Roman" w:cs="Times New Roman"/>
          <w:sz w:val="36"/>
          <w:szCs w:val="36"/>
        </w:rPr>
        <w:lastRenderedPageBreak/>
        <w:t xml:space="preserve">ответ? - Достаточно ли он информативен? По каждому критерию выставляется от одного до десяти баллов, затем подсчитывается общий результат. В заключение проводится </w:t>
      </w:r>
      <w:proofErr w:type="spellStart"/>
      <w:r w:rsidRPr="00945C2E">
        <w:rPr>
          <w:rFonts w:ascii="Times New Roman" w:hAnsi="Times New Roman" w:cs="Times New Roman"/>
          <w:sz w:val="36"/>
          <w:szCs w:val="36"/>
        </w:rPr>
        <w:t>общегрупповое</w:t>
      </w:r>
      <w:proofErr w:type="spellEnd"/>
      <w:r w:rsidRPr="00945C2E">
        <w:rPr>
          <w:rFonts w:ascii="Times New Roman" w:hAnsi="Times New Roman" w:cs="Times New Roman"/>
          <w:sz w:val="36"/>
          <w:szCs w:val="36"/>
        </w:rPr>
        <w:t xml:space="preserve"> обсуждение, в процессе</w:t>
      </w:r>
    </w:p>
    <w:sectPr w:rsidR="00945C2E" w:rsidRPr="00945C2E" w:rsidSect="00F2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CE1"/>
    <w:multiLevelType w:val="hybridMultilevel"/>
    <w:tmpl w:val="2ACA07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E"/>
    <w:rsid w:val="006B0099"/>
    <w:rsid w:val="00930451"/>
    <w:rsid w:val="00945C2E"/>
    <w:rsid w:val="00972835"/>
    <w:rsid w:val="00A25B25"/>
    <w:rsid w:val="00F21258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kab_203_2</cp:lastModifiedBy>
  <cp:revision>2</cp:revision>
  <dcterms:created xsi:type="dcterms:W3CDTF">2020-09-09T09:12:00Z</dcterms:created>
  <dcterms:modified xsi:type="dcterms:W3CDTF">2020-09-09T09:12:00Z</dcterms:modified>
</cp:coreProperties>
</file>