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E1CA4" w14:textId="2A51ECA6" w:rsidR="007E2DE2" w:rsidRPr="00703B45" w:rsidRDefault="007E2DE2" w:rsidP="007B749C">
      <w:pPr>
        <w:jc w:val="center"/>
        <w:rPr>
          <w:rFonts w:eastAsia="Calibri"/>
          <w:b/>
          <w:sz w:val="30"/>
          <w:szCs w:val="30"/>
          <w:lang w:eastAsia="en-US"/>
        </w:rPr>
      </w:pPr>
      <w:r w:rsidRPr="00703B45">
        <w:rPr>
          <w:rFonts w:eastAsia="Calibri"/>
          <w:b/>
          <w:sz w:val="30"/>
          <w:szCs w:val="30"/>
          <w:lang w:eastAsia="en-US"/>
        </w:rPr>
        <w:t xml:space="preserve">Список учащихся, </w:t>
      </w:r>
      <w:r w:rsidR="00F92D7D">
        <w:rPr>
          <w:rFonts w:eastAsia="Calibri"/>
          <w:b/>
          <w:sz w:val="30"/>
          <w:szCs w:val="30"/>
          <w:lang w:eastAsia="en-US"/>
        </w:rPr>
        <w:t>рекомендованных</w:t>
      </w:r>
      <w:r w:rsidRPr="00703B45">
        <w:rPr>
          <w:rFonts w:eastAsia="Calibri"/>
          <w:b/>
          <w:sz w:val="30"/>
          <w:szCs w:val="30"/>
          <w:lang w:eastAsia="en-US"/>
        </w:rPr>
        <w:t xml:space="preserve"> к участию в X</w:t>
      </w:r>
      <w:r w:rsidR="0096081C" w:rsidRPr="00703B45">
        <w:rPr>
          <w:rFonts w:eastAsia="Calibri"/>
          <w:b/>
          <w:sz w:val="30"/>
          <w:szCs w:val="30"/>
          <w:lang w:val="en-US" w:eastAsia="en-US"/>
        </w:rPr>
        <w:t>V</w:t>
      </w:r>
      <w:r w:rsidR="00835964" w:rsidRPr="00565DEC">
        <w:rPr>
          <w:b/>
          <w:sz w:val="30"/>
          <w:szCs w:val="30"/>
          <w:lang w:val="en-US"/>
        </w:rPr>
        <w:t>I</w:t>
      </w:r>
      <w:r w:rsidRPr="00703B45">
        <w:rPr>
          <w:rFonts w:eastAsia="Calibri"/>
          <w:b/>
          <w:sz w:val="30"/>
          <w:szCs w:val="30"/>
          <w:lang w:eastAsia="en-US"/>
        </w:rPr>
        <w:t xml:space="preserve"> областном конкурсе</w:t>
      </w:r>
    </w:p>
    <w:p w14:paraId="0F1D9F91" w14:textId="77777777" w:rsidR="007E2DE2" w:rsidRPr="00703B45" w:rsidRDefault="007E2DE2" w:rsidP="00703B45">
      <w:pPr>
        <w:jc w:val="center"/>
        <w:rPr>
          <w:rFonts w:eastAsia="Calibri"/>
          <w:b/>
          <w:sz w:val="30"/>
          <w:szCs w:val="30"/>
          <w:lang w:eastAsia="en-US"/>
        </w:rPr>
      </w:pPr>
      <w:r w:rsidRPr="00703B45">
        <w:rPr>
          <w:rFonts w:eastAsia="Calibri"/>
          <w:b/>
          <w:sz w:val="30"/>
          <w:szCs w:val="30"/>
          <w:lang w:eastAsia="en-US"/>
        </w:rPr>
        <w:t xml:space="preserve">(конференции) исследовательских работ учащихся </w:t>
      </w:r>
    </w:p>
    <w:p w14:paraId="7E7F24EF" w14:textId="77777777" w:rsidR="007E2DE2" w:rsidRPr="00703B45" w:rsidRDefault="007E2DE2" w:rsidP="00703B45">
      <w:pPr>
        <w:jc w:val="center"/>
        <w:rPr>
          <w:rFonts w:eastAsia="Calibri"/>
          <w:b/>
          <w:sz w:val="30"/>
          <w:szCs w:val="30"/>
          <w:lang w:eastAsia="en-US"/>
        </w:rPr>
      </w:pPr>
      <w:r w:rsidRPr="00703B45">
        <w:rPr>
          <w:rFonts w:eastAsia="Calibri"/>
          <w:b/>
          <w:sz w:val="30"/>
          <w:szCs w:val="30"/>
          <w:lang w:eastAsia="en-US"/>
        </w:rPr>
        <w:t>«Хрустальная Альфа – 202</w:t>
      </w:r>
      <w:r w:rsidR="00835964">
        <w:rPr>
          <w:rFonts w:eastAsia="Calibri"/>
          <w:b/>
          <w:sz w:val="30"/>
          <w:szCs w:val="30"/>
          <w:lang w:eastAsia="en-US"/>
        </w:rPr>
        <w:t>4</w:t>
      </w:r>
      <w:r w:rsidRPr="00703B45">
        <w:rPr>
          <w:rFonts w:eastAsia="Calibri"/>
          <w:b/>
          <w:sz w:val="30"/>
          <w:szCs w:val="30"/>
          <w:lang w:eastAsia="en-US"/>
        </w:rPr>
        <w:t>»</w:t>
      </w:r>
    </w:p>
    <w:p w14:paraId="6EB8EBEB" w14:textId="77777777" w:rsidR="007E2DE2" w:rsidRPr="002C40B6" w:rsidRDefault="007E2DE2" w:rsidP="002C40B6">
      <w:pPr>
        <w:jc w:val="center"/>
        <w:rPr>
          <w:rFonts w:eastAsia="Calibri"/>
          <w:b/>
          <w:szCs w:val="30"/>
          <w:lang w:eastAsia="en-US"/>
        </w:rPr>
      </w:pPr>
    </w:p>
    <w:p w14:paraId="4845EE3C" w14:textId="77777777" w:rsidR="00F92D7D" w:rsidRDefault="00F92D7D" w:rsidP="00F92D7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Секция «Дополнительное образование – 1» </w:t>
      </w:r>
    </w:p>
    <w:p w14:paraId="3DD14A57" w14:textId="1A385989" w:rsidR="00F92D7D" w:rsidRDefault="00F92D7D" w:rsidP="00F92D7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(направления </w:t>
      </w:r>
      <w:r w:rsidRPr="00556C3F">
        <w:rPr>
          <w:rFonts w:eastAsia="Calibri"/>
          <w:b/>
          <w:sz w:val="28"/>
          <w:szCs w:val="28"/>
          <w:lang w:eastAsia="en-US"/>
        </w:rPr>
        <w:t>«Архитектура и дизайн», «Информационные и компьютерные технологии», «Робототехника»,</w:t>
      </w:r>
      <w:r w:rsidR="00C0073A" w:rsidRPr="00556C3F">
        <w:rPr>
          <w:rFonts w:eastAsia="Calibri"/>
          <w:b/>
          <w:sz w:val="28"/>
          <w:szCs w:val="28"/>
          <w:lang w:eastAsia="en-US"/>
        </w:rPr>
        <w:t xml:space="preserve"> «Электроника и связь»,</w:t>
      </w:r>
      <w:r w:rsidRPr="00556C3F">
        <w:rPr>
          <w:rFonts w:eastAsia="Calibri"/>
          <w:b/>
          <w:sz w:val="28"/>
          <w:szCs w:val="28"/>
          <w:lang w:eastAsia="en-US"/>
        </w:rPr>
        <w:t xml:space="preserve"> «Энергетика будущего»)</w:t>
      </w:r>
    </w:p>
    <w:p w14:paraId="6AA07841" w14:textId="77777777" w:rsidR="00703B45" w:rsidRDefault="00703B45" w:rsidP="00703B45">
      <w:pPr>
        <w:ind w:left="567"/>
        <w:rPr>
          <w:sz w:val="30"/>
          <w:szCs w:val="30"/>
        </w:rPr>
      </w:pPr>
    </w:p>
    <w:tbl>
      <w:tblPr>
        <w:tblStyle w:val="a3"/>
        <w:tblW w:w="1091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1591"/>
        <w:gridCol w:w="3229"/>
        <w:gridCol w:w="2179"/>
        <w:gridCol w:w="805"/>
        <w:gridCol w:w="2686"/>
      </w:tblGrid>
      <w:tr w:rsidR="00434754" w:rsidRPr="00703B45" w14:paraId="78595F8D" w14:textId="77777777" w:rsidTr="003B6BBB">
        <w:tc>
          <w:tcPr>
            <w:tcW w:w="425" w:type="dxa"/>
          </w:tcPr>
          <w:p w14:paraId="29324928" w14:textId="77777777" w:rsidR="00434754" w:rsidRPr="00703B45" w:rsidRDefault="00434754" w:rsidP="0044748B">
            <w:pPr>
              <w:jc w:val="center"/>
              <w:rPr>
                <w:sz w:val="22"/>
                <w:szCs w:val="22"/>
              </w:rPr>
            </w:pPr>
            <w:r w:rsidRPr="00703B45">
              <w:rPr>
                <w:sz w:val="22"/>
                <w:szCs w:val="22"/>
              </w:rPr>
              <w:t>№</w:t>
            </w:r>
          </w:p>
        </w:tc>
        <w:tc>
          <w:tcPr>
            <w:tcW w:w="1591" w:type="dxa"/>
          </w:tcPr>
          <w:p w14:paraId="092D3A75" w14:textId="77777777" w:rsidR="00434754" w:rsidRPr="00703B45" w:rsidRDefault="00434754" w:rsidP="00434754">
            <w:pPr>
              <w:jc w:val="center"/>
              <w:rPr>
                <w:b/>
                <w:sz w:val="22"/>
                <w:szCs w:val="22"/>
              </w:rPr>
            </w:pPr>
            <w:r w:rsidRPr="00703B45">
              <w:rPr>
                <w:b/>
                <w:sz w:val="22"/>
                <w:szCs w:val="22"/>
              </w:rPr>
              <w:t>Район</w:t>
            </w:r>
          </w:p>
        </w:tc>
        <w:tc>
          <w:tcPr>
            <w:tcW w:w="3229" w:type="dxa"/>
          </w:tcPr>
          <w:p w14:paraId="27285374" w14:textId="77777777" w:rsidR="00434754" w:rsidRPr="00703B45" w:rsidRDefault="00434754" w:rsidP="00434754">
            <w:pPr>
              <w:jc w:val="center"/>
              <w:rPr>
                <w:b/>
                <w:sz w:val="22"/>
                <w:szCs w:val="22"/>
              </w:rPr>
            </w:pPr>
            <w:r w:rsidRPr="00703B45">
              <w:rPr>
                <w:b/>
                <w:sz w:val="22"/>
                <w:szCs w:val="22"/>
              </w:rPr>
              <w:t>ТЕМА</w:t>
            </w:r>
            <w:r>
              <w:rPr>
                <w:b/>
                <w:sz w:val="22"/>
                <w:szCs w:val="22"/>
              </w:rPr>
              <w:t xml:space="preserve"> исследовательской </w:t>
            </w:r>
            <w:r w:rsidRPr="00703B45"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2179" w:type="dxa"/>
          </w:tcPr>
          <w:p w14:paraId="51163E6A" w14:textId="77777777" w:rsidR="00434754" w:rsidRPr="00703B45" w:rsidRDefault="00434754" w:rsidP="00434754">
            <w:pPr>
              <w:jc w:val="center"/>
              <w:rPr>
                <w:b/>
                <w:sz w:val="22"/>
                <w:szCs w:val="22"/>
              </w:rPr>
            </w:pPr>
            <w:r w:rsidRPr="00703B45">
              <w:rPr>
                <w:b/>
                <w:sz w:val="22"/>
                <w:szCs w:val="22"/>
              </w:rPr>
              <w:t>ФИО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03B45">
              <w:rPr>
                <w:b/>
                <w:sz w:val="22"/>
                <w:szCs w:val="22"/>
              </w:rPr>
              <w:t>участника</w:t>
            </w:r>
          </w:p>
        </w:tc>
        <w:tc>
          <w:tcPr>
            <w:tcW w:w="805" w:type="dxa"/>
          </w:tcPr>
          <w:p w14:paraId="5D6547F7" w14:textId="77777777" w:rsidR="00434754" w:rsidRPr="00703B45" w:rsidRDefault="00434754" w:rsidP="00434754">
            <w:pPr>
              <w:jc w:val="center"/>
              <w:rPr>
                <w:b/>
                <w:sz w:val="22"/>
                <w:szCs w:val="22"/>
              </w:rPr>
            </w:pPr>
            <w:r w:rsidRPr="00703B45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2686" w:type="dxa"/>
          </w:tcPr>
          <w:p w14:paraId="1186B84F" w14:textId="77777777" w:rsidR="00434754" w:rsidRPr="00703B45" w:rsidRDefault="00434754" w:rsidP="0044748B">
            <w:pPr>
              <w:jc w:val="center"/>
              <w:rPr>
                <w:b/>
                <w:sz w:val="22"/>
                <w:szCs w:val="22"/>
              </w:rPr>
            </w:pPr>
            <w:r w:rsidRPr="00703B45">
              <w:rPr>
                <w:b/>
                <w:sz w:val="22"/>
                <w:szCs w:val="22"/>
              </w:rPr>
              <w:t>Учреждение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03B45">
              <w:rPr>
                <w:b/>
                <w:sz w:val="22"/>
                <w:szCs w:val="22"/>
              </w:rPr>
              <w:t>образования</w:t>
            </w:r>
          </w:p>
        </w:tc>
      </w:tr>
      <w:tr w:rsidR="00F637A1" w:rsidRPr="00703B45" w14:paraId="1F52BCB3" w14:textId="77777777" w:rsidTr="003B6BBB">
        <w:tc>
          <w:tcPr>
            <w:tcW w:w="425" w:type="dxa"/>
          </w:tcPr>
          <w:p w14:paraId="17B38E8C" w14:textId="77777777" w:rsidR="00F637A1" w:rsidRPr="00703B45" w:rsidRDefault="00F637A1" w:rsidP="00F637A1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5E70611B" w14:textId="3A94D692" w:rsidR="00F637A1" w:rsidRPr="007C7A14" w:rsidRDefault="003B6BBB" w:rsidP="00F63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Зельвенский</w:t>
            </w:r>
          </w:p>
        </w:tc>
        <w:tc>
          <w:tcPr>
            <w:tcW w:w="3229" w:type="dxa"/>
            <w:shd w:val="clear" w:color="auto" w:fill="auto"/>
          </w:tcPr>
          <w:p w14:paraId="5E80BA21" w14:textId="77777777" w:rsidR="00F637A1" w:rsidRPr="00461F0D" w:rsidRDefault="00F637A1" w:rsidP="007B749C">
            <w:pPr>
              <w:ind w:right="-114"/>
            </w:pPr>
            <w:r w:rsidRPr="00461F0D">
              <w:t xml:space="preserve">Обучающая игра </w:t>
            </w:r>
          </w:p>
          <w:p w14:paraId="184A3741" w14:textId="0B717E0D" w:rsidR="00F637A1" w:rsidRPr="00461F0D" w:rsidRDefault="00F637A1" w:rsidP="007B749C">
            <w:pPr>
              <w:tabs>
                <w:tab w:val="left" w:pos="4494"/>
              </w:tabs>
              <w:ind w:right="-114"/>
              <w:rPr>
                <w:rFonts w:eastAsia="Calibri"/>
                <w:sz w:val="22"/>
                <w:szCs w:val="22"/>
                <w:lang w:val="en-US"/>
              </w:rPr>
            </w:pPr>
            <w:r w:rsidRPr="00461F0D">
              <w:t>«СБЕРЕГАЙКА»</w:t>
            </w:r>
          </w:p>
        </w:tc>
        <w:tc>
          <w:tcPr>
            <w:tcW w:w="2179" w:type="dxa"/>
            <w:shd w:val="clear" w:color="auto" w:fill="auto"/>
          </w:tcPr>
          <w:p w14:paraId="1BFD6814" w14:textId="77777777" w:rsidR="00F637A1" w:rsidRPr="00461F0D" w:rsidRDefault="00F637A1" w:rsidP="00461F0D">
            <w:pPr>
              <w:ind w:right="117"/>
              <w:rPr>
                <w:lang w:val="be-BY"/>
              </w:rPr>
            </w:pPr>
            <w:r w:rsidRPr="00461F0D">
              <w:rPr>
                <w:lang w:val="be-BY"/>
              </w:rPr>
              <w:t xml:space="preserve">Шостко Ксения </w:t>
            </w:r>
          </w:p>
          <w:p w14:paraId="72368869" w14:textId="638E994F" w:rsidR="00F637A1" w:rsidRPr="00461F0D" w:rsidRDefault="00F637A1" w:rsidP="00461F0D">
            <w:pPr>
              <w:rPr>
                <w:rFonts w:eastAsia="Calibri"/>
                <w:sz w:val="22"/>
                <w:szCs w:val="22"/>
              </w:rPr>
            </w:pPr>
            <w:r w:rsidRPr="00461F0D">
              <w:rPr>
                <w:lang w:val="be-BY"/>
              </w:rPr>
              <w:t>Сергеевна</w:t>
            </w:r>
          </w:p>
        </w:tc>
        <w:tc>
          <w:tcPr>
            <w:tcW w:w="805" w:type="dxa"/>
            <w:shd w:val="clear" w:color="auto" w:fill="auto"/>
          </w:tcPr>
          <w:p w14:paraId="311C0F25" w14:textId="709C67ED" w:rsidR="00F637A1" w:rsidRPr="00461F0D" w:rsidRDefault="00F637A1" w:rsidP="00461F0D">
            <w:pPr>
              <w:jc w:val="center"/>
              <w:rPr>
                <w:sz w:val="22"/>
                <w:szCs w:val="22"/>
              </w:rPr>
            </w:pPr>
            <w:r w:rsidRPr="00461F0D">
              <w:t>9</w:t>
            </w:r>
          </w:p>
        </w:tc>
        <w:tc>
          <w:tcPr>
            <w:tcW w:w="2686" w:type="dxa"/>
            <w:shd w:val="clear" w:color="auto" w:fill="auto"/>
          </w:tcPr>
          <w:p w14:paraId="1C7DC09B" w14:textId="3B4BF572" w:rsidR="00F637A1" w:rsidRPr="00461F0D" w:rsidRDefault="00F637A1" w:rsidP="00461F0D">
            <w:pPr>
              <w:rPr>
                <w:sz w:val="22"/>
                <w:szCs w:val="22"/>
              </w:rPr>
            </w:pPr>
            <w:r w:rsidRPr="00461F0D">
              <w:t>УО «Государственная гимназия № 1 г.п. Зельва»</w:t>
            </w:r>
          </w:p>
        </w:tc>
      </w:tr>
      <w:tr w:rsidR="00F637A1" w:rsidRPr="00703B45" w14:paraId="5E08E197" w14:textId="77777777" w:rsidTr="003B6BBB">
        <w:tc>
          <w:tcPr>
            <w:tcW w:w="425" w:type="dxa"/>
          </w:tcPr>
          <w:p w14:paraId="441DCFF5" w14:textId="77777777" w:rsidR="00F637A1" w:rsidRPr="00703B45" w:rsidRDefault="00F637A1" w:rsidP="00F637A1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46BFB4EF" w14:textId="6A47E22A" w:rsidR="00F637A1" w:rsidRPr="007C7A14" w:rsidRDefault="003B6BBB" w:rsidP="00F63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Слонимский</w:t>
            </w:r>
          </w:p>
        </w:tc>
        <w:tc>
          <w:tcPr>
            <w:tcW w:w="3229" w:type="dxa"/>
            <w:shd w:val="clear" w:color="auto" w:fill="auto"/>
          </w:tcPr>
          <w:p w14:paraId="438D00E0" w14:textId="6C13E41D" w:rsidR="00F637A1" w:rsidRPr="00461F0D" w:rsidRDefault="00F637A1" w:rsidP="007B749C">
            <w:pPr>
              <w:pStyle w:val="a4"/>
              <w:ind w:right="-114"/>
              <w:rPr>
                <w:rFonts w:eastAsia="Calibri"/>
                <w:sz w:val="22"/>
                <w:szCs w:val="22"/>
              </w:rPr>
            </w:pPr>
            <w:r w:rsidRPr="00461F0D">
              <w:rPr>
                <w:rFonts w:eastAsia="Calibri"/>
              </w:rPr>
              <w:t>Семейный бюджет – удобно, легко, эффективно</w:t>
            </w:r>
          </w:p>
        </w:tc>
        <w:tc>
          <w:tcPr>
            <w:tcW w:w="2179" w:type="dxa"/>
            <w:shd w:val="clear" w:color="auto" w:fill="auto"/>
          </w:tcPr>
          <w:p w14:paraId="1367793B" w14:textId="5223143C" w:rsidR="00F637A1" w:rsidRPr="00461F0D" w:rsidRDefault="00F637A1" w:rsidP="00461F0D">
            <w:pPr>
              <w:rPr>
                <w:rFonts w:eastAsia="Calibri"/>
                <w:sz w:val="22"/>
                <w:szCs w:val="22"/>
              </w:rPr>
            </w:pPr>
            <w:r w:rsidRPr="00461F0D">
              <w:t>Лазюк Дмитрий Тимофеевич</w:t>
            </w:r>
          </w:p>
        </w:tc>
        <w:tc>
          <w:tcPr>
            <w:tcW w:w="805" w:type="dxa"/>
            <w:shd w:val="clear" w:color="auto" w:fill="auto"/>
          </w:tcPr>
          <w:p w14:paraId="03A27679" w14:textId="26CC2AA0" w:rsidR="00F637A1" w:rsidRPr="00461F0D" w:rsidRDefault="00F637A1" w:rsidP="00461F0D">
            <w:pPr>
              <w:tabs>
                <w:tab w:val="left" w:pos="4494"/>
              </w:tabs>
              <w:jc w:val="center"/>
              <w:rPr>
                <w:sz w:val="22"/>
                <w:szCs w:val="22"/>
              </w:rPr>
            </w:pPr>
            <w:r w:rsidRPr="00461F0D">
              <w:t>11</w:t>
            </w:r>
          </w:p>
        </w:tc>
        <w:tc>
          <w:tcPr>
            <w:tcW w:w="2686" w:type="dxa"/>
            <w:shd w:val="clear" w:color="auto" w:fill="auto"/>
          </w:tcPr>
          <w:p w14:paraId="0AA7AF9D" w14:textId="018BF407" w:rsidR="00F637A1" w:rsidRPr="00461F0D" w:rsidRDefault="00F637A1" w:rsidP="00461F0D">
            <w:pPr>
              <w:pStyle w:val="a4"/>
              <w:rPr>
                <w:sz w:val="22"/>
                <w:szCs w:val="22"/>
              </w:rPr>
            </w:pPr>
            <w:r w:rsidRPr="00461F0D">
              <w:rPr>
                <w:rFonts w:eastAsia="Calibri"/>
              </w:rPr>
              <w:t>ГУО «Средняя школа № 8 г. Слонима»</w:t>
            </w:r>
          </w:p>
        </w:tc>
      </w:tr>
      <w:tr w:rsidR="00F637A1" w:rsidRPr="00703B45" w14:paraId="18FD7D8C" w14:textId="77777777" w:rsidTr="003B6BBB">
        <w:tc>
          <w:tcPr>
            <w:tcW w:w="425" w:type="dxa"/>
          </w:tcPr>
          <w:p w14:paraId="15C3499B" w14:textId="77777777" w:rsidR="00F637A1" w:rsidRPr="00703B45" w:rsidRDefault="00F637A1" w:rsidP="00F637A1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7FEB7A6C" w14:textId="2863D441" w:rsidR="00F637A1" w:rsidRPr="007C7A14" w:rsidRDefault="003B6BBB" w:rsidP="00F63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Слонимский</w:t>
            </w:r>
          </w:p>
        </w:tc>
        <w:tc>
          <w:tcPr>
            <w:tcW w:w="3229" w:type="dxa"/>
            <w:shd w:val="clear" w:color="auto" w:fill="auto"/>
          </w:tcPr>
          <w:p w14:paraId="07C48D81" w14:textId="711D50FC" w:rsidR="00F637A1" w:rsidRPr="00461F0D" w:rsidRDefault="00F637A1" w:rsidP="007B749C">
            <w:pPr>
              <w:ind w:right="-114"/>
              <w:rPr>
                <w:sz w:val="22"/>
                <w:szCs w:val="26"/>
              </w:rPr>
            </w:pPr>
            <w:r w:rsidRPr="00461F0D">
              <w:rPr>
                <w:rFonts w:eastAsia="Calibri"/>
              </w:rPr>
              <w:t>Визуализация и анатомическое моделирование сердечно-сосудистой системы человека средствами компьютерной графики</w:t>
            </w:r>
          </w:p>
        </w:tc>
        <w:tc>
          <w:tcPr>
            <w:tcW w:w="2179" w:type="dxa"/>
            <w:shd w:val="clear" w:color="auto" w:fill="auto"/>
          </w:tcPr>
          <w:p w14:paraId="1A75428A" w14:textId="0CB8C657" w:rsidR="00F637A1" w:rsidRPr="00461F0D" w:rsidRDefault="00F637A1" w:rsidP="00461F0D">
            <w:pPr>
              <w:rPr>
                <w:sz w:val="22"/>
                <w:szCs w:val="26"/>
              </w:rPr>
            </w:pPr>
            <w:r w:rsidRPr="00461F0D">
              <w:rPr>
                <w:lang w:val="be-BY"/>
              </w:rPr>
              <w:t>Городко Маргарита Александровна</w:t>
            </w:r>
          </w:p>
        </w:tc>
        <w:tc>
          <w:tcPr>
            <w:tcW w:w="805" w:type="dxa"/>
            <w:shd w:val="clear" w:color="auto" w:fill="auto"/>
          </w:tcPr>
          <w:p w14:paraId="1F867636" w14:textId="279DC11D" w:rsidR="00F637A1" w:rsidRPr="00461F0D" w:rsidRDefault="00F637A1" w:rsidP="00461F0D">
            <w:pPr>
              <w:jc w:val="center"/>
              <w:rPr>
                <w:sz w:val="22"/>
                <w:szCs w:val="26"/>
              </w:rPr>
            </w:pPr>
            <w:r w:rsidRPr="00461F0D">
              <w:rPr>
                <w:lang w:val="be-BY"/>
              </w:rPr>
              <w:t>11</w:t>
            </w:r>
          </w:p>
        </w:tc>
        <w:tc>
          <w:tcPr>
            <w:tcW w:w="2686" w:type="dxa"/>
            <w:shd w:val="clear" w:color="auto" w:fill="auto"/>
          </w:tcPr>
          <w:p w14:paraId="0471B370" w14:textId="6A063047" w:rsidR="00F637A1" w:rsidRPr="00461F0D" w:rsidRDefault="00F637A1" w:rsidP="00461F0D">
            <w:pPr>
              <w:rPr>
                <w:sz w:val="22"/>
                <w:szCs w:val="26"/>
              </w:rPr>
            </w:pPr>
            <w:r w:rsidRPr="00461F0D">
              <w:rPr>
                <w:rFonts w:eastAsia="Calibri"/>
              </w:rPr>
              <w:t>ГУО «Средняя школа № 2 г. Слонима»</w:t>
            </w:r>
          </w:p>
        </w:tc>
      </w:tr>
      <w:tr w:rsidR="00F637A1" w:rsidRPr="007C7A14" w14:paraId="65310519" w14:textId="77777777" w:rsidTr="003B6BBB">
        <w:tc>
          <w:tcPr>
            <w:tcW w:w="425" w:type="dxa"/>
          </w:tcPr>
          <w:p w14:paraId="4FC61DA1" w14:textId="77777777" w:rsidR="00F637A1" w:rsidRPr="00703B45" w:rsidRDefault="00F637A1" w:rsidP="00F637A1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7E6B850C" w14:textId="0CEC0AA5" w:rsidR="00F637A1" w:rsidRPr="007C7A14" w:rsidRDefault="003B6BBB" w:rsidP="00F63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</w:t>
            </w:r>
          </w:p>
        </w:tc>
        <w:tc>
          <w:tcPr>
            <w:tcW w:w="3229" w:type="dxa"/>
            <w:shd w:val="clear" w:color="auto" w:fill="auto"/>
          </w:tcPr>
          <w:p w14:paraId="7DDC1C36" w14:textId="67EA7899" w:rsidR="00F637A1" w:rsidRPr="00461F0D" w:rsidRDefault="00F637A1" w:rsidP="007B749C">
            <w:pPr>
              <w:ind w:right="-114"/>
              <w:rPr>
                <w:sz w:val="22"/>
                <w:szCs w:val="22"/>
                <w:lang w:eastAsia="en-US"/>
              </w:rPr>
            </w:pPr>
            <w:hyperlink r:id="rId6">
              <w:r w:rsidRPr="00461F0D">
                <w:t>Сайт «Atom.by» в помощь учащимся</w:t>
              </w:r>
            </w:hyperlink>
          </w:p>
        </w:tc>
        <w:tc>
          <w:tcPr>
            <w:tcW w:w="2179" w:type="dxa"/>
            <w:shd w:val="clear" w:color="auto" w:fill="auto"/>
          </w:tcPr>
          <w:p w14:paraId="00333164" w14:textId="29217288" w:rsidR="00F637A1" w:rsidRPr="00461F0D" w:rsidRDefault="00F637A1" w:rsidP="00461F0D">
            <w:pPr>
              <w:rPr>
                <w:sz w:val="22"/>
                <w:szCs w:val="22"/>
                <w:lang w:eastAsia="en-US"/>
              </w:rPr>
            </w:pPr>
            <w:r w:rsidRPr="00461F0D">
              <w:t>Крупский Артем Александрович</w:t>
            </w:r>
          </w:p>
        </w:tc>
        <w:tc>
          <w:tcPr>
            <w:tcW w:w="805" w:type="dxa"/>
            <w:shd w:val="clear" w:color="auto" w:fill="auto"/>
          </w:tcPr>
          <w:p w14:paraId="46FA80DA" w14:textId="033382EF" w:rsidR="00F637A1" w:rsidRPr="00461F0D" w:rsidRDefault="00F637A1" w:rsidP="00461F0D">
            <w:pPr>
              <w:jc w:val="center"/>
              <w:rPr>
                <w:sz w:val="22"/>
                <w:szCs w:val="22"/>
              </w:rPr>
            </w:pPr>
            <w:r w:rsidRPr="00461F0D">
              <w:rPr>
                <w:rFonts w:eastAsiaTheme="minorEastAsia"/>
              </w:rPr>
              <w:t>11</w:t>
            </w:r>
          </w:p>
        </w:tc>
        <w:tc>
          <w:tcPr>
            <w:tcW w:w="2686" w:type="dxa"/>
            <w:shd w:val="clear" w:color="auto" w:fill="auto"/>
          </w:tcPr>
          <w:p w14:paraId="132DF587" w14:textId="6A32AECA" w:rsidR="00F637A1" w:rsidRPr="00461F0D" w:rsidRDefault="00F637A1" w:rsidP="00461F0D">
            <w:pPr>
              <w:pStyle w:val="a4"/>
              <w:rPr>
                <w:sz w:val="22"/>
                <w:szCs w:val="22"/>
                <w:lang w:eastAsia="en-US"/>
              </w:rPr>
            </w:pPr>
            <w:r w:rsidRPr="00461F0D">
              <w:rPr>
                <w:rFonts w:eastAsiaTheme="minorEastAsia"/>
              </w:rPr>
              <w:t>ГУО «Средняя школа № 27 имени В.В. Юртова г. Гродно»</w:t>
            </w:r>
          </w:p>
        </w:tc>
      </w:tr>
      <w:tr w:rsidR="00F637A1" w:rsidRPr="00703B45" w14:paraId="4200682C" w14:textId="77777777" w:rsidTr="003B6BBB">
        <w:tc>
          <w:tcPr>
            <w:tcW w:w="425" w:type="dxa"/>
          </w:tcPr>
          <w:p w14:paraId="249D6DBF" w14:textId="77777777" w:rsidR="00F637A1" w:rsidRPr="00703B45" w:rsidRDefault="00F637A1" w:rsidP="00F637A1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4687EDCF" w14:textId="67DB30CE" w:rsidR="00F637A1" w:rsidRPr="007C7A14" w:rsidRDefault="003B6BBB" w:rsidP="00F63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Дятловский</w:t>
            </w:r>
          </w:p>
        </w:tc>
        <w:tc>
          <w:tcPr>
            <w:tcW w:w="3229" w:type="dxa"/>
            <w:shd w:val="clear" w:color="auto" w:fill="auto"/>
          </w:tcPr>
          <w:p w14:paraId="67BB0B98" w14:textId="35685C6B" w:rsidR="00F637A1" w:rsidRPr="00461F0D" w:rsidRDefault="00F637A1" w:rsidP="007B749C">
            <w:pPr>
              <w:ind w:right="-114"/>
              <w:rPr>
                <w:sz w:val="22"/>
                <w:szCs w:val="26"/>
                <w:lang w:val="be-BY"/>
              </w:rPr>
            </w:pPr>
            <w:r w:rsidRPr="00461F0D">
              <w:rPr>
                <w:lang w:val="be-BY"/>
              </w:rPr>
              <w:t>Создание образовательных ресурсов по учебному предмету «Физика» на примере изучения темы «Международная система единиц»</w:t>
            </w:r>
          </w:p>
        </w:tc>
        <w:tc>
          <w:tcPr>
            <w:tcW w:w="2179" w:type="dxa"/>
            <w:shd w:val="clear" w:color="auto" w:fill="auto"/>
          </w:tcPr>
          <w:p w14:paraId="0DB8A78E" w14:textId="7FAE47F7" w:rsidR="00F637A1" w:rsidRPr="00461F0D" w:rsidRDefault="00F637A1" w:rsidP="00461F0D">
            <w:pPr>
              <w:rPr>
                <w:sz w:val="22"/>
                <w:szCs w:val="26"/>
                <w:lang w:val="be-BY"/>
              </w:rPr>
            </w:pPr>
            <w:r w:rsidRPr="00461F0D">
              <w:rPr>
                <w:lang w:val="be-BY"/>
              </w:rPr>
              <w:t>Апанасевич Владислав Александрович</w:t>
            </w:r>
          </w:p>
        </w:tc>
        <w:tc>
          <w:tcPr>
            <w:tcW w:w="805" w:type="dxa"/>
            <w:shd w:val="clear" w:color="auto" w:fill="auto"/>
          </w:tcPr>
          <w:p w14:paraId="0000A431" w14:textId="26AFA44C" w:rsidR="00F637A1" w:rsidRPr="00461F0D" w:rsidRDefault="00F637A1" w:rsidP="00461F0D">
            <w:pPr>
              <w:jc w:val="center"/>
              <w:rPr>
                <w:sz w:val="22"/>
                <w:szCs w:val="26"/>
              </w:rPr>
            </w:pPr>
            <w:r w:rsidRPr="00461F0D">
              <w:rPr>
                <w:lang w:val="be-BY"/>
              </w:rPr>
              <w:t>11</w:t>
            </w:r>
          </w:p>
        </w:tc>
        <w:tc>
          <w:tcPr>
            <w:tcW w:w="2686" w:type="dxa"/>
            <w:shd w:val="clear" w:color="auto" w:fill="auto"/>
          </w:tcPr>
          <w:p w14:paraId="33A7A8B8" w14:textId="48D57D9D" w:rsidR="00F637A1" w:rsidRPr="00461F0D" w:rsidRDefault="00F637A1" w:rsidP="00461F0D">
            <w:pPr>
              <w:rPr>
                <w:sz w:val="22"/>
                <w:szCs w:val="26"/>
                <w:lang w:val="be-BY"/>
              </w:rPr>
            </w:pPr>
            <w:r w:rsidRPr="00461F0D">
              <w:rPr>
                <w:lang w:val="be-BY"/>
              </w:rPr>
              <w:t xml:space="preserve">ГУО </w:t>
            </w:r>
            <w:r w:rsidRPr="00461F0D">
              <w:t>«</w:t>
            </w:r>
            <w:r w:rsidRPr="00461F0D">
              <w:rPr>
                <w:lang w:val="be-BY"/>
              </w:rPr>
              <w:t>Средняя школа № 3 г. Дятлово имени И.Ю. Филидовича</w:t>
            </w:r>
            <w:r w:rsidRPr="00461F0D">
              <w:t>»</w:t>
            </w:r>
          </w:p>
        </w:tc>
      </w:tr>
      <w:tr w:rsidR="00F637A1" w:rsidRPr="00703B45" w14:paraId="462C0F06" w14:textId="77777777" w:rsidTr="003B6BBB">
        <w:tc>
          <w:tcPr>
            <w:tcW w:w="425" w:type="dxa"/>
          </w:tcPr>
          <w:p w14:paraId="24A932A2" w14:textId="77777777" w:rsidR="00F637A1" w:rsidRPr="00703B45" w:rsidRDefault="00F637A1" w:rsidP="00F637A1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0A0831BE" w14:textId="64C7C0B6" w:rsidR="00F637A1" w:rsidRPr="007C7A14" w:rsidRDefault="003B6BBB" w:rsidP="00F63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Лидский</w:t>
            </w:r>
          </w:p>
        </w:tc>
        <w:tc>
          <w:tcPr>
            <w:tcW w:w="3229" w:type="dxa"/>
            <w:shd w:val="clear" w:color="auto" w:fill="auto"/>
          </w:tcPr>
          <w:p w14:paraId="4140C2E8" w14:textId="77777777" w:rsidR="00F637A1" w:rsidRPr="00461F0D" w:rsidRDefault="00F637A1" w:rsidP="007B749C">
            <w:pPr>
              <w:ind w:right="-114"/>
              <w:rPr>
                <w:bCs/>
              </w:rPr>
            </w:pPr>
            <w:r w:rsidRPr="00461F0D">
              <w:rPr>
                <w:bCs/>
              </w:rPr>
              <w:t xml:space="preserve">Использование движка </w:t>
            </w:r>
            <w:r w:rsidRPr="00461F0D">
              <w:rPr>
                <w:bCs/>
                <w:lang w:val="en-US"/>
              </w:rPr>
              <w:t>Unity</w:t>
            </w:r>
            <w:r w:rsidRPr="00461F0D">
              <w:rPr>
                <w:bCs/>
              </w:rPr>
              <w:t xml:space="preserve"> 3</w:t>
            </w:r>
            <w:r w:rsidRPr="00461F0D">
              <w:rPr>
                <w:bCs/>
                <w:lang w:val="en-US"/>
              </w:rPr>
              <w:t>D</w:t>
            </w:r>
            <w:r w:rsidRPr="00461F0D">
              <w:rPr>
                <w:bCs/>
              </w:rPr>
              <w:t xml:space="preserve"> для создания кроссплатформенного приложения</w:t>
            </w:r>
          </w:p>
          <w:p w14:paraId="77690509" w14:textId="6C821412" w:rsidR="00F637A1" w:rsidRPr="00461F0D" w:rsidRDefault="00F637A1" w:rsidP="007B749C">
            <w:pPr>
              <w:ind w:right="-114"/>
              <w:rPr>
                <w:rFonts w:eastAsiaTheme="minorEastAsia"/>
                <w:sz w:val="22"/>
              </w:rPr>
            </w:pPr>
            <w:r w:rsidRPr="00461F0D">
              <w:rPr>
                <w:bCs/>
              </w:rPr>
              <w:t xml:space="preserve">«Историческое лото» </w:t>
            </w:r>
          </w:p>
        </w:tc>
        <w:tc>
          <w:tcPr>
            <w:tcW w:w="2179" w:type="dxa"/>
            <w:shd w:val="clear" w:color="auto" w:fill="auto"/>
          </w:tcPr>
          <w:p w14:paraId="5548F5EB" w14:textId="77777777" w:rsidR="00F637A1" w:rsidRPr="00461F0D" w:rsidRDefault="00F637A1" w:rsidP="00461F0D">
            <w:pPr>
              <w:ind w:right="117"/>
            </w:pPr>
            <w:r w:rsidRPr="00461F0D">
              <w:t>Томашевич Валерия Антоновна</w:t>
            </w:r>
          </w:p>
          <w:p w14:paraId="12F32142" w14:textId="6B0F0A1E" w:rsidR="00F637A1" w:rsidRPr="00461F0D" w:rsidRDefault="00F637A1" w:rsidP="00461F0D">
            <w:pPr>
              <w:rPr>
                <w:rFonts w:eastAsiaTheme="minorEastAsia"/>
                <w:sz w:val="22"/>
              </w:rPr>
            </w:pPr>
            <w:r w:rsidRPr="00461F0D">
              <w:t>Дудко Диана Валерьевна</w:t>
            </w:r>
          </w:p>
        </w:tc>
        <w:tc>
          <w:tcPr>
            <w:tcW w:w="805" w:type="dxa"/>
            <w:shd w:val="clear" w:color="auto" w:fill="auto"/>
          </w:tcPr>
          <w:p w14:paraId="144FA58A" w14:textId="3B040142" w:rsidR="00F637A1" w:rsidRPr="00461F0D" w:rsidRDefault="00F637A1" w:rsidP="00461F0D">
            <w:pPr>
              <w:jc w:val="center"/>
              <w:rPr>
                <w:sz w:val="22"/>
                <w:szCs w:val="26"/>
              </w:rPr>
            </w:pPr>
            <w:r w:rsidRPr="00461F0D">
              <w:t>11</w:t>
            </w:r>
          </w:p>
        </w:tc>
        <w:tc>
          <w:tcPr>
            <w:tcW w:w="2686" w:type="dxa"/>
            <w:shd w:val="clear" w:color="auto" w:fill="auto"/>
          </w:tcPr>
          <w:p w14:paraId="23B10B3C" w14:textId="77777777" w:rsidR="00F637A1" w:rsidRPr="00461F0D" w:rsidRDefault="00F637A1" w:rsidP="00461F0D">
            <w:pPr>
              <w:tabs>
                <w:tab w:val="left" w:pos="5040"/>
                <w:tab w:val="left" w:pos="6480"/>
              </w:tabs>
              <w:ind w:left="101" w:right="90"/>
            </w:pPr>
            <w:r w:rsidRPr="00461F0D">
              <w:t>ГУО «Средняя школа № 16 г. Лиды имени П.М. Машерова»</w:t>
            </w:r>
          </w:p>
          <w:p w14:paraId="4E8E5A53" w14:textId="53112824" w:rsidR="00F637A1" w:rsidRPr="00461F0D" w:rsidRDefault="00F637A1" w:rsidP="00461F0D">
            <w:pPr>
              <w:rPr>
                <w:rFonts w:eastAsiaTheme="minorEastAsia"/>
                <w:sz w:val="22"/>
              </w:rPr>
            </w:pPr>
          </w:p>
        </w:tc>
      </w:tr>
      <w:tr w:rsidR="00C6272A" w:rsidRPr="00703B45" w14:paraId="43261779" w14:textId="77777777" w:rsidTr="003B6BBB">
        <w:tc>
          <w:tcPr>
            <w:tcW w:w="425" w:type="dxa"/>
          </w:tcPr>
          <w:p w14:paraId="23493019" w14:textId="77777777" w:rsidR="00C6272A" w:rsidRPr="00703B45" w:rsidRDefault="00C6272A" w:rsidP="00C6272A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49C6FD88" w14:textId="3608DA40" w:rsidR="00C6272A" w:rsidRPr="007C7A14" w:rsidRDefault="003B6BBB" w:rsidP="00C62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Ошмянский</w:t>
            </w:r>
          </w:p>
        </w:tc>
        <w:tc>
          <w:tcPr>
            <w:tcW w:w="3229" w:type="dxa"/>
            <w:shd w:val="clear" w:color="auto" w:fill="auto"/>
          </w:tcPr>
          <w:p w14:paraId="71F92B10" w14:textId="7F035D3C" w:rsidR="00C6272A" w:rsidRPr="00461F0D" w:rsidRDefault="00C6272A" w:rsidP="007B749C">
            <w:pPr>
              <w:ind w:right="-114"/>
              <w:rPr>
                <w:rFonts w:eastAsia="Verdana"/>
                <w:sz w:val="22"/>
                <w:szCs w:val="26"/>
                <w:lang w:eastAsia="en-US"/>
              </w:rPr>
            </w:pPr>
            <w:r w:rsidRPr="00461F0D">
              <w:rPr>
                <w:bCs/>
              </w:rPr>
              <w:t>Разработка оптимального технологического процесса получения торфяного брикета для Житковичского торфобрикетного завода</w:t>
            </w:r>
          </w:p>
        </w:tc>
        <w:tc>
          <w:tcPr>
            <w:tcW w:w="2179" w:type="dxa"/>
            <w:shd w:val="clear" w:color="auto" w:fill="auto"/>
          </w:tcPr>
          <w:p w14:paraId="7EF5EAC9" w14:textId="3F1CB517" w:rsidR="00C6272A" w:rsidRPr="00461F0D" w:rsidRDefault="00C6272A" w:rsidP="00461F0D">
            <w:pPr>
              <w:rPr>
                <w:rFonts w:eastAsia="Verdana"/>
                <w:sz w:val="22"/>
                <w:szCs w:val="26"/>
                <w:lang w:eastAsia="en-US"/>
              </w:rPr>
            </w:pPr>
            <w:r w:rsidRPr="00461F0D">
              <w:t>Янушкевич Артём Николаевич</w:t>
            </w:r>
          </w:p>
        </w:tc>
        <w:tc>
          <w:tcPr>
            <w:tcW w:w="805" w:type="dxa"/>
            <w:shd w:val="clear" w:color="auto" w:fill="auto"/>
          </w:tcPr>
          <w:p w14:paraId="3B3D2977" w14:textId="4B5C1B95" w:rsidR="00C6272A" w:rsidRPr="00461F0D" w:rsidRDefault="00C6272A" w:rsidP="00461F0D">
            <w:pPr>
              <w:jc w:val="center"/>
              <w:rPr>
                <w:sz w:val="22"/>
                <w:szCs w:val="26"/>
              </w:rPr>
            </w:pPr>
            <w:r w:rsidRPr="00461F0D">
              <w:rPr>
                <w:lang w:val="be-BY"/>
              </w:rPr>
              <w:t>11</w:t>
            </w:r>
          </w:p>
        </w:tc>
        <w:tc>
          <w:tcPr>
            <w:tcW w:w="2686" w:type="dxa"/>
            <w:shd w:val="clear" w:color="auto" w:fill="auto"/>
          </w:tcPr>
          <w:p w14:paraId="346C8B3B" w14:textId="279AF002" w:rsidR="00C6272A" w:rsidRPr="00461F0D" w:rsidRDefault="00C6272A" w:rsidP="00461F0D">
            <w:pPr>
              <w:tabs>
                <w:tab w:val="left" w:pos="4494"/>
              </w:tabs>
              <w:rPr>
                <w:sz w:val="22"/>
                <w:szCs w:val="22"/>
              </w:rPr>
            </w:pPr>
            <w:r w:rsidRPr="00461F0D">
              <w:t>ГУО «Новосёлковская средняя школа Ошмянского района»</w:t>
            </w:r>
          </w:p>
        </w:tc>
      </w:tr>
      <w:tr w:rsidR="00C6272A" w:rsidRPr="00703B45" w14:paraId="70B60778" w14:textId="77777777" w:rsidTr="003B6BBB">
        <w:tc>
          <w:tcPr>
            <w:tcW w:w="425" w:type="dxa"/>
          </w:tcPr>
          <w:p w14:paraId="275F49E9" w14:textId="77777777" w:rsidR="00C6272A" w:rsidRPr="00703B45" w:rsidRDefault="00C6272A" w:rsidP="00C6272A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0DA33807" w14:textId="3B4CE35C" w:rsidR="00C6272A" w:rsidRPr="007C7A14" w:rsidRDefault="003B6BBB" w:rsidP="00C62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Вороновский</w:t>
            </w:r>
          </w:p>
        </w:tc>
        <w:tc>
          <w:tcPr>
            <w:tcW w:w="3229" w:type="dxa"/>
            <w:shd w:val="clear" w:color="auto" w:fill="auto"/>
          </w:tcPr>
          <w:p w14:paraId="49A929DA" w14:textId="7DF63E23" w:rsidR="00C6272A" w:rsidRPr="00461F0D" w:rsidRDefault="00C6272A" w:rsidP="007B749C">
            <w:pPr>
              <w:ind w:right="-114"/>
              <w:rPr>
                <w:sz w:val="22"/>
                <w:szCs w:val="22"/>
              </w:rPr>
            </w:pPr>
            <w:r w:rsidRPr="00461F0D">
              <w:rPr>
                <w:lang w:val="be-BY"/>
              </w:rPr>
              <w:t>Миниги_ГЭС – альтернативный источник получения электрической энергии</w:t>
            </w:r>
          </w:p>
        </w:tc>
        <w:tc>
          <w:tcPr>
            <w:tcW w:w="2179" w:type="dxa"/>
            <w:shd w:val="clear" w:color="auto" w:fill="auto"/>
          </w:tcPr>
          <w:p w14:paraId="79B76AB5" w14:textId="6ABAB481" w:rsidR="00C6272A" w:rsidRPr="00461F0D" w:rsidRDefault="00C6272A" w:rsidP="00461F0D">
            <w:pPr>
              <w:rPr>
                <w:sz w:val="22"/>
                <w:szCs w:val="22"/>
                <w:lang w:val="be-BY"/>
              </w:rPr>
            </w:pPr>
            <w:r w:rsidRPr="00461F0D">
              <w:rPr>
                <w:lang w:val="be-BY"/>
              </w:rPr>
              <w:t>Крупский Артем Александрович</w:t>
            </w:r>
          </w:p>
        </w:tc>
        <w:tc>
          <w:tcPr>
            <w:tcW w:w="805" w:type="dxa"/>
            <w:shd w:val="clear" w:color="auto" w:fill="auto"/>
          </w:tcPr>
          <w:p w14:paraId="0C858BC8" w14:textId="17ABB95E" w:rsidR="00C6272A" w:rsidRPr="00461F0D" w:rsidRDefault="00C6272A" w:rsidP="00461F0D">
            <w:pPr>
              <w:jc w:val="center"/>
              <w:rPr>
                <w:sz w:val="22"/>
                <w:szCs w:val="22"/>
              </w:rPr>
            </w:pPr>
            <w:r w:rsidRPr="00461F0D">
              <w:t>10</w:t>
            </w:r>
          </w:p>
        </w:tc>
        <w:tc>
          <w:tcPr>
            <w:tcW w:w="2686" w:type="dxa"/>
            <w:shd w:val="clear" w:color="auto" w:fill="auto"/>
          </w:tcPr>
          <w:p w14:paraId="7A502C07" w14:textId="31F31255" w:rsidR="00C6272A" w:rsidRPr="00461F0D" w:rsidRDefault="00C6272A" w:rsidP="00461F0D">
            <w:pPr>
              <w:tabs>
                <w:tab w:val="left" w:pos="4494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461F0D">
              <w:t>ГУО «Погородненская средняя школа» Вороновского района</w:t>
            </w:r>
          </w:p>
        </w:tc>
      </w:tr>
      <w:tr w:rsidR="00C6272A" w:rsidRPr="00703B45" w14:paraId="7E971D98" w14:textId="77777777" w:rsidTr="003B6BBB">
        <w:tc>
          <w:tcPr>
            <w:tcW w:w="425" w:type="dxa"/>
          </w:tcPr>
          <w:p w14:paraId="12497B69" w14:textId="77777777" w:rsidR="00C6272A" w:rsidRPr="00703B45" w:rsidRDefault="00C6272A" w:rsidP="00C6272A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28102584" w14:textId="4C0BAAEA" w:rsidR="00C6272A" w:rsidRPr="007C7A14" w:rsidRDefault="003B6BBB" w:rsidP="00C62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</w:t>
            </w:r>
          </w:p>
        </w:tc>
        <w:tc>
          <w:tcPr>
            <w:tcW w:w="3229" w:type="dxa"/>
            <w:shd w:val="clear" w:color="auto" w:fill="auto"/>
          </w:tcPr>
          <w:p w14:paraId="0E7BFF8A" w14:textId="55130FC8" w:rsidR="00C6272A" w:rsidRPr="00461F0D" w:rsidRDefault="00C6272A" w:rsidP="007B749C">
            <w:pPr>
              <w:ind w:right="-114"/>
              <w:rPr>
                <w:sz w:val="22"/>
                <w:szCs w:val="22"/>
                <w:lang w:eastAsia="en-US"/>
              </w:rPr>
            </w:pPr>
            <w:r w:rsidRPr="00461F0D">
              <w:t>Биоконверсия: исследования потенциала микроорганизмов, ассоциированных с корнями клубники садовой, для производства биоэнергии.</w:t>
            </w:r>
          </w:p>
        </w:tc>
        <w:tc>
          <w:tcPr>
            <w:tcW w:w="2179" w:type="dxa"/>
            <w:shd w:val="clear" w:color="auto" w:fill="auto"/>
          </w:tcPr>
          <w:p w14:paraId="460708A8" w14:textId="575161BE" w:rsidR="00C6272A" w:rsidRPr="00461F0D" w:rsidRDefault="00C6272A" w:rsidP="00461F0D">
            <w:pPr>
              <w:rPr>
                <w:b/>
                <w:sz w:val="22"/>
                <w:szCs w:val="22"/>
                <w:lang w:eastAsia="en-US"/>
              </w:rPr>
            </w:pPr>
            <w:r w:rsidRPr="00461F0D">
              <w:t>Климук Степан Павлович</w:t>
            </w:r>
          </w:p>
        </w:tc>
        <w:tc>
          <w:tcPr>
            <w:tcW w:w="805" w:type="dxa"/>
            <w:shd w:val="clear" w:color="auto" w:fill="auto"/>
          </w:tcPr>
          <w:p w14:paraId="16E3DF5D" w14:textId="681F9A0D" w:rsidR="00C6272A" w:rsidRPr="00461F0D" w:rsidRDefault="00C6272A" w:rsidP="00461F0D">
            <w:pPr>
              <w:tabs>
                <w:tab w:val="left" w:pos="4494"/>
              </w:tabs>
              <w:jc w:val="center"/>
              <w:rPr>
                <w:sz w:val="22"/>
                <w:szCs w:val="22"/>
                <w:lang w:eastAsia="en-US"/>
              </w:rPr>
            </w:pPr>
            <w:r w:rsidRPr="00461F0D">
              <w:t>11</w:t>
            </w:r>
          </w:p>
        </w:tc>
        <w:tc>
          <w:tcPr>
            <w:tcW w:w="2686" w:type="dxa"/>
            <w:shd w:val="clear" w:color="auto" w:fill="auto"/>
          </w:tcPr>
          <w:p w14:paraId="3EFCAD74" w14:textId="1F65D15F" w:rsidR="00C6272A" w:rsidRPr="00461F0D" w:rsidRDefault="00C6272A" w:rsidP="00461F0D">
            <w:pPr>
              <w:rPr>
                <w:sz w:val="22"/>
                <w:szCs w:val="22"/>
              </w:rPr>
            </w:pPr>
            <w:r w:rsidRPr="00461F0D">
              <w:t>ГУО «Гродненская городская гимназия имени А.И. Дубко»</w:t>
            </w:r>
          </w:p>
        </w:tc>
      </w:tr>
      <w:tr w:rsidR="00C6272A" w:rsidRPr="00703B45" w14:paraId="0CBF4C10" w14:textId="77777777" w:rsidTr="003B6BBB">
        <w:tc>
          <w:tcPr>
            <w:tcW w:w="425" w:type="dxa"/>
          </w:tcPr>
          <w:p w14:paraId="065743FD" w14:textId="77777777" w:rsidR="00C6272A" w:rsidRPr="00201591" w:rsidRDefault="00C6272A" w:rsidP="00C6272A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5CD7E673" w14:textId="657EBE4B" w:rsidR="00C6272A" w:rsidRPr="007C7A14" w:rsidRDefault="003B6BBB" w:rsidP="00C62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Октябрьский</w:t>
            </w:r>
          </w:p>
        </w:tc>
        <w:tc>
          <w:tcPr>
            <w:tcW w:w="3229" w:type="dxa"/>
            <w:shd w:val="clear" w:color="auto" w:fill="auto"/>
          </w:tcPr>
          <w:p w14:paraId="61B0A3B1" w14:textId="201DEB87" w:rsidR="00C6272A" w:rsidRPr="00461F0D" w:rsidRDefault="00C6272A" w:rsidP="007B749C">
            <w:pPr>
              <w:ind w:right="-114"/>
              <w:rPr>
                <w:sz w:val="22"/>
                <w:szCs w:val="22"/>
                <w:shd w:val="clear" w:color="auto" w:fill="FFFFFF"/>
              </w:rPr>
            </w:pPr>
            <w:r w:rsidRPr="00461F0D">
              <w:t>Использование закрытых карьеров для гидроаккумуляции электрической энергии</w:t>
            </w:r>
          </w:p>
        </w:tc>
        <w:tc>
          <w:tcPr>
            <w:tcW w:w="2179" w:type="dxa"/>
            <w:shd w:val="clear" w:color="auto" w:fill="auto"/>
          </w:tcPr>
          <w:p w14:paraId="508495F1" w14:textId="36E14E7E" w:rsidR="00C6272A" w:rsidRPr="00461F0D" w:rsidRDefault="00C6272A" w:rsidP="00461F0D">
            <w:pPr>
              <w:rPr>
                <w:sz w:val="22"/>
                <w:szCs w:val="22"/>
                <w:shd w:val="clear" w:color="auto" w:fill="FFFFFF"/>
              </w:rPr>
            </w:pPr>
            <w:r w:rsidRPr="00461F0D">
              <w:rPr>
                <w:rFonts w:eastAsia="Calibri"/>
              </w:rPr>
              <w:t>Беласик Кирилл Сергеевич</w:t>
            </w:r>
          </w:p>
        </w:tc>
        <w:tc>
          <w:tcPr>
            <w:tcW w:w="805" w:type="dxa"/>
            <w:shd w:val="clear" w:color="auto" w:fill="auto"/>
          </w:tcPr>
          <w:p w14:paraId="097913D3" w14:textId="7C8D174E" w:rsidR="00C6272A" w:rsidRPr="00461F0D" w:rsidRDefault="00C6272A" w:rsidP="00461F0D">
            <w:pPr>
              <w:tabs>
                <w:tab w:val="left" w:pos="4494"/>
              </w:tabs>
              <w:jc w:val="center"/>
              <w:rPr>
                <w:sz w:val="22"/>
                <w:szCs w:val="22"/>
              </w:rPr>
            </w:pPr>
            <w:r w:rsidRPr="00461F0D">
              <w:t>9</w:t>
            </w:r>
          </w:p>
        </w:tc>
        <w:tc>
          <w:tcPr>
            <w:tcW w:w="2686" w:type="dxa"/>
            <w:shd w:val="clear" w:color="auto" w:fill="auto"/>
          </w:tcPr>
          <w:p w14:paraId="04FA2DE5" w14:textId="4BC3FBE1" w:rsidR="00C6272A" w:rsidRPr="00461F0D" w:rsidRDefault="00C6272A" w:rsidP="00461F0D">
            <w:pPr>
              <w:rPr>
                <w:sz w:val="22"/>
                <w:szCs w:val="22"/>
              </w:rPr>
            </w:pPr>
            <w:r w:rsidRPr="00461F0D">
              <w:rPr>
                <w:bCs/>
              </w:rPr>
              <w:t xml:space="preserve">ГУО </w:t>
            </w:r>
            <w:r w:rsidRPr="00461F0D">
              <w:t>«Средняя школа № 40 имени В.И. Кремко г. Гродно»</w:t>
            </w:r>
          </w:p>
        </w:tc>
      </w:tr>
      <w:tr w:rsidR="006432E6" w:rsidRPr="00703B45" w14:paraId="44A6E481" w14:textId="77777777" w:rsidTr="003B6BBB">
        <w:tc>
          <w:tcPr>
            <w:tcW w:w="425" w:type="dxa"/>
          </w:tcPr>
          <w:p w14:paraId="21D5B930" w14:textId="77777777" w:rsidR="006432E6" w:rsidRPr="00703B45" w:rsidRDefault="006432E6" w:rsidP="006432E6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1F2E22D5" w14:textId="7897BFC2" w:rsidR="006432E6" w:rsidRPr="00F637A1" w:rsidRDefault="003B6BBB" w:rsidP="00643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Дятловский</w:t>
            </w:r>
          </w:p>
        </w:tc>
        <w:tc>
          <w:tcPr>
            <w:tcW w:w="3229" w:type="dxa"/>
            <w:shd w:val="clear" w:color="auto" w:fill="auto"/>
          </w:tcPr>
          <w:p w14:paraId="47FB084A" w14:textId="7BC665E3" w:rsidR="006432E6" w:rsidRPr="00461F0D" w:rsidRDefault="006432E6" w:rsidP="007B749C">
            <w:pPr>
              <w:ind w:right="-114"/>
              <w:rPr>
                <w:sz w:val="22"/>
                <w:szCs w:val="22"/>
              </w:rPr>
            </w:pPr>
            <w:r w:rsidRPr="00461F0D">
              <w:rPr>
                <w:rFonts w:eastAsia="Calibri"/>
              </w:rPr>
              <w:t>Возможности использования кукурузных початков как альтернативного вида топлива</w:t>
            </w:r>
          </w:p>
        </w:tc>
        <w:tc>
          <w:tcPr>
            <w:tcW w:w="2179" w:type="dxa"/>
            <w:shd w:val="clear" w:color="auto" w:fill="auto"/>
          </w:tcPr>
          <w:p w14:paraId="0479E098" w14:textId="053FA81C" w:rsidR="006432E6" w:rsidRPr="00461F0D" w:rsidRDefault="006432E6" w:rsidP="00461F0D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461F0D">
              <w:t>Бущик Павел Денисович</w:t>
            </w:r>
          </w:p>
        </w:tc>
        <w:tc>
          <w:tcPr>
            <w:tcW w:w="805" w:type="dxa"/>
            <w:shd w:val="clear" w:color="auto" w:fill="auto"/>
          </w:tcPr>
          <w:p w14:paraId="52A9D54D" w14:textId="3B3ECF20" w:rsidR="006432E6" w:rsidRPr="00461F0D" w:rsidRDefault="006432E6" w:rsidP="00461F0D">
            <w:pPr>
              <w:jc w:val="center"/>
              <w:rPr>
                <w:sz w:val="22"/>
                <w:szCs w:val="26"/>
              </w:rPr>
            </w:pPr>
            <w:r w:rsidRPr="00461F0D">
              <w:t>9</w:t>
            </w:r>
          </w:p>
        </w:tc>
        <w:tc>
          <w:tcPr>
            <w:tcW w:w="2686" w:type="dxa"/>
            <w:shd w:val="clear" w:color="auto" w:fill="auto"/>
          </w:tcPr>
          <w:p w14:paraId="5868B9A5" w14:textId="67CB50AA" w:rsidR="006432E6" w:rsidRPr="00461F0D" w:rsidRDefault="006432E6" w:rsidP="00461F0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61F0D">
              <w:t>ГУО «Средняя школа № 1 г. Дятлово»</w:t>
            </w:r>
          </w:p>
        </w:tc>
      </w:tr>
      <w:tr w:rsidR="006432E6" w:rsidRPr="00703B45" w14:paraId="62D4EBC4" w14:textId="77777777" w:rsidTr="003B6BBB">
        <w:tc>
          <w:tcPr>
            <w:tcW w:w="425" w:type="dxa"/>
          </w:tcPr>
          <w:p w14:paraId="5199027A" w14:textId="77777777" w:rsidR="006432E6" w:rsidRPr="00703B45" w:rsidRDefault="006432E6" w:rsidP="006432E6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7600E573" w14:textId="6B9ACA0D" w:rsidR="006432E6" w:rsidRPr="007C7A14" w:rsidRDefault="003B6BBB" w:rsidP="00643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Лидский</w:t>
            </w:r>
          </w:p>
        </w:tc>
        <w:tc>
          <w:tcPr>
            <w:tcW w:w="3229" w:type="dxa"/>
            <w:shd w:val="clear" w:color="auto" w:fill="auto"/>
          </w:tcPr>
          <w:p w14:paraId="1B6F5288" w14:textId="7DE27F2B" w:rsidR="006432E6" w:rsidRPr="00461F0D" w:rsidRDefault="006432E6" w:rsidP="007B749C">
            <w:pPr>
              <w:ind w:right="-114"/>
              <w:rPr>
                <w:bCs/>
                <w:sz w:val="22"/>
                <w:szCs w:val="26"/>
              </w:rPr>
            </w:pPr>
            <w:r w:rsidRPr="00461F0D">
              <w:rPr>
                <w:rFonts w:eastAsia="Calibri"/>
              </w:rPr>
              <w:t>Исследование ионисторов</w:t>
            </w:r>
          </w:p>
        </w:tc>
        <w:tc>
          <w:tcPr>
            <w:tcW w:w="2179" w:type="dxa"/>
            <w:shd w:val="clear" w:color="auto" w:fill="auto"/>
          </w:tcPr>
          <w:p w14:paraId="753586A9" w14:textId="77777777" w:rsidR="006432E6" w:rsidRPr="00461F0D" w:rsidRDefault="006432E6" w:rsidP="00461F0D">
            <w:pPr>
              <w:ind w:right="117"/>
              <w:rPr>
                <w:rFonts w:eastAsia="Calibri"/>
              </w:rPr>
            </w:pPr>
            <w:r w:rsidRPr="00461F0D">
              <w:rPr>
                <w:rFonts w:eastAsia="Calibri"/>
              </w:rPr>
              <w:t xml:space="preserve">Огоновский Артур </w:t>
            </w:r>
          </w:p>
          <w:p w14:paraId="217BECEB" w14:textId="77777777" w:rsidR="006432E6" w:rsidRPr="00461F0D" w:rsidRDefault="006432E6" w:rsidP="00461F0D">
            <w:pPr>
              <w:ind w:right="117"/>
              <w:rPr>
                <w:rFonts w:eastAsia="Calibri"/>
              </w:rPr>
            </w:pPr>
            <w:r w:rsidRPr="00461F0D">
              <w:rPr>
                <w:rFonts w:eastAsia="Calibri"/>
              </w:rPr>
              <w:t>Павлович</w:t>
            </w:r>
          </w:p>
          <w:p w14:paraId="2A3CC006" w14:textId="77777777" w:rsidR="006432E6" w:rsidRPr="00461F0D" w:rsidRDefault="006432E6" w:rsidP="00461F0D">
            <w:pPr>
              <w:ind w:right="117"/>
              <w:rPr>
                <w:rFonts w:eastAsia="Calibri"/>
              </w:rPr>
            </w:pPr>
            <w:r w:rsidRPr="00461F0D">
              <w:rPr>
                <w:rFonts w:eastAsia="Calibri"/>
              </w:rPr>
              <w:t>Родевич Матвей Павлович</w:t>
            </w:r>
          </w:p>
          <w:p w14:paraId="18BDF8A9" w14:textId="779F790C" w:rsidR="006432E6" w:rsidRPr="00461F0D" w:rsidRDefault="006432E6" w:rsidP="00461F0D">
            <w:pPr>
              <w:rPr>
                <w:rFonts w:eastAsia="Calibri"/>
                <w:sz w:val="22"/>
                <w:szCs w:val="26"/>
                <w:lang w:eastAsia="en-US"/>
              </w:rPr>
            </w:pPr>
            <w:r w:rsidRPr="00461F0D">
              <w:rPr>
                <w:rFonts w:eastAsia="Calibri"/>
              </w:rPr>
              <w:t>Карнило Сергей Александрович</w:t>
            </w:r>
          </w:p>
        </w:tc>
        <w:tc>
          <w:tcPr>
            <w:tcW w:w="805" w:type="dxa"/>
            <w:shd w:val="clear" w:color="auto" w:fill="auto"/>
          </w:tcPr>
          <w:p w14:paraId="4AF92949" w14:textId="3BF3BD84" w:rsidR="006432E6" w:rsidRPr="00461F0D" w:rsidRDefault="006432E6" w:rsidP="00461F0D">
            <w:pPr>
              <w:jc w:val="center"/>
              <w:rPr>
                <w:sz w:val="22"/>
                <w:szCs w:val="22"/>
              </w:rPr>
            </w:pPr>
            <w:r w:rsidRPr="00461F0D">
              <w:t>11</w:t>
            </w:r>
          </w:p>
        </w:tc>
        <w:tc>
          <w:tcPr>
            <w:tcW w:w="2686" w:type="dxa"/>
            <w:shd w:val="clear" w:color="auto" w:fill="auto"/>
          </w:tcPr>
          <w:p w14:paraId="53B1B0B5" w14:textId="10BA4A0C" w:rsidR="006432E6" w:rsidRPr="00461F0D" w:rsidRDefault="006432E6" w:rsidP="00461F0D">
            <w:pPr>
              <w:rPr>
                <w:sz w:val="22"/>
                <w:szCs w:val="22"/>
              </w:rPr>
            </w:pPr>
            <w:r w:rsidRPr="00461F0D">
              <w:rPr>
                <w:spacing w:val="-10"/>
              </w:rPr>
              <w:t>ГУО «Средняя школа № 1 г. Лиды»</w:t>
            </w:r>
          </w:p>
        </w:tc>
      </w:tr>
      <w:tr w:rsidR="006432E6" w:rsidRPr="00703B45" w14:paraId="4E46B584" w14:textId="77777777" w:rsidTr="003B6BBB">
        <w:tc>
          <w:tcPr>
            <w:tcW w:w="425" w:type="dxa"/>
          </w:tcPr>
          <w:p w14:paraId="1D659A24" w14:textId="77777777" w:rsidR="006432E6" w:rsidRPr="00703B45" w:rsidRDefault="006432E6" w:rsidP="006432E6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5DD72C0C" w14:textId="3E7DBA18" w:rsidR="006432E6" w:rsidRPr="007C7A14" w:rsidRDefault="003B6BBB" w:rsidP="00643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Ошмянский</w:t>
            </w:r>
          </w:p>
        </w:tc>
        <w:tc>
          <w:tcPr>
            <w:tcW w:w="3229" w:type="dxa"/>
            <w:shd w:val="clear" w:color="auto" w:fill="auto"/>
          </w:tcPr>
          <w:p w14:paraId="22C1A174" w14:textId="55B760B6" w:rsidR="006432E6" w:rsidRPr="00461F0D" w:rsidRDefault="006432E6" w:rsidP="007B749C">
            <w:pPr>
              <w:ind w:right="-114"/>
              <w:rPr>
                <w:sz w:val="22"/>
                <w:szCs w:val="22"/>
              </w:rPr>
            </w:pPr>
            <w:r w:rsidRPr="00461F0D">
              <w:rPr>
                <w:bCs/>
                <w:lang w:val="en-US"/>
              </w:rPr>
              <w:t>Smart</w:t>
            </w:r>
            <w:r w:rsidRPr="00461F0D">
              <w:rPr>
                <w:bCs/>
              </w:rPr>
              <w:t>-маячок – устройство обеспечения безопасности велосипедистов в темное время суток</w:t>
            </w:r>
          </w:p>
        </w:tc>
        <w:tc>
          <w:tcPr>
            <w:tcW w:w="2179" w:type="dxa"/>
            <w:shd w:val="clear" w:color="auto" w:fill="auto"/>
          </w:tcPr>
          <w:p w14:paraId="7706025A" w14:textId="08CB6DD7" w:rsidR="006432E6" w:rsidRPr="00461F0D" w:rsidRDefault="006432E6" w:rsidP="00461F0D">
            <w:pPr>
              <w:ind w:right="117"/>
            </w:pPr>
            <w:r w:rsidRPr="00461F0D">
              <w:t>Войтеховский</w:t>
            </w:r>
            <w:r w:rsidR="007614D5">
              <w:t xml:space="preserve"> </w:t>
            </w:r>
            <w:r w:rsidRPr="00461F0D">
              <w:t>Илья Иванович</w:t>
            </w:r>
          </w:p>
          <w:p w14:paraId="795B917D" w14:textId="3C95278A" w:rsidR="006432E6" w:rsidRPr="00461F0D" w:rsidRDefault="006432E6" w:rsidP="00461F0D">
            <w:pPr>
              <w:rPr>
                <w:sz w:val="22"/>
                <w:szCs w:val="22"/>
              </w:rPr>
            </w:pPr>
            <w:r w:rsidRPr="00461F0D">
              <w:t>Пилецкий Роман Сергеевич</w:t>
            </w:r>
          </w:p>
        </w:tc>
        <w:tc>
          <w:tcPr>
            <w:tcW w:w="805" w:type="dxa"/>
            <w:shd w:val="clear" w:color="auto" w:fill="auto"/>
          </w:tcPr>
          <w:p w14:paraId="48E96B03" w14:textId="411AA1E3" w:rsidR="006432E6" w:rsidRPr="00461F0D" w:rsidRDefault="006432E6" w:rsidP="00461F0D">
            <w:pPr>
              <w:jc w:val="center"/>
              <w:rPr>
                <w:sz w:val="22"/>
                <w:szCs w:val="26"/>
              </w:rPr>
            </w:pPr>
            <w:r w:rsidRPr="00461F0D">
              <w:rPr>
                <w:lang w:val="be-BY"/>
              </w:rPr>
              <w:t>9</w:t>
            </w:r>
          </w:p>
        </w:tc>
        <w:tc>
          <w:tcPr>
            <w:tcW w:w="2686" w:type="dxa"/>
            <w:shd w:val="clear" w:color="auto" w:fill="auto"/>
          </w:tcPr>
          <w:p w14:paraId="3DBB1CA5" w14:textId="35C1699E" w:rsidR="006432E6" w:rsidRPr="00461F0D" w:rsidRDefault="006432E6" w:rsidP="00461F0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61F0D">
              <w:t>ГУО «Средняя школа № 1 г. Ошмяны имени М.М. Гружевского»</w:t>
            </w:r>
          </w:p>
        </w:tc>
      </w:tr>
      <w:tr w:rsidR="0050225F" w:rsidRPr="00703B45" w14:paraId="439E5F9E" w14:textId="77777777" w:rsidTr="003B6BBB">
        <w:tc>
          <w:tcPr>
            <w:tcW w:w="425" w:type="dxa"/>
          </w:tcPr>
          <w:p w14:paraId="09AE5F0D" w14:textId="77777777" w:rsidR="0050225F" w:rsidRPr="00703B45" w:rsidRDefault="0050225F" w:rsidP="0050225F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01811DE3" w14:textId="460C2F8E" w:rsidR="0050225F" w:rsidRPr="007C7A14" w:rsidRDefault="003B6BBB" w:rsidP="005022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Лидский</w:t>
            </w:r>
          </w:p>
        </w:tc>
        <w:tc>
          <w:tcPr>
            <w:tcW w:w="3229" w:type="dxa"/>
            <w:shd w:val="clear" w:color="auto" w:fill="auto"/>
          </w:tcPr>
          <w:p w14:paraId="51644EBA" w14:textId="08431277" w:rsidR="0050225F" w:rsidRPr="00461F0D" w:rsidRDefault="0050225F" w:rsidP="007B749C">
            <w:pPr>
              <w:ind w:right="-114"/>
              <w:rPr>
                <w:sz w:val="22"/>
                <w:szCs w:val="22"/>
                <w:lang w:val="be-BY" w:eastAsia="en-US"/>
              </w:rPr>
            </w:pPr>
            <w:r w:rsidRPr="00461F0D">
              <w:rPr>
                <w:rFonts w:eastAsia="Calibri"/>
              </w:rPr>
              <w:t xml:space="preserve">Эхолот на </w:t>
            </w:r>
            <w:r w:rsidRPr="00461F0D">
              <w:rPr>
                <w:rFonts w:eastAsia="Calibri"/>
                <w:lang w:val="en-US"/>
              </w:rPr>
              <w:t>ARDUINO</w:t>
            </w:r>
          </w:p>
        </w:tc>
        <w:tc>
          <w:tcPr>
            <w:tcW w:w="2179" w:type="dxa"/>
            <w:shd w:val="clear" w:color="auto" w:fill="auto"/>
          </w:tcPr>
          <w:p w14:paraId="102D176E" w14:textId="10281136" w:rsidR="0050225F" w:rsidRPr="00461F0D" w:rsidRDefault="0050225F" w:rsidP="00461F0D">
            <w:pPr>
              <w:rPr>
                <w:sz w:val="22"/>
                <w:szCs w:val="22"/>
                <w:lang w:val="be-BY" w:eastAsia="en-US"/>
              </w:rPr>
            </w:pPr>
            <w:r w:rsidRPr="00461F0D">
              <w:rPr>
                <w:rFonts w:eastAsia="Calibri"/>
              </w:rPr>
              <w:t>Драбко Владислав Витальевич</w:t>
            </w:r>
          </w:p>
        </w:tc>
        <w:tc>
          <w:tcPr>
            <w:tcW w:w="805" w:type="dxa"/>
            <w:shd w:val="clear" w:color="auto" w:fill="auto"/>
          </w:tcPr>
          <w:p w14:paraId="2CE89E72" w14:textId="6C28FE03" w:rsidR="0050225F" w:rsidRPr="00461F0D" w:rsidRDefault="0050225F" w:rsidP="00461F0D">
            <w:pPr>
              <w:jc w:val="center"/>
              <w:rPr>
                <w:sz w:val="22"/>
                <w:szCs w:val="22"/>
              </w:rPr>
            </w:pPr>
            <w:r w:rsidRPr="00461F0D">
              <w:t>10</w:t>
            </w:r>
          </w:p>
        </w:tc>
        <w:tc>
          <w:tcPr>
            <w:tcW w:w="2686" w:type="dxa"/>
            <w:shd w:val="clear" w:color="auto" w:fill="auto"/>
          </w:tcPr>
          <w:p w14:paraId="731339D4" w14:textId="7BA5982C" w:rsidR="0050225F" w:rsidRPr="00461F0D" w:rsidRDefault="0050225F" w:rsidP="00461F0D">
            <w:pPr>
              <w:rPr>
                <w:sz w:val="22"/>
                <w:szCs w:val="22"/>
              </w:rPr>
            </w:pPr>
            <w:r w:rsidRPr="00461F0D">
              <w:t>ГУО «Лидский районный центр технического творчества»</w:t>
            </w:r>
          </w:p>
        </w:tc>
      </w:tr>
      <w:tr w:rsidR="0050225F" w:rsidRPr="00703B45" w14:paraId="4AEAB04C" w14:textId="77777777" w:rsidTr="003B6BBB">
        <w:tc>
          <w:tcPr>
            <w:tcW w:w="425" w:type="dxa"/>
          </w:tcPr>
          <w:p w14:paraId="2DC715ED" w14:textId="77777777" w:rsidR="0050225F" w:rsidRPr="00703B45" w:rsidRDefault="0050225F" w:rsidP="0050225F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49A103A8" w14:textId="4CEFE6AC" w:rsidR="0050225F" w:rsidRPr="007C7A14" w:rsidRDefault="003B6BBB" w:rsidP="005022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Лидский</w:t>
            </w:r>
          </w:p>
        </w:tc>
        <w:tc>
          <w:tcPr>
            <w:tcW w:w="3229" w:type="dxa"/>
            <w:shd w:val="clear" w:color="auto" w:fill="auto"/>
          </w:tcPr>
          <w:p w14:paraId="411626B6" w14:textId="1ACBBD28" w:rsidR="0050225F" w:rsidRPr="00461F0D" w:rsidRDefault="0050225F" w:rsidP="007B749C">
            <w:pPr>
              <w:ind w:right="-114"/>
              <w:rPr>
                <w:sz w:val="22"/>
                <w:szCs w:val="26"/>
              </w:rPr>
            </w:pPr>
            <w:r w:rsidRPr="00461F0D">
              <w:rPr>
                <w:rFonts w:eastAsia="Calibri"/>
              </w:rPr>
              <w:t xml:space="preserve">Дальномер на </w:t>
            </w:r>
            <w:r w:rsidRPr="00461F0D">
              <w:rPr>
                <w:rFonts w:eastAsia="Calibri"/>
                <w:lang w:val="en-US"/>
              </w:rPr>
              <w:t>ARDUINO</w:t>
            </w:r>
          </w:p>
        </w:tc>
        <w:tc>
          <w:tcPr>
            <w:tcW w:w="2179" w:type="dxa"/>
            <w:shd w:val="clear" w:color="auto" w:fill="auto"/>
          </w:tcPr>
          <w:p w14:paraId="15247409" w14:textId="77777777" w:rsidR="0050225F" w:rsidRPr="00461F0D" w:rsidRDefault="0050225F" w:rsidP="00461F0D">
            <w:pPr>
              <w:ind w:right="117"/>
              <w:contextualSpacing/>
              <w:rPr>
                <w:rFonts w:eastAsia="Calibri"/>
              </w:rPr>
            </w:pPr>
            <w:r w:rsidRPr="00461F0D">
              <w:rPr>
                <w:rFonts w:eastAsia="Calibri"/>
              </w:rPr>
              <w:t>ИонисМаргарита Витальевна</w:t>
            </w:r>
          </w:p>
          <w:p w14:paraId="09D7F66D" w14:textId="32844234" w:rsidR="0050225F" w:rsidRPr="00461F0D" w:rsidRDefault="0050225F" w:rsidP="00461F0D">
            <w:pPr>
              <w:rPr>
                <w:sz w:val="22"/>
                <w:szCs w:val="26"/>
              </w:rPr>
            </w:pPr>
            <w:r w:rsidRPr="00461F0D">
              <w:rPr>
                <w:rFonts w:eastAsia="Calibri"/>
              </w:rPr>
              <w:t>Сургеневич Александр Викторович</w:t>
            </w:r>
          </w:p>
        </w:tc>
        <w:tc>
          <w:tcPr>
            <w:tcW w:w="805" w:type="dxa"/>
            <w:shd w:val="clear" w:color="auto" w:fill="auto"/>
          </w:tcPr>
          <w:p w14:paraId="16ECA2EE" w14:textId="77777777" w:rsidR="0050225F" w:rsidRPr="00461F0D" w:rsidRDefault="0050225F" w:rsidP="00461F0D">
            <w:pPr>
              <w:tabs>
                <w:tab w:val="left" w:pos="4494"/>
              </w:tabs>
              <w:contextualSpacing/>
              <w:jc w:val="center"/>
            </w:pPr>
            <w:r w:rsidRPr="00461F0D">
              <w:t>9</w:t>
            </w:r>
          </w:p>
          <w:p w14:paraId="0F33365E" w14:textId="77777777" w:rsidR="0050225F" w:rsidRPr="00461F0D" w:rsidRDefault="0050225F" w:rsidP="00461F0D">
            <w:pPr>
              <w:tabs>
                <w:tab w:val="left" w:pos="4494"/>
              </w:tabs>
              <w:contextualSpacing/>
              <w:jc w:val="center"/>
            </w:pPr>
          </w:p>
          <w:p w14:paraId="3D157310" w14:textId="3AB96693" w:rsidR="0050225F" w:rsidRPr="00461F0D" w:rsidRDefault="0050225F" w:rsidP="00461F0D">
            <w:pPr>
              <w:jc w:val="center"/>
              <w:rPr>
                <w:sz w:val="22"/>
                <w:szCs w:val="26"/>
              </w:rPr>
            </w:pPr>
            <w:r w:rsidRPr="00461F0D">
              <w:t>7</w:t>
            </w:r>
          </w:p>
        </w:tc>
        <w:tc>
          <w:tcPr>
            <w:tcW w:w="2686" w:type="dxa"/>
            <w:shd w:val="clear" w:color="auto" w:fill="auto"/>
          </w:tcPr>
          <w:p w14:paraId="7AEC00E1" w14:textId="75A0F89B" w:rsidR="0050225F" w:rsidRPr="00461F0D" w:rsidRDefault="0050225F" w:rsidP="00461F0D">
            <w:pPr>
              <w:rPr>
                <w:sz w:val="22"/>
                <w:szCs w:val="26"/>
              </w:rPr>
            </w:pPr>
            <w:r w:rsidRPr="00461F0D">
              <w:t>ГУО «Лидский районный центр технического творчества»</w:t>
            </w:r>
          </w:p>
        </w:tc>
      </w:tr>
      <w:tr w:rsidR="0050225F" w:rsidRPr="00703B45" w14:paraId="3CA4D3BE" w14:textId="77777777" w:rsidTr="003B6BBB">
        <w:tc>
          <w:tcPr>
            <w:tcW w:w="425" w:type="dxa"/>
          </w:tcPr>
          <w:p w14:paraId="7D7CB020" w14:textId="77777777" w:rsidR="0050225F" w:rsidRPr="00703B45" w:rsidRDefault="0050225F" w:rsidP="0050225F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337DB576" w14:textId="71E802AC" w:rsidR="0050225F" w:rsidRPr="007C7A14" w:rsidRDefault="003B6BBB" w:rsidP="005022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Лидский</w:t>
            </w:r>
          </w:p>
        </w:tc>
        <w:tc>
          <w:tcPr>
            <w:tcW w:w="3229" w:type="dxa"/>
            <w:shd w:val="clear" w:color="auto" w:fill="auto"/>
          </w:tcPr>
          <w:p w14:paraId="78A730D4" w14:textId="3B6E3F08" w:rsidR="0050225F" w:rsidRPr="00461F0D" w:rsidRDefault="0050225F" w:rsidP="007B749C">
            <w:pPr>
              <w:ind w:right="-114"/>
              <w:rPr>
                <w:sz w:val="22"/>
                <w:szCs w:val="26"/>
              </w:rPr>
            </w:pPr>
            <w:r w:rsidRPr="00461F0D">
              <w:rPr>
                <w:rFonts w:eastAsia="Calibri"/>
              </w:rPr>
              <w:t>Мини-метеостанция</w:t>
            </w:r>
          </w:p>
        </w:tc>
        <w:tc>
          <w:tcPr>
            <w:tcW w:w="2179" w:type="dxa"/>
            <w:shd w:val="clear" w:color="auto" w:fill="auto"/>
          </w:tcPr>
          <w:p w14:paraId="0F74DEF7" w14:textId="77777777" w:rsidR="0050225F" w:rsidRPr="00461F0D" w:rsidRDefault="0050225F" w:rsidP="00461F0D">
            <w:pPr>
              <w:ind w:right="117"/>
              <w:contextualSpacing/>
              <w:rPr>
                <w:rFonts w:eastAsia="Calibri"/>
              </w:rPr>
            </w:pPr>
            <w:r w:rsidRPr="00461F0D">
              <w:rPr>
                <w:rFonts w:eastAsia="Calibri"/>
              </w:rPr>
              <w:t>Вотинов Артем Юрьевич</w:t>
            </w:r>
          </w:p>
          <w:p w14:paraId="4109215D" w14:textId="119A6108" w:rsidR="0050225F" w:rsidRPr="00461F0D" w:rsidRDefault="0050225F" w:rsidP="00461F0D">
            <w:pPr>
              <w:rPr>
                <w:sz w:val="22"/>
                <w:szCs w:val="26"/>
              </w:rPr>
            </w:pPr>
            <w:r w:rsidRPr="00461F0D">
              <w:rPr>
                <w:rFonts w:eastAsia="Calibri"/>
              </w:rPr>
              <w:t>Радивон Максим Юрьевич</w:t>
            </w:r>
          </w:p>
        </w:tc>
        <w:tc>
          <w:tcPr>
            <w:tcW w:w="805" w:type="dxa"/>
            <w:shd w:val="clear" w:color="auto" w:fill="auto"/>
          </w:tcPr>
          <w:p w14:paraId="6A892554" w14:textId="77777777" w:rsidR="0050225F" w:rsidRPr="00461F0D" w:rsidRDefault="0050225F" w:rsidP="00461F0D">
            <w:pPr>
              <w:tabs>
                <w:tab w:val="left" w:pos="4494"/>
              </w:tabs>
              <w:contextualSpacing/>
              <w:jc w:val="center"/>
            </w:pPr>
            <w:r w:rsidRPr="00461F0D">
              <w:t>9</w:t>
            </w:r>
          </w:p>
          <w:p w14:paraId="2A69F4EA" w14:textId="77777777" w:rsidR="0050225F" w:rsidRPr="00461F0D" w:rsidRDefault="0050225F" w:rsidP="00461F0D">
            <w:pPr>
              <w:tabs>
                <w:tab w:val="left" w:pos="4494"/>
              </w:tabs>
              <w:contextualSpacing/>
              <w:jc w:val="center"/>
            </w:pPr>
          </w:p>
          <w:p w14:paraId="1651B971" w14:textId="3DE56FFA" w:rsidR="0050225F" w:rsidRPr="00461F0D" w:rsidRDefault="0050225F" w:rsidP="00461F0D">
            <w:pPr>
              <w:jc w:val="center"/>
              <w:rPr>
                <w:sz w:val="22"/>
                <w:szCs w:val="26"/>
              </w:rPr>
            </w:pPr>
            <w:r w:rsidRPr="00461F0D">
              <w:t>7</w:t>
            </w:r>
          </w:p>
        </w:tc>
        <w:tc>
          <w:tcPr>
            <w:tcW w:w="2686" w:type="dxa"/>
            <w:shd w:val="clear" w:color="auto" w:fill="auto"/>
          </w:tcPr>
          <w:p w14:paraId="5843D08F" w14:textId="2605A1CA" w:rsidR="0050225F" w:rsidRPr="00461F0D" w:rsidRDefault="0050225F" w:rsidP="00461F0D">
            <w:pPr>
              <w:rPr>
                <w:sz w:val="22"/>
                <w:szCs w:val="26"/>
              </w:rPr>
            </w:pPr>
            <w:r w:rsidRPr="00461F0D">
              <w:t>ГУО «Лидский районный центр технического творчества»</w:t>
            </w:r>
          </w:p>
        </w:tc>
      </w:tr>
      <w:tr w:rsidR="0050225F" w:rsidRPr="00703B45" w14:paraId="5BB01F5B" w14:textId="77777777" w:rsidTr="003B6BBB">
        <w:tc>
          <w:tcPr>
            <w:tcW w:w="425" w:type="dxa"/>
          </w:tcPr>
          <w:p w14:paraId="0564171D" w14:textId="77777777" w:rsidR="0050225F" w:rsidRPr="00703B45" w:rsidRDefault="0050225F" w:rsidP="0050225F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6BD77120" w14:textId="4F06B329" w:rsidR="0050225F" w:rsidRPr="007C7A14" w:rsidRDefault="003B6BBB" w:rsidP="005022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Ошмянский</w:t>
            </w:r>
          </w:p>
        </w:tc>
        <w:tc>
          <w:tcPr>
            <w:tcW w:w="3229" w:type="dxa"/>
            <w:shd w:val="clear" w:color="auto" w:fill="auto"/>
          </w:tcPr>
          <w:p w14:paraId="62C73F82" w14:textId="77777777" w:rsidR="0050225F" w:rsidRPr="00461F0D" w:rsidRDefault="0050225F" w:rsidP="007B749C">
            <w:pPr>
              <w:ind w:right="-114"/>
              <w:rPr>
                <w:bCs/>
              </w:rPr>
            </w:pPr>
            <w:r w:rsidRPr="00461F0D">
              <w:rPr>
                <w:bCs/>
              </w:rPr>
              <w:t xml:space="preserve">Проектирование и создание макета здания торгового дома </w:t>
            </w:r>
          </w:p>
          <w:p w14:paraId="431BBE4E" w14:textId="10DC3DFD" w:rsidR="0050225F" w:rsidRPr="00461F0D" w:rsidRDefault="0050225F" w:rsidP="007B749C">
            <w:pPr>
              <w:ind w:right="-114"/>
              <w:rPr>
                <w:sz w:val="22"/>
                <w:szCs w:val="26"/>
              </w:rPr>
            </w:pPr>
            <w:r w:rsidRPr="00461F0D">
              <w:rPr>
                <w:bCs/>
              </w:rPr>
              <w:t xml:space="preserve">концепции «Василек» </w:t>
            </w:r>
          </w:p>
        </w:tc>
        <w:tc>
          <w:tcPr>
            <w:tcW w:w="2179" w:type="dxa"/>
            <w:shd w:val="clear" w:color="auto" w:fill="auto"/>
          </w:tcPr>
          <w:p w14:paraId="1A607C8C" w14:textId="6C42CBA1" w:rsidR="0050225F" w:rsidRPr="00461F0D" w:rsidRDefault="0050225F" w:rsidP="00461F0D">
            <w:pPr>
              <w:rPr>
                <w:sz w:val="22"/>
                <w:szCs w:val="26"/>
              </w:rPr>
            </w:pPr>
            <w:r w:rsidRPr="00461F0D">
              <w:t>Бумбуль Елизавета Дмитриевна</w:t>
            </w:r>
          </w:p>
        </w:tc>
        <w:tc>
          <w:tcPr>
            <w:tcW w:w="805" w:type="dxa"/>
            <w:shd w:val="clear" w:color="auto" w:fill="auto"/>
          </w:tcPr>
          <w:p w14:paraId="0296C1E8" w14:textId="598ACC95" w:rsidR="0050225F" w:rsidRPr="00461F0D" w:rsidRDefault="0050225F" w:rsidP="00461F0D">
            <w:pPr>
              <w:jc w:val="center"/>
              <w:rPr>
                <w:sz w:val="22"/>
                <w:szCs w:val="26"/>
              </w:rPr>
            </w:pPr>
            <w:r w:rsidRPr="00461F0D">
              <w:rPr>
                <w:lang w:val="be-BY"/>
              </w:rPr>
              <w:t>9</w:t>
            </w:r>
          </w:p>
        </w:tc>
        <w:tc>
          <w:tcPr>
            <w:tcW w:w="2686" w:type="dxa"/>
            <w:shd w:val="clear" w:color="auto" w:fill="auto"/>
          </w:tcPr>
          <w:p w14:paraId="6C9999DA" w14:textId="3CD75BF4" w:rsidR="0050225F" w:rsidRPr="00461F0D" w:rsidRDefault="0050225F" w:rsidP="00461F0D">
            <w:pPr>
              <w:rPr>
                <w:sz w:val="22"/>
                <w:szCs w:val="26"/>
              </w:rPr>
            </w:pPr>
            <w:r w:rsidRPr="00461F0D">
              <w:t>ГУО «Средняя школа № 1 г. Ошмяны имени М.М. Гружевского»</w:t>
            </w:r>
          </w:p>
        </w:tc>
      </w:tr>
      <w:tr w:rsidR="0050225F" w:rsidRPr="00703B45" w14:paraId="7F9A0D92" w14:textId="77777777" w:rsidTr="003B6BBB">
        <w:tc>
          <w:tcPr>
            <w:tcW w:w="425" w:type="dxa"/>
          </w:tcPr>
          <w:p w14:paraId="132E96BF" w14:textId="77777777" w:rsidR="0050225F" w:rsidRPr="00703B45" w:rsidRDefault="0050225F" w:rsidP="0050225F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7D59CDB6" w14:textId="39F17996" w:rsidR="0050225F" w:rsidRPr="007C7A14" w:rsidRDefault="003B6BBB" w:rsidP="005022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Лидский</w:t>
            </w:r>
          </w:p>
        </w:tc>
        <w:tc>
          <w:tcPr>
            <w:tcW w:w="3229" w:type="dxa"/>
            <w:shd w:val="clear" w:color="auto" w:fill="auto"/>
          </w:tcPr>
          <w:p w14:paraId="7935C563" w14:textId="422F2BC9" w:rsidR="0050225F" w:rsidRPr="00461F0D" w:rsidRDefault="0050225F" w:rsidP="007B749C">
            <w:pPr>
              <w:ind w:right="-114"/>
              <w:rPr>
                <w:sz w:val="22"/>
                <w:szCs w:val="26"/>
              </w:rPr>
            </w:pPr>
            <w:r w:rsidRPr="00461F0D">
              <w:rPr>
                <w:rFonts w:eastAsia="Calibri"/>
              </w:rPr>
              <w:t>Создание макета каплицы д.</w:t>
            </w:r>
            <w:r w:rsidR="00461F0D">
              <w:rPr>
                <w:rFonts w:eastAsia="Calibri"/>
              </w:rPr>
              <w:t> </w:t>
            </w:r>
            <w:r w:rsidRPr="00461F0D">
              <w:rPr>
                <w:rFonts w:eastAsia="Calibri"/>
              </w:rPr>
              <w:t>Цвермы Лидского района</w:t>
            </w:r>
          </w:p>
        </w:tc>
        <w:tc>
          <w:tcPr>
            <w:tcW w:w="2179" w:type="dxa"/>
            <w:shd w:val="clear" w:color="auto" w:fill="auto"/>
          </w:tcPr>
          <w:p w14:paraId="7684FE59" w14:textId="77777777" w:rsidR="0050225F" w:rsidRPr="00461F0D" w:rsidRDefault="0050225F" w:rsidP="00461F0D">
            <w:pPr>
              <w:ind w:right="117"/>
              <w:contextualSpacing/>
              <w:rPr>
                <w:rFonts w:eastAsia="Calibri"/>
              </w:rPr>
            </w:pPr>
            <w:r w:rsidRPr="00461F0D">
              <w:rPr>
                <w:rFonts w:eastAsia="Calibri"/>
              </w:rPr>
              <w:t>Сидор Екатерина Павловна</w:t>
            </w:r>
          </w:p>
          <w:p w14:paraId="1EE253FD" w14:textId="671E9E1B" w:rsidR="0050225F" w:rsidRPr="00461F0D" w:rsidRDefault="0050225F" w:rsidP="00461F0D">
            <w:pPr>
              <w:rPr>
                <w:sz w:val="22"/>
                <w:szCs w:val="26"/>
              </w:rPr>
            </w:pPr>
            <w:r w:rsidRPr="00461F0D">
              <w:rPr>
                <w:rFonts w:eastAsia="Calibri"/>
              </w:rPr>
              <w:t>Бурнос Елизавета Денисовна</w:t>
            </w:r>
          </w:p>
        </w:tc>
        <w:tc>
          <w:tcPr>
            <w:tcW w:w="805" w:type="dxa"/>
            <w:shd w:val="clear" w:color="auto" w:fill="auto"/>
          </w:tcPr>
          <w:p w14:paraId="1CA462BA" w14:textId="77777777" w:rsidR="0050225F" w:rsidRPr="00461F0D" w:rsidRDefault="0050225F" w:rsidP="00461F0D">
            <w:pPr>
              <w:tabs>
                <w:tab w:val="left" w:pos="4494"/>
              </w:tabs>
              <w:jc w:val="center"/>
              <w:rPr>
                <w:rFonts w:eastAsia="Calibri"/>
              </w:rPr>
            </w:pPr>
            <w:r w:rsidRPr="00461F0D">
              <w:rPr>
                <w:rFonts w:eastAsia="Calibri"/>
              </w:rPr>
              <w:t>11</w:t>
            </w:r>
          </w:p>
          <w:p w14:paraId="6BBCCF79" w14:textId="77777777" w:rsidR="0050225F" w:rsidRPr="00461F0D" w:rsidRDefault="0050225F" w:rsidP="00461F0D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686" w:type="dxa"/>
            <w:shd w:val="clear" w:color="auto" w:fill="auto"/>
          </w:tcPr>
          <w:p w14:paraId="4570487F" w14:textId="696C4924" w:rsidR="0050225F" w:rsidRPr="00461F0D" w:rsidRDefault="0050225F" w:rsidP="00461F0D">
            <w:pPr>
              <w:rPr>
                <w:sz w:val="22"/>
                <w:szCs w:val="26"/>
              </w:rPr>
            </w:pPr>
            <w:r w:rsidRPr="00461F0D">
              <w:t>ГУО «Средняя школа № 14 г. Лиды»</w:t>
            </w:r>
          </w:p>
        </w:tc>
      </w:tr>
      <w:tr w:rsidR="0050225F" w:rsidRPr="00703B45" w14:paraId="4B997A55" w14:textId="77777777" w:rsidTr="003B6BBB">
        <w:tc>
          <w:tcPr>
            <w:tcW w:w="425" w:type="dxa"/>
          </w:tcPr>
          <w:p w14:paraId="35868C5A" w14:textId="77777777" w:rsidR="0050225F" w:rsidRPr="00703B45" w:rsidRDefault="0050225F" w:rsidP="0050225F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05C32487" w14:textId="458BEA54" w:rsidR="0050225F" w:rsidRPr="007C7A14" w:rsidRDefault="007B749C" w:rsidP="005022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Островецкий</w:t>
            </w:r>
          </w:p>
        </w:tc>
        <w:tc>
          <w:tcPr>
            <w:tcW w:w="3229" w:type="dxa"/>
            <w:shd w:val="clear" w:color="auto" w:fill="auto"/>
          </w:tcPr>
          <w:p w14:paraId="2A5CFBA1" w14:textId="7A3EE688" w:rsidR="0050225F" w:rsidRPr="00461F0D" w:rsidRDefault="0050225F" w:rsidP="007B749C">
            <w:pPr>
              <w:ind w:right="-114"/>
              <w:rPr>
                <w:sz w:val="22"/>
                <w:szCs w:val="26"/>
              </w:rPr>
            </w:pPr>
            <w:r w:rsidRPr="00461F0D">
              <w:t>Умный робот для чистого завтра: автоматизация сортировки и утилизации макулатуры</w:t>
            </w:r>
          </w:p>
        </w:tc>
        <w:tc>
          <w:tcPr>
            <w:tcW w:w="2179" w:type="dxa"/>
            <w:shd w:val="clear" w:color="auto" w:fill="auto"/>
          </w:tcPr>
          <w:p w14:paraId="5A1EE44B" w14:textId="77777777" w:rsidR="0050225F" w:rsidRPr="00461F0D" w:rsidRDefault="0050225F" w:rsidP="00461F0D">
            <w:pPr>
              <w:ind w:right="117"/>
            </w:pPr>
            <w:r w:rsidRPr="00461F0D">
              <w:t>Артемьев Артем Сергеевич</w:t>
            </w:r>
          </w:p>
          <w:p w14:paraId="4C2E05E3" w14:textId="6E28F8DF" w:rsidR="0050225F" w:rsidRPr="00461F0D" w:rsidRDefault="0050225F" w:rsidP="00461F0D">
            <w:pPr>
              <w:rPr>
                <w:sz w:val="22"/>
                <w:szCs w:val="26"/>
              </w:rPr>
            </w:pPr>
            <w:r w:rsidRPr="00461F0D">
              <w:t>Апанасевич Никита Сергеевич</w:t>
            </w:r>
          </w:p>
        </w:tc>
        <w:tc>
          <w:tcPr>
            <w:tcW w:w="805" w:type="dxa"/>
            <w:shd w:val="clear" w:color="auto" w:fill="auto"/>
          </w:tcPr>
          <w:p w14:paraId="1CA4AA5C" w14:textId="34E064DE" w:rsidR="0050225F" w:rsidRPr="00461F0D" w:rsidRDefault="0050225F" w:rsidP="00461F0D">
            <w:pPr>
              <w:jc w:val="center"/>
              <w:rPr>
                <w:sz w:val="22"/>
                <w:szCs w:val="26"/>
              </w:rPr>
            </w:pPr>
            <w:r w:rsidRPr="00461F0D">
              <w:rPr>
                <w:lang w:val="be-BY"/>
              </w:rPr>
              <w:t>9</w:t>
            </w:r>
          </w:p>
        </w:tc>
        <w:tc>
          <w:tcPr>
            <w:tcW w:w="2686" w:type="dxa"/>
            <w:shd w:val="clear" w:color="auto" w:fill="auto"/>
          </w:tcPr>
          <w:p w14:paraId="74285D8A" w14:textId="1F8A7B2E" w:rsidR="0050225F" w:rsidRPr="00461F0D" w:rsidRDefault="0050225F" w:rsidP="00461F0D">
            <w:pPr>
              <w:rPr>
                <w:sz w:val="22"/>
                <w:szCs w:val="26"/>
              </w:rPr>
            </w:pPr>
            <w:r w:rsidRPr="00461F0D">
              <w:t>ГУО «Средняя школа № 3 г. Островца»</w:t>
            </w:r>
          </w:p>
        </w:tc>
      </w:tr>
      <w:tr w:rsidR="0050225F" w:rsidRPr="00703B45" w14:paraId="113BA9CF" w14:textId="77777777" w:rsidTr="003B6BBB">
        <w:tc>
          <w:tcPr>
            <w:tcW w:w="425" w:type="dxa"/>
          </w:tcPr>
          <w:p w14:paraId="0A052706" w14:textId="77777777" w:rsidR="0050225F" w:rsidRPr="00703B45" w:rsidRDefault="0050225F" w:rsidP="0050225F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14:paraId="02B6C196" w14:textId="1215A62A" w:rsidR="0050225F" w:rsidRPr="007C7A14" w:rsidRDefault="00D676DA" w:rsidP="005022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Октябрьский</w:t>
            </w:r>
          </w:p>
        </w:tc>
        <w:tc>
          <w:tcPr>
            <w:tcW w:w="3229" w:type="dxa"/>
            <w:shd w:val="clear" w:color="auto" w:fill="auto"/>
          </w:tcPr>
          <w:p w14:paraId="382D5802" w14:textId="18D24963" w:rsidR="0050225F" w:rsidRPr="00461F0D" w:rsidRDefault="0050225F" w:rsidP="007B749C">
            <w:pPr>
              <w:ind w:right="-114"/>
              <w:rPr>
                <w:sz w:val="22"/>
                <w:szCs w:val="26"/>
              </w:rPr>
            </w:pPr>
            <w:bookmarkStart w:id="0" w:name="OLE_LINK1"/>
            <w:bookmarkStart w:id="1" w:name="OLE_LINK12"/>
            <w:bookmarkStart w:id="2" w:name="OLE_LINK43"/>
            <w:r w:rsidRPr="00461F0D">
              <w:t>Умный аквариум на микроконтроллере ESP32 c возможностью контроля по</w:t>
            </w:r>
            <w:r w:rsidR="00461F0D">
              <w:t xml:space="preserve"> </w:t>
            </w:r>
            <w:r w:rsidRPr="00461F0D">
              <w:t>WI-FI</w:t>
            </w:r>
            <w:bookmarkEnd w:id="0"/>
            <w:bookmarkEnd w:id="1"/>
            <w:bookmarkEnd w:id="2"/>
          </w:p>
        </w:tc>
        <w:tc>
          <w:tcPr>
            <w:tcW w:w="2179" w:type="dxa"/>
            <w:shd w:val="clear" w:color="auto" w:fill="auto"/>
          </w:tcPr>
          <w:p w14:paraId="3E960744" w14:textId="2439B556" w:rsidR="0050225F" w:rsidRPr="00461F0D" w:rsidRDefault="0050225F" w:rsidP="00461F0D">
            <w:pPr>
              <w:rPr>
                <w:sz w:val="22"/>
                <w:szCs w:val="26"/>
              </w:rPr>
            </w:pPr>
            <w:r w:rsidRPr="00461F0D">
              <w:t>Эйсмонт Ярослав Юрьевич</w:t>
            </w:r>
          </w:p>
        </w:tc>
        <w:tc>
          <w:tcPr>
            <w:tcW w:w="805" w:type="dxa"/>
            <w:shd w:val="clear" w:color="auto" w:fill="auto"/>
          </w:tcPr>
          <w:p w14:paraId="1CA19193" w14:textId="54EE7790" w:rsidR="0050225F" w:rsidRPr="00461F0D" w:rsidRDefault="0050225F" w:rsidP="00461F0D">
            <w:pPr>
              <w:jc w:val="center"/>
              <w:rPr>
                <w:sz w:val="22"/>
                <w:szCs w:val="26"/>
              </w:rPr>
            </w:pPr>
            <w:r w:rsidRPr="00461F0D">
              <w:t>9</w:t>
            </w:r>
          </w:p>
        </w:tc>
        <w:tc>
          <w:tcPr>
            <w:tcW w:w="2686" w:type="dxa"/>
            <w:shd w:val="clear" w:color="auto" w:fill="auto"/>
          </w:tcPr>
          <w:p w14:paraId="7D5A6E05" w14:textId="5B6DA88D" w:rsidR="0050225F" w:rsidRPr="00461F0D" w:rsidRDefault="0050225F" w:rsidP="00461F0D">
            <w:pPr>
              <w:rPr>
                <w:sz w:val="22"/>
                <w:szCs w:val="26"/>
              </w:rPr>
            </w:pPr>
            <w:r w:rsidRPr="00461F0D">
              <w:rPr>
                <w:bCs/>
              </w:rPr>
              <w:t xml:space="preserve">ГУО </w:t>
            </w:r>
            <w:r w:rsidRPr="00461F0D">
              <w:t>«Средняя школа № 5 имени П.З. Калинина г. Гродно»</w:t>
            </w:r>
          </w:p>
        </w:tc>
      </w:tr>
    </w:tbl>
    <w:p w14:paraId="287A377E" w14:textId="77777777" w:rsidR="00703B45" w:rsidRDefault="00703B45" w:rsidP="00D457AD">
      <w:pPr>
        <w:ind w:left="567"/>
        <w:rPr>
          <w:sz w:val="30"/>
          <w:szCs w:val="30"/>
        </w:rPr>
      </w:pPr>
    </w:p>
    <w:p w14:paraId="73AF951E" w14:textId="77777777" w:rsidR="007547BC" w:rsidRPr="007C7A14" w:rsidRDefault="007547BC" w:rsidP="00D457AD">
      <w:pPr>
        <w:jc w:val="both"/>
        <w:rPr>
          <w:b/>
          <w:sz w:val="22"/>
          <w:szCs w:val="22"/>
        </w:rPr>
      </w:pPr>
    </w:p>
    <w:sectPr w:rsidR="007547BC" w:rsidRPr="007C7A14" w:rsidSect="007B749C">
      <w:pgSz w:w="11906" w:h="16838"/>
      <w:pgMar w:top="709" w:right="425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97566"/>
    <w:multiLevelType w:val="hybridMultilevel"/>
    <w:tmpl w:val="0E6CB5B0"/>
    <w:lvl w:ilvl="0" w:tplc="DE36414A">
      <w:start w:val="1"/>
      <w:numFmt w:val="decimal"/>
      <w:lvlText w:val="%1"/>
      <w:lvlJc w:val="left"/>
      <w:pPr>
        <w:ind w:left="607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677D687F"/>
    <w:multiLevelType w:val="hybridMultilevel"/>
    <w:tmpl w:val="3ED49F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EC591E"/>
    <w:multiLevelType w:val="hybridMultilevel"/>
    <w:tmpl w:val="D1D6AB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626322"/>
    <w:multiLevelType w:val="hybridMultilevel"/>
    <w:tmpl w:val="D1D6AB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74112F"/>
    <w:multiLevelType w:val="hybridMultilevel"/>
    <w:tmpl w:val="D1D6A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34350">
    <w:abstractNumId w:val="0"/>
  </w:num>
  <w:num w:numId="2" w16cid:durableId="556934340">
    <w:abstractNumId w:val="1"/>
  </w:num>
  <w:num w:numId="3" w16cid:durableId="2019430003">
    <w:abstractNumId w:val="4"/>
  </w:num>
  <w:num w:numId="4" w16cid:durableId="710501439">
    <w:abstractNumId w:val="2"/>
  </w:num>
  <w:num w:numId="5" w16cid:durableId="10883112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84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4516"/>
    <w:rsid w:val="0000433A"/>
    <w:rsid w:val="000155D6"/>
    <w:rsid w:val="000256C5"/>
    <w:rsid w:val="00030587"/>
    <w:rsid w:val="00031880"/>
    <w:rsid w:val="0003660F"/>
    <w:rsid w:val="000526C1"/>
    <w:rsid w:val="0006622B"/>
    <w:rsid w:val="000918DF"/>
    <w:rsid w:val="0009207E"/>
    <w:rsid w:val="000B24A4"/>
    <w:rsid w:val="000C2128"/>
    <w:rsid w:val="000C31D2"/>
    <w:rsid w:val="000D63C6"/>
    <w:rsid w:val="000D6769"/>
    <w:rsid w:val="000E17C3"/>
    <w:rsid w:val="000F1D01"/>
    <w:rsid w:val="000F3B18"/>
    <w:rsid w:val="000F59E4"/>
    <w:rsid w:val="000F5AF7"/>
    <w:rsid w:val="00111761"/>
    <w:rsid w:val="00111A01"/>
    <w:rsid w:val="00111BAF"/>
    <w:rsid w:val="00111DEF"/>
    <w:rsid w:val="001165C9"/>
    <w:rsid w:val="001330A6"/>
    <w:rsid w:val="001407A4"/>
    <w:rsid w:val="00144FB9"/>
    <w:rsid w:val="00166A8B"/>
    <w:rsid w:val="0017464A"/>
    <w:rsid w:val="00177598"/>
    <w:rsid w:val="001A60EC"/>
    <w:rsid w:val="001B1E8E"/>
    <w:rsid w:val="001C3C55"/>
    <w:rsid w:val="001E14F5"/>
    <w:rsid w:val="001E5141"/>
    <w:rsid w:val="001E5919"/>
    <w:rsid w:val="00201591"/>
    <w:rsid w:val="0020785C"/>
    <w:rsid w:val="0023441A"/>
    <w:rsid w:val="0024445A"/>
    <w:rsid w:val="002468B7"/>
    <w:rsid w:val="002529F4"/>
    <w:rsid w:val="00252F41"/>
    <w:rsid w:val="00254A68"/>
    <w:rsid w:val="00260F71"/>
    <w:rsid w:val="00270469"/>
    <w:rsid w:val="00280A8D"/>
    <w:rsid w:val="0028307D"/>
    <w:rsid w:val="002A1927"/>
    <w:rsid w:val="002B6276"/>
    <w:rsid w:val="002C40B6"/>
    <w:rsid w:val="002C68D7"/>
    <w:rsid w:val="002F384D"/>
    <w:rsid w:val="0030171B"/>
    <w:rsid w:val="00314ADA"/>
    <w:rsid w:val="00343465"/>
    <w:rsid w:val="00350EFD"/>
    <w:rsid w:val="0035368D"/>
    <w:rsid w:val="003637CE"/>
    <w:rsid w:val="00373756"/>
    <w:rsid w:val="00377845"/>
    <w:rsid w:val="00380B1C"/>
    <w:rsid w:val="003826D8"/>
    <w:rsid w:val="00394107"/>
    <w:rsid w:val="003A1344"/>
    <w:rsid w:val="003A6200"/>
    <w:rsid w:val="003B511F"/>
    <w:rsid w:val="003B6BBB"/>
    <w:rsid w:val="003C3662"/>
    <w:rsid w:val="003E0606"/>
    <w:rsid w:val="0040653E"/>
    <w:rsid w:val="00407E97"/>
    <w:rsid w:val="00413B52"/>
    <w:rsid w:val="0043363D"/>
    <w:rsid w:val="00434754"/>
    <w:rsid w:val="004420B9"/>
    <w:rsid w:val="0044748B"/>
    <w:rsid w:val="00452AD2"/>
    <w:rsid w:val="004610D6"/>
    <w:rsid w:val="00461F0D"/>
    <w:rsid w:val="00476642"/>
    <w:rsid w:val="0047717F"/>
    <w:rsid w:val="00496A6B"/>
    <w:rsid w:val="004A606D"/>
    <w:rsid w:val="004A6F31"/>
    <w:rsid w:val="004B33DC"/>
    <w:rsid w:val="004C0D71"/>
    <w:rsid w:val="004C2D79"/>
    <w:rsid w:val="004C316C"/>
    <w:rsid w:val="004D0576"/>
    <w:rsid w:val="004D1935"/>
    <w:rsid w:val="004D3B10"/>
    <w:rsid w:val="004E7C7C"/>
    <w:rsid w:val="004F0131"/>
    <w:rsid w:val="00501B51"/>
    <w:rsid w:val="0050225F"/>
    <w:rsid w:val="00526A85"/>
    <w:rsid w:val="00541F9E"/>
    <w:rsid w:val="00556C3F"/>
    <w:rsid w:val="00565DEC"/>
    <w:rsid w:val="005821DD"/>
    <w:rsid w:val="005B13A5"/>
    <w:rsid w:val="005B37B4"/>
    <w:rsid w:val="005E1FD1"/>
    <w:rsid w:val="0061498B"/>
    <w:rsid w:val="006165E2"/>
    <w:rsid w:val="00637ED1"/>
    <w:rsid w:val="006432E6"/>
    <w:rsid w:val="006560BB"/>
    <w:rsid w:val="00663713"/>
    <w:rsid w:val="00694A0D"/>
    <w:rsid w:val="006A46F9"/>
    <w:rsid w:val="006C6B52"/>
    <w:rsid w:val="006D3A75"/>
    <w:rsid w:val="006F253D"/>
    <w:rsid w:val="007026E7"/>
    <w:rsid w:val="00703B45"/>
    <w:rsid w:val="00725929"/>
    <w:rsid w:val="007400CC"/>
    <w:rsid w:val="00740AE9"/>
    <w:rsid w:val="007467E8"/>
    <w:rsid w:val="00747E60"/>
    <w:rsid w:val="007547BC"/>
    <w:rsid w:val="007614D5"/>
    <w:rsid w:val="00775090"/>
    <w:rsid w:val="00785E4C"/>
    <w:rsid w:val="007B0AA3"/>
    <w:rsid w:val="007B749C"/>
    <w:rsid w:val="007C7A14"/>
    <w:rsid w:val="007D25EA"/>
    <w:rsid w:val="007E2DE2"/>
    <w:rsid w:val="007F0065"/>
    <w:rsid w:val="00812F57"/>
    <w:rsid w:val="00814C94"/>
    <w:rsid w:val="00821363"/>
    <w:rsid w:val="00835964"/>
    <w:rsid w:val="00862F80"/>
    <w:rsid w:val="00872662"/>
    <w:rsid w:val="00874722"/>
    <w:rsid w:val="00882D7D"/>
    <w:rsid w:val="008B0923"/>
    <w:rsid w:val="008B4417"/>
    <w:rsid w:val="008B6F57"/>
    <w:rsid w:val="008C362D"/>
    <w:rsid w:val="008D3D82"/>
    <w:rsid w:val="008F6427"/>
    <w:rsid w:val="009053AC"/>
    <w:rsid w:val="009072FB"/>
    <w:rsid w:val="00921242"/>
    <w:rsid w:val="00941772"/>
    <w:rsid w:val="00956145"/>
    <w:rsid w:val="0096081C"/>
    <w:rsid w:val="0096104E"/>
    <w:rsid w:val="009773EE"/>
    <w:rsid w:val="00981C64"/>
    <w:rsid w:val="009A082F"/>
    <w:rsid w:val="009A3DBC"/>
    <w:rsid w:val="009B098D"/>
    <w:rsid w:val="009C6B7F"/>
    <w:rsid w:val="009C7429"/>
    <w:rsid w:val="009E1646"/>
    <w:rsid w:val="009E416D"/>
    <w:rsid w:val="00A13DF6"/>
    <w:rsid w:val="00A22503"/>
    <w:rsid w:val="00A25349"/>
    <w:rsid w:val="00A37549"/>
    <w:rsid w:val="00A4276D"/>
    <w:rsid w:val="00A51AF9"/>
    <w:rsid w:val="00A53996"/>
    <w:rsid w:val="00A925AC"/>
    <w:rsid w:val="00A949B0"/>
    <w:rsid w:val="00A94B6E"/>
    <w:rsid w:val="00A96AF3"/>
    <w:rsid w:val="00AB733F"/>
    <w:rsid w:val="00AC4B80"/>
    <w:rsid w:val="00AC7592"/>
    <w:rsid w:val="00AD3DD6"/>
    <w:rsid w:val="00AD6732"/>
    <w:rsid w:val="00AE1710"/>
    <w:rsid w:val="00AE68D8"/>
    <w:rsid w:val="00AF4113"/>
    <w:rsid w:val="00B06924"/>
    <w:rsid w:val="00B0778B"/>
    <w:rsid w:val="00B1556A"/>
    <w:rsid w:val="00B15CFB"/>
    <w:rsid w:val="00B164D7"/>
    <w:rsid w:val="00B2096D"/>
    <w:rsid w:val="00B3679F"/>
    <w:rsid w:val="00B609C9"/>
    <w:rsid w:val="00B77FF2"/>
    <w:rsid w:val="00B846B6"/>
    <w:rsid w:val="00B9061B"/>
    <w:rsid w:val="00B90982"/>
    <w:rsid w:val="00B930EC"/>
    <w:rsid w:val="00BA0A54"/>
    <w:rsid w:val="00BD50EB"/>
    <w:rsid w:val="00BD5477"/>
    <w:rsid w:val="00BF1814"/>
    <w:rsid w:val="00BF59AD"/>
    <w:rsid w:val="00C0073A"/>
    <w:rsid w:val="00C034B4"/>
    <w:rsid w:val="00C308F8"/>
    <w:rsid w:val="00C401F7"/>
    <w:rsid w:val="00C43A07"/>
    <w:rsid w:val="00C57F05"/>
    <w:rsid w:val="00C6272A"/>
    <w:rsid w:val="00C8104B"/>
    <w:rsid w:val="00C8678F"/>
    <w:rsid w:val="00C947B9"/>
    <w:rsid w:val="00CA7D90"/>
    <w:rsid w:val="00CD4516"/>
    <w:rsid w:val="00CE6B58"/>
    <w:rsid w:val="00CF1714"/>
    <w:rsid w:val="00CF6162"/>
    <w:rsid w:val="00D12792"/>
    <w:rsid w:val="00D43F52"/>
    <w:rsid w:val="00D4502E"/>
    <w:rsid w:val="00D457AD"/>
    <w:rsid w:val="00D62DF4"/>
    <w:rsid w:val="00D649B9"/>
    <w:rsid w:val="00D6611E"/>
    <w:rsid w:val="00D676DA"/>
    <w:rsid w:val="00DB242F"/>
    <w:rsid w:val="00DB60E1"/>
    <w:rsid w:val="00DC3B2F"/>
    <w:rsid w:val="00DD0AFA"/>
    <w:rsid w:val="00DE3990"/>
    <w:rsid w:val="00E110CE"/>
    <w:rsid w:val="00E11866"/>
    <w:rsid w:val="00E13792"/>
    <w:rsid w:val="00E31DB4"/>
    <w:rsid w:val="00E6252F"/>
    <w:rsid w:val="00E67062"/>
    <w:rsid w:val="00E96B46"/>
    <w:rsid w:val="00EA2964"/>
    <w:rsid w:val="00EB7C80"/>
    <w:rsid w:val="00EC30D6"/>
    <w:rsid w:val="00EC55DB"/>
    <w:rsid w:val="00EC73DB"/>
    <w:rsid w:val="00ED4459"/>
    <w:rsid w:val="00ED6962"/>
    <w:rsid w:val="00EE6D04"/>
    <w:rsid w:val="00F026D8"/>
    <w:rsid w:val="00F05E61"/>
    <w:rsid w:val="00F36E64"/>
    <w:rsid w:val="00F434D2"/>
    <w:rsid w:val="00F637A1"/>
    <w:rsid w:val="00F752F3"/>
    <w:rsid w:val="00F92D7D"/>
    <w:rsid w:val="00FB0191"/>
    <w:rsid w:val="00FC4F41"/>
    <w:rsid w:val="00FC6DE7"/>
    <w:rsid w:val="00FD7ED1"/>
    <w:rsid w:val="00FE0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049E6"/>
  <w15:docId w15:val="{13840B39-BA5D-4BAC-92CD-E75A704C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C7A14"/>
    <w:pPr>
      <w:keepNext/>
      <w:keepLines/>
      <w:spacing w:before="480" w:line="276" w:lineRule="auto"/>
      <w:jc w:val="center"/>
      <w:outlineLvl w:val="0"/>
    </w:pPr>
    <w:rPr>
      <w:rFonts w:eastAsiaTheme="minorEastAsia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CD4516"/>
    <w:pPr>
      <w:tabs>
        <w:tab w:val="left" w:pos="3544"/>
      </w:tabs>
      <w:spacing w:before="100" w:beforeAutospacing="1" w:after="100" w:afterAutospacing="1"/>
      <w:outlineLvl w:val="1"/>
    </w:pPr>
    <w:rPr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4516"/>
    <w:rPr>
      <w:rFonts w:ascii="Times New Roman" w:eastAsia="Times New Roman" w:hAnsi="Times New Roman" w:cs="Times New Roman"/>
      <w:b/>
      <w:bCs/>
      <w:sz w:val="24"/>
      <w:szCs w:val="36"/>
      <w:lang w:val="ru-RU" w:eastAsia="ru-RU"/>
    </w:rPr>
  </w:style>
  <w:style w:type="table" w:styleId="a3">
    <w:name w:val="Table Grid"/>
    <w:basedOn w:val="a1"/>
    <w:rsid w:val="00CD4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основа"/>
    <w:link w:val="a5"/>
    <w:uiPriority w:val="1"/>
    <w:qFormat/>
    <w:rsid w:val="00CD4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Без интервала Знак"/>
    <w:aliases w:val="основа Знак"/>
    <w:basedOn w:val="a0"/>
    <w:link w:val="a4"/>
    <w:uiPriority w:val="1"/>
    <w:locked/>
    <w:rsid w:val="00CD45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CD4516"/>
    <w:pPr>
      <w:ind w:left="720"/>
      <w:contextualSpacing/>
    </w:pPr>
  </w:style>
  <w:style w:type="paragraph" w:customStyle="1" w:styleId="Style11">
    <w:name w:val="Style11"/>
    <w:basedOn w:val="a"/>
    <w:rsid w:val="0028307D"/>
    <w:pPr>
      <w:widowControl w:val="0"/>
      <w:autoSpaceDE w:val="0"/>
      <w:autoSpaceDN w:val="0"/>
      <w:adjustRightInd w:val="0"/>
    </w:pPr>
    <w:rPr>
      <w:lang w:val="be-BY" w:eastAsia="be-BY"/>
    </w:rPr>
  </w:style>
  <w:style w:type="character" w:customStyle="1" w:styleId="FontStyle14">
    <w:name w:val="Font Style14"/>
    <w:rsid w:val="0028307D"/>
    <w:rPr>
      <w:rFonts w:ascii="Times New Roman" w:hAnsi="Times New Roman" w:cs="Times New Roman" w:hint="default"/>
      <w:b/>
      <w:bCs/>
      <w:sz w:val="24"/>
      <w:szCs w:val="24"/>
    </w:rPr>
  </w:style>
  <w:style w:type="character" w:styleId="a7">
    <w:name w:val="Hyperlink"/>
    <w:uiPriority w:val="99"/>
    <w:rsid w:val="004D0576"/>
    <w:rPr>
      <w:rFonts w:cs="Times New Roman"/>
      <w:color w:val="0000FF"/>
      <w:u w:val="single"/>
    </w:rPr>
  </w:style>
  <w:style w:type="character" w:customStyle="1" w:styleId="9pt">
    <w:name w:val="Основной текст + 9 pt"/>
    <w:aliases w:val="Полужирный,Интервал 0 pt"/>
    <w:rsid w:val="00B164D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7"/>
      <w:w w:val="100"/>
      <w:position w:val="0"/>
      <w:sz w:val="18"/>
      <w:szCs w:val="18"/>
      <w:u w:val="none"/>
      <w:effect w:val="none"/>
      <w:lang w:val="ru-RU"/>
    </w:rPr>
  </w:style>
  <w:style w:type="paragraph" w:customStyle="1" w:styleId="11">
    <w:name w:val="Обычный1"/>
    <w:rsid w:val="00413B5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3A620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6200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Default">
    <w:name w:val="Default"/>
    <w:rsid w:val="00F05E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21">
    <w:name w:val="Основной текст (2)_"/>
    <w:link w:val="22"/>
    <w:locked/>
    <w:rsid w:val="00DB24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242F"/>
    <w:pPr>
      <w:widowControl w:val="0"/>
      <w:shd w:val="clear" w:color="auto" w:fill="FFFFFF"/>
      <w:spacing w:after="660" w:line="0" w:lineRule="atLeast"/>
      <w:jc w:val="right"/>
    </w:pPr>
    <w:rPr>
      <w:b/>
      <w:bCs/>
      <w:sz w:val="28"/>
      <w:szCs w:val="28"/>
      <w:lang w:val="be-BY" w:eastAsia="en-US"/>
    </w:rPr>
  </w:style>
  <w:style w:type="character" w:customStyle="1" w:styleId="10">
    <w:name w:val="Заголовок 1 Знак"/>
    <w:basedOn w:val="a0"/>
    <w:link w:val="1"/>
    <w:uiPriority w:val="9"/>
    <w:rsid w:val="007C7A14"/>
    <w:rPr>
      <w:rFonts w:ascii="Times New Roman" w:eastAsiaTheme="minorEastAsia" w:hAnsi="Times New Roman" w:cs="Times New Roman"/>
      <w:b/>
      <w:bCs/>
      <w:sz w:val="28"/>
      <w:szCs w:val="28"/>
      <w:lang w:val="ru-RU" w:eastAsia="ru-RU"/>
    </w:rPr>
  </w:style>
  <w:style w:type="paragraph" w:styleId="aa">
    <w:name w:val="Normal (Web)"/>
    <w:basedOn w:val="a"/>
    <w:uiPriority w:val="99"/>
    <w:unhideWhenUsed/>
    <w:rsid w:val="008359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tom.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ACA68-0198-4ACD-A17A-7418213E0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rektorat</dc:creator>
  <cp:lastModifiedBy>Пользователь</cp:lastModifiedBy>
  <cp:revision>61</cp:revision>
  <cp:lastPrinted>2021-10-25T06:10:00Z</cp:lastPrinted>
  <dcterms:created xsi:type="dcterms:W3CDTF">2021-10-20T03:18:00Z</dcterms:created>
  <dcterms:modified xsi:type="dcterms:W3CDTF">2024-10-25T12:35:00Z</dcterms:modified>
</cp:coreProperties>
</file>