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07" w:rsidRPr="002566D5" w:rsidRDefault="00650907" w:rsidP="0065090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566D5">
        <w:rPr>
          <w:rFonts w:ascii="Times New Roman" w:hAnsi="Times New Roman" w:cs="Times New Roman"/>
          <w:b/>
          <w:bCs/>
          <w:sz w:val="30"/>
          <w:szCs w:val="30"/>
        </w:rPr>
        <w:t>С</w:t>
      </w:r>
      <w:r w:rsidRPr="002566D5">
        <w:rPr>
          <w:rFonts w:ascii="Times New Roman" w:hAnsi="Times New Roman" w:cs="Times New Roman"/>
          <w:b/>
          <w:sz w:val="30"/>
          <w:szCs w:val="30"/>
        </w:rPr>
        <w:t>екция «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2566D5">
        <w:rPr>
          <w:rFonts w:ascii="Times New Roman" w:hAnsi="Times New Roman" w:cs="Times New Roman"/>
          <w:b/>
          <w:sz w:val="30"/>
          <w:szCs w:val="30"/>
        </w:rPr>
        <w:t>усский язык»</w:t>
      </w:r>
    </w:p>
    <w:p w:rsidR="00650907" w:rsidRPr="002566D5" w:rsidRDefault="00650907" w:rsidP="0065090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0907" w:rsidRDefault="00650907" w:rsidP="006509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650907" w:rsidRPr="00EB67C0" w:rsidRDefault="00650907" w:rsidP="0065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B67C0">
        <w:rPr>
          <w:rFonts w:ascii="Times New Roman" w:hAnsi="Times New Roman" w:cs="Times New Roman"/>
          <w:sz w:val="30"/>
          <w:szCs w:val="30"/>
          <w:lang w:val="be-BY"/>
        </w:rPr>
        <w:t>Герасимчук Арсений Игоре</w:t>
      </w:r>
      <w:r>
        <w:rPr>
          <w:rFonts w:ascii="Times New Roman" w:hAnsi="Times New Roman" w:cs="Times New Roman"/>
          <w:sz w:val="30"/>
          <w:szCs w:val="30"/>
          <w:lang w:val="be-BY"/>
        </w:rPr>
        <w:t>вич, учащийся X класса ГУО «Гимназия № 1 г. </w:t>
      </w:r>
      <w:r w:rsidRPr="00EB67C0">
        <w:rPr>
          <w:rFonts w:ascii="Times New Roman" w:hAnsi="Times New Roman" w:cs="Times New Roman"/>
          <w:sz w:val="30"/>
          <w:szCs w:val="30"/>
          <w:lang w:val="be-BY"/>
        </w:rPr>
        <w:t>Лида»</w:t>
      </w:r>
    </w:p>
    <w:p w:rsidR="00650907" w:rsidRDefault="00650907" w:rsidP="0065090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B67C0">
        <w:rPr>
          <w:rFonts w:ascii="Times New Roman" w:hAnsi="Times New Roman" w:cs="Times New Roman"/>
          <w:i/>
          <w:sz w:val="30"/>
          <w:szCs w:val="30"/>
          <w:lang w:val="be-BY"/>
        </w:rPr>
        <w:t>Мондегрины как продукты когнитивных искажений аудиального восприятия: смыслопорождающий потенциал «ослышек» в русском языке</w:t>
      </w:r>
    </w:p>
    <w:p w:rsidR="00650907" w:rsidRDefault="00650907" w:rsidP="0065090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650907" w:rsidRPr="002566D5" w:rsidRDefault="00650907" w:rsidP="0065090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Диплом </w:t>
      </w:r>
      <w:r>
        <w:rPr>
          <w:rFonts w:ascii="Times New Roman" w:hAnsi="Times New Roman" w:cs="Times New Roman"/>
          <w:b/>
          <w:i/>
          <w:sz w:val="30"/>
          <w:szCs w:val="30"/>
        </w:rPr>
        <w:t>II</w:t>
      </w:r>
      <w:r w:rsidRPr="002566D5">
        <w:rPr>
          <w:rFonts w:ascii="Times New Roman" w:hAnsi="Times New Roman" w:cs="Times New Roman"/>
          <w:b/>
          <w:i/>
          <w:sz w:val="30"/>
          <w:szCs w:val="30"/>
        </w:rPr>
        <w:t xml:space="preserve"> степени</w:t>
      </w:r>
    </w:p>
    <w:p w:rsidR="00650907" w:rsidRDefault="00650907" w:rsidP="0065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75FB1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E75FB1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Новик Виктория Андреевна, учащаяся X класса ГУО «Средняя школа № 11 имени генерала армии А.И. Антонова г. Гродно»</w:t>
      </w:r>
    </w:p>
    <w:p w:rsidR="00650907" w:rsidRDefault="00650907" w:rsidP="00650907">
      <w:pPr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E75FB1">
        <w:rPr>
          <w:rFonts w:ascii="Times New Roman" w:hAnsi="Times New Roman" w:cs="Times New Roman"/>
          <w:i/>
          <w:sz w:val="30"/>
          <w:szCs w:val="30"/>
          <w:lang w:val="be-BY"/>
        </w:rPr>
        <w:t>Семантические и семиотические особенности годонимов Гродно как отражение историко-лингвистической жизни города</w:t>
      </w:r>
    </w:p>
    <w:p w:rsidR="00650907" w:rsidRDefault="00650907" w:rsidP="00650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863B1">
        <w:rPr>
          <w:rFonts w:ascii="Times New Roman" w:hAnsi="Times New Roman" w:cs="Times New Roman"/>
          <w:sz w:val="30"/>
          <w:szCs w:val="30"/>
          <w:lang w:val="be-BY"/>
        </w:rPr>
        <w:t>2.</w:t>
      </w:r>
      <w:r w:rsidRPr="00A26AF6">
        <w:t xml:space="preserve"> </w:t>
      </w:r>
      <w:r w:rsidRPr="00A26AF6">
        <w:rPr>
          <w:rFonts w:ascii="Times New Roman" w:hAnsi="Times New Roman" w:cs="Times New Roman"/>
          <w:sz w:val="30"/>
          <w:szCs w:val="30"/>
          <w:lang w:val="be-BY"/>
        </w:rPr>
        <w:t>Попелушко Марья Павлов</w:t>
      </w:r>
      <w:r>
        <w:rPr>
          <w:rFonts w:ascii="Times New Roman" w:hAnsi="Times New Roman" w:cs="Times New Roman"/>
          <w:sz w:val="30"/>
          <w:szCs w:val="30"/>
          <w:lang w:val="be-BY"/>
        </w:rPr>
        <w:t>на, Конецкая Елизавета Игоревна, учащиеся IX класса ГУО «Гимназия № </w:t>
      </w:r>
      <w:r w:rsidRPr="00A26AF6">
        <w:rPr>
          <w:rFonts w:ascii="Times New Roman" w:hAnsi="Times New Roman" w:cs="Times New Roman"/>
          <w:sz w:val="30"/>
          <w:szCs w:val="30"/>
          <w:lang w:val="be-BY"/>
        </w:rPr>
        <w:t xml:space="preserve">1 имени академика Е.Ф. </w:t>
      </w:r>
      <w:r>
        <w:rPr>
          <w:rFonts w:ascii="Times New Roman" w:hAnsi="Times New Roman" w:cs="Times New Roman"/>
          <w:sz w:val="30"/>
          <w:szCs w:val="30"/>
          <w:lang w:val="be-BY"/>
        </w:rPr>
        <w:t> Карского г. </w:t>
      </w:r>
      <w:r w:rsidRPr="00A26AF6">
        <w:rPr>
          <w:rFonts w:ascii="Times New Roman" w:hAnsi="Times New Roman" w:cs="Times New Roman"/>
          <w:sz w:val="30"/>
          <w:szCs w:val="30"/>
          <w:lang w:val="be-BY"/>
        </w:rPr>
        <w:t xml:space="preserve">Гродно» </w:t>
      </w:r>
    </w:p>
    <w:p w:rsidR="00650907" w:rsidRDefault="00650907" w:rsidP="006509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A26AF6">
        <w:rPr>
          <w:rFonts w:ascii="Times New Roman" w:hAnsi="Times New Roman" w:cs="Times New Roman"/>
          <w:i/>
          <w:sz w:val="30"/>
          <w:szCs w:val="30"/>
          <w:lang w:val="be-BY"/>
        </w:rPr>
        <w:t>Эргонимы в сфере общественного питания г. Гродно: семанти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ческий и грамматический аспекты</w:t>
      </w:r>
    </w:p>
    <w:p w:rsidR="00650907" w:rsidRDefault="00650907" w:rsidP="006509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650907" w:rsidRPr="002566D5" w:rsidRDefault="00650907" w:rsidP="0065090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>Диплом III</w:t>
      </w:r>
      <w:r w:rsidRPr="002566D5"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 степени</w:t>
      </w:r>
    </w:p>
    <w:p w:rsidR="00650907" w:rsidRDefault="00650907" w:rsidP="00650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566D5">
        <w:rPr>
          <w:rFonts w:ascii="Times New Roman" w:hAnsi="Times New Roman" w:cs="Times New Roman"/>
          <w:sz w:val="30"/>
          <w:szCs w:val="30"/>
          <w:lang w:val="be-BY"/>
        </w:rPr>
        <w:t>1.</w:t>
      </w:r>
      <w:r w:rsidRPr="002566D5">
        <w:rPr>
          <w:rFonts w:ascii="Times New Roman" w:hAnsi="Times New Roman" w:cs="Times New Roman"/>
          <w:sz w:val="30"/>
          <w:szCs w:val="30"/>
          <w:lang w:val="be-BY"/>
        </w:rPr>
        <w:tab/>
      </w:r>
      <w:r>
        <w:rPr>
          <w:rFonts w:ascii="Times New Roman" w:hAnsi="Times New Roman" w:cs="Times New Roman"/>
          <w:sz w:val="30"/>
          <w:szCs w:val="30"/>
          <w:lang w:val="be-BY"/>
        </w:rPr>
        <w:t>Бурдун Дарья Дмитриевна, учащаяся VIII класса ГУО </w:t>
      </w:r>
      <w:r w:rsidRPr="00550DEC">
        <w:rPr>
          <w:rFonts w:ascii="Times New Roman" w:hAnsi="Times New Roman" w:cs="Times New Roman"/>
          <w:sz w:val="30"/>
          <w:szCs w:val="30"/>
          <w:lang w:val="be-BY"/>
        </w:rPr>
        <w:t>«Гимназия №</w:t>
      </w:r>
      <w:r>
        <w:rPr>
          <w:rFonts w:ascii="Times New Roman" w:hAnsi="Times New Roman" w:cs="Times New Roman"/>
          <w:sz w:val="30"/>
          <w:szCs w:val="30"/>
          <w:lang w:val="be-BY"/>
        </w:rPr>
        <w:t> 1 г. </w:t>
      </w:r>
      <w:r w:rsidRPr="00550DEC">
        <w:rPr>
          <w:rFonts w:ascii="Times New Roman" w:hAnsi="Times New Roman" w:cs="Times New Roman"/>
          <w:sz w:val="30"/>
          <w:szCs w:val="30"/>
          <w:lang w:val="be-BY"/>
        </w:rPr>
        <w:t>Дятлово»</w:t>
      </w:r>
    </w:p>
    <w:p w:rsidR="00650907" w:rsidRDefault="00650907" w:rsidP="006509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50DEC">
        <w:rPr>
          <w:rFonts w:ascii="Times New Roman" w:hAnsi="Times New Roman" w:cs="Times New Roman"/>
          <w:i/>
          <w:sz w:val="30"/>
          <w:szCs w:val="30"/>
          <w:lang w:val="be-BY"/>
        </w:rPr>
        <w:t xml:space="preserve">Структурно-семантический анализ словообразовательного поля «Существительное-существительное» I-IV ступеней словообразовательных гнёзд имён существительных лексико-семантической группы «наименование животных» (на материале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русского и белорусского языков)</w:t>
      </w:r>
    </w:p>
    <w:p w:rsidR="00650907" w:rsidRDefault="00650907" w:rsidP="00650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50DEC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Божко Доминика Иосифовна, учащаяся X класса ГУО </w:t>
      </w:r>
      <w:r w:rsidRPr="00D22128">
        <w:rPr>
          <w:rFonts w:ascii="Times New Roman" w:hAnsi="Times New Roman" w:cs="Times New Roman"/>
          <w:sz w:val="30"/>
          <w:szCs w:val="30"/>
          <w:lang w:val="be-BY"/>
        </w:rPr>
        <w:t xml:space="preserve">«Макаровская средняя школа» </w:t>
      </w:r>
    </w:p>
    <w:p w:rsidR="00650907" w:rsidRDefault="00650907" w:rsidP="00650907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22128">
        <w:rPr>
          <w:rFonts w:ascii="Times New Roman" w:hAnsi="Times New Roman" w:cs="Times New Roman"/>
          <w:i/>
          <w:sz w:val="30"/>
          <w:szCs w:val="30"/>
          <w:lang w:val="be-BY"/>
        </w:rPr>
        <w:t>Использование прецедентных названий газетных статей</w:t>
      </w:r>
    </w:p>
    <w:p w:rsidR="00650907" w:rsidRDefault="00650907" w:rsidP="00650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22128">
        <w:rPr>
          <w:rFonts w:ascii="Times New Roman" w:hAnsi="Times New Roman" w:cs="Times New Roman"/>
          <w:sz w:val="30"/>
          <w:szCs w:val="30"/>
          <w:lang w:val="be-BY"/>
        </w:rPr>
        <w:t xml:space="preserve">3. </w:t>
      </w:r>
      <w:r>
        <w:rPr>
          <w:rFonts w:ascii="Times New Roman" w:hAnsi="Times New Roman" w:cs="Times New Roman"/>
          <w:sz w:val="30"/>
          <w:szCs w:val="30"/>
          <w:lang w:val="be-BY"/>
        </w:rPr>
        <w:t>Курмель Мария Алексеевна, учащаяся IX класса ГУО «Гимназия № 1 г. </w:t>
      </w:r>
      <w:r w:rsidRPr="00290A8C">
        <w:rPr>
          <w:rFonts w:ascii="Times New Roman" w:hAnsi="Times New Roman" w:cs="Times New Roman"/>
          <w:sz w:val="30"/>
          <w:szCs w:val="30"/>
          <w:lang w:val="be-BY"/>
        </w:rPr>
        <w:t xml:space="preserve">Волковыска» </w:t>
      </w:r>
    </w:p>
    <w:p w:rsidR="00650907" w:rsidRDefault="00650907" w:rsidP="00650907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290A8C">
        <w:rPr>
          <w:rFonts w:ascii="Times New Roman" w:hAnsi="Times New Roman" w:cs="Times New Roman"/>
          <w:i/>
          <w:sz w:val="30"/>
          <w:szCs w:val="30"/>
          <w:lang w:val="be-BY"/>
        </w:rPr>
        <w:t>Эмпоронимы в онома-стическом пространстве города Волковыска</w:t>
      </w:r>
    </w:p>
    <w:p w:rsidR="00650907" w:rsidRDefault="00650907" w:rsidP="00650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90A8C">
        <w:rPr>
          <w:rFonts w:ascii="Times New Roman" w:hAnsi="Times New Roman" w:cs="Times New Roman"/>
          <w:sz w:val="30"/>
          <w:szCs w:val="30"/>
          <w:lang w:val="be-BY"/>
        </w:rPr>
        <w:t>4.</w:t>
      </w:r>
      <w:r w:rsidRPr="00DC39F7"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Шостак Диана Витальевна, учащаяся XI класса </w:t>
      </w:r>
      <w:r w:rsidRPr="00DC39F7">
        <w:rPr>
          <w:rFonts w:ascii="Times New Roman" w:hAnsi="Times New Roman" w:cs="Times New Roman"/>
          <w:sz w:val="30"/>
          <w:szCs w:val="30"/>
          <w:lang w:val="be-BY"/>
        </w:rPr>
        <w:t xml:space="preserve">ГУО «Гожская средняя школа» </w:t>
      </w:r>
    </w:p>
    <w:p w:rsidR="00650907" w:rsidRDefault="00650907" w:rsidP="00650907">
      <w:pPr>
        <w:tabs>
          <w:tab w:val="left" w:pos="0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DC39F7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Учебник русского языка как ис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торически развивающееся явление</w:t>
      </w:r>
    </w:p>
    <w:p w:rsidR="00650907" w:rsidRDefault="00650907" w:rsidP="0065090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C39F7">
        <w:rPr>
          <w:rFonts w:ascii="Times New Roman" w:hAnsi="Times New Roman" w:cs="Times New Roman"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sz w:val="30"/>
          <w:szCs w:val="30"/>
          <w:lang w:val="be-BY"/>
        </w:rPr>
        <w:tab/>
        <w:t>Панасеня Егор Максимович, учащийся X класса ГУО «Средняя школа № </w:t>
      </w:r>
      <w:r w:rsidRPr="0007174E">
        <w:rPr>
          <w:rFonts w:ascii="Times New Roman" w:hAnsi="Times New Roman" w:cs="Times New Roman"/>
          <w:sz w:val="30"/>
          <w:szCs w:val="30"/>
          <w:lang w:val="be-BY"/>
        </w:rPr>
        <w:t>27 имени В.В</w:t>
      </w:r>
      <w:r>
        <w:rPr>
          <w:rFonts w:ascii="Times New Roman" w:hAnsi="Times New Roman" w:cs="Times New Roman"/>
          <w:sz w:val="30"/>
          <w:szCs w:val="30"/>
          <w:lang w:val="be-BY"/>
        </w:rPr>
        <w:t>. Юртова г. </w:t>
      </w:r>
      <w:r w:rsidRPr="0007174E">
        <w:rPr>
          <w:rFonts w:ascii="Times New Roman" w:hAnsi="Times New Roman" w:cs="Times New Roman"/>
          <w:sz w:val="30"/>
          <w:szCs w:val="30"/>
          <w:lang w:val="be-BY"/>
        </w:rPr>
        <w:t xml:space="preserve">Гродно» </w:t>
      </w:r>
    </w:p>
    <w:p w:rsidR="00650907" w:rsidRDefault="00650907" w:rsidP="00650907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07174E">
        <w:rPr>
          <w:rFonts w:ascii="Times New Roman" w:hAnsi="Times New Roman" w:cs="Times New Roman"/>
          <w:i/>
          <w:sz w:val="30"/>
          <w:szCs w:val="30"/>
          <w:lang w:val="be-BY"/>
        </w:rPr>
        <w:t>Спортивные неологизмы в русском языке на материале текстов газеты «Прессбол»</w:t>
      </w:r>
    </w:p>
    <w:p w:rsidR="00650907" w:rsidRDefault="00650907" w:rsidP="00650907">
      <w:pPr>
        <w:tabs>
          <w:tab w:val="left" w:pos="2127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650907" w:rsidRDefault="00650907" w:rsidP="0065090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i/>
          <w:sz w:val="30"/>
          <w:szCs w:val="30"/>
          <w:lang w:val="be-BY"/>
        </w:rPr>
        <w:t xml:space="preserve">Решением жюри грамотой отмечена работа </w:t>
      </w:r>
      <w:r w:rsidRPr="006B159C">
        <w:rPr>
          <w:rFonts w:ascii="Times New Roman" w:hAnsi="Times New Roman" w:cs="Times New Roman"/>
          <w:sz w:val="30"/>
          <w:szCs w:val="30"/>
          <w:lang w:val="be-BY"/>
        </w:rPr>
        <w:t>Саланко Максим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6B159C">
        <w:rPr>
          <w:rFonts w:ascii="Times New Roman" w:hAnsi="Times New Roman" w:cs="Times New Roman"/>
          <w:sz w:val="30"/>
          <w:szCs w:val="30"/>
          <w:lang w:val="be-BY"/>
        </w:rPr>
        <w:t xml:space="preserve"> Владимирович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а, учащегося VI класса </w:t>
      </w:r>
      <w:r w:rsidRPr="006B159C">
        <w:rPr>
          <w:rFonts w:ascii="Times New Roman" w:hAnsi="Times New Roman" w:cs="Times New Roman"/>
          <w:sz w:val="30"/>
          <w:szCs w:val="30"/>
          <w:lang w:val="be-BY"/>
        </w:rPr>
        <w:t>ГУО «Вороновская средняя школа»</w:t>
      </w:r>
    </w:p>
    <w:p w:rsidR="00650907" w:rsidRDefault="00650907" w:rsidP="00650907">
      <w:pPr>
        <w:tabs>
          <w:tab w:val="left" w:pos="851"/>
        </w:tabs>
        <w:spacing w:after="0" w:line="240" w:lineRule="auto"/>
        <w:ind w:left="226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6B159C">
        <w:rPr>
          <w:rFonts w:ascii="Times New Roman" w:hAnsi="Times New Roman" w:cs="Times New Roman"/>
          <w:i/>
          <w:sz w:val="30"/>
          <w:szCs w:val="30"/>
          <w:lang w:val="be-BY"/>
        </w:rPr>
        <w:t>О чём рассказыва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ют названия белорусских конфет?</w:t>
      </w:r>
    </w:p>
    <w:p w:rsidR="00F258EA" w:rsidRPr="00650907" w:rsidRDefault="00F258EA" w:rsidP="00650907">
      <w:pPr>
        <w:rPr>
          <w:lang w:val="be-BY"/>
        </w:rPr>
      </w:pPr>
      <w:bookmarkStart w:id="0" w:name="_GoBack"/>
      <w:bookmarkEnd w:id="0"/>
    </w:p>
    <w:sectPr w:rsidR="00F258EA" w:rsidRPr="006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9C"/>
    <w:rsid w:val="00650907"/>
    <w:rsid w:val="00A0479C"/>
    <w:rsid w:val="00F2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25D5-E147-4595-94FD-7A53F390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7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79C"/>
    <w:pPr>
      <w:widowControl w:val="0"/>
      <w:autoSpaceDE w:val="0"/>
      <w:autoSpaceDN w:val="0"/>
      <w:spacing w:after="0" w:line="260" w:lineRule="auto"/>
      <w:ind w:left="720" w:firstLine="56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ЛВ</dc:creator>
  <cp:keywords/>
  <dc:description/>
  <cp:lastModifiedBy>Хомич ЛВ</cp:lastModifiedBy>
  <cp:revision>2</cp:revision>
  <dcterms:created xsi:type="dcterms:W3CDTF">2023-10-31T09:10:00Z</dcterms:created>
  <dcterms:modified xsi:type="dcterms:W3CDTF">2023-10-31T09:10:00Z</dcterms:modified>
</cp:coreProperties>
</file>