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EA" w:rsidRDefault="008E79EA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55">
        <w:rPr>
          <w:rFonts w:ascii="Times New Roman" w:hAnsi="Times New Roman" w:cs="Times New Roman"/>
          <w:b/>
          <w:sz w:val="28"/>
          <w:szCs w:val="28"/>
        </w:rPr>
        <w:t xml:space="preserve">Список учащихся, допущенных к </w:t>
      </w:r>
      <w:r w:rsidR="00E756BE">
        <w:rPr>
          <w:rFonts w:ascii="Times New Roman" w:hAnsi="Times New Roman" w:cs="Times New Roman"/>
          <w:b/>
          <w:sz w:val="28"/>
          <w:szCs w:val="28"/>
        </w:rPr>
        <w:t>участию в X</w:t>
      </w:r>
      <w:r w:rsidR="00DD2BAA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областном конкурсе</w:t>
      </w:r>
      <w:r w:rsidRPr="008F4A55">
        <w:rPr>
          <w:rFonts w:ascii="Times New Roman" w:hAnsi="Times New Roman" w:cs="Times New Roman"/>
          <w:b/>
          <w:sz w:val="28"/>
          <w:szCs w:val="28"/>
        </w:rPr>
        <w:t xml:space="preserve"> (конференции) исследовательских работ учащихся </w:t>
      </w:r>
    </w:p>
    <w:p w:rsidR="008E79EA" w:rsidRDefault="008E79EA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55">
        <w:rPr>
          <w:rFonts w:ascii="Times New Roman" w:hAnsi="Times New Roman" w:cs="Times New Roman"/>
          <w:b/>
          <w:sz w:val="28"/>
          <w:szCs w:val="28"/>
        </w:rPr>
        <w:t>«Хрустальная Альфа – 20</w:t>
      </w:r>
      <w:r w:rsidR="00184DF4">
        <w:rPr>
          <w:rFonts w:ascii="Times New Roman" w:hAnsi="Times New Roman" w:cs="Times New Roman"/>
          <w:b/>
          <w:sz w:val="28"/>
          <w:szCs w:val="28"/>
        </w:rPr>
        <w:t>2</w:t>
      </w:r>
      <w:r w:rsidR="00E756BE">
        <w:rPr>
          <w:rFonts w:ascii="Times New Roman" w:hAnsi="Times New Roman" w:cs="Times New Roman"/>
          <w:b/>
          <w:sz w:val="28"/>
          <w:szCs w:val="28"/>
        </w:rPr>
        <w:t>3</w:t>
      </w:r>
      <w:r w:rsidRPr="008F4A55">
        <w:rPr>
          <w:rFonts w:ascii="Times New Roman" w:hAnsi="Times New Roman" w:cs="Times New Roman"/>
          <w:b/>
          <w:sz w:val="28"/>
          <w:szCs w:val="28"/>
        </w:rPr>
        <w:t>»</w:t>
      </w:r>
    </w:p>
    <w:p w:rsidR="00F405F5" w:rsidRDefault="00F405F5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9EA" w:rsidRDefault="00184DF4" w:rsidP="008E7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</w:t>
      </w:r>
      <w:r w:rsidR="009C4BFD">
        <w:rPr>
          <w:rFonts w:ascii="Times New Roman" w:hAnsi="Times New Roman" w:cs="Times New Roman"/>
          <w:b/>
          <w:sz w:val="28"/>
          <w:szCs w:val="28"/>
          <w:lang w:val="be-BY"/>
        </w:rPr>
        <w:t>Р</w:t>
      </w:r>
      <w:proofErr w:type="spellStart"/>
      <w:r w:rsidR="00E36B7D">
        <w:rPr>
          <w:rFonts w:ascii="Times New Roman" w:hAnsi="Times New Roman" w:cs="Times New Roman"/>
          <w:b/>
          <w:sz w:val="28"/>
          <w:szCs w:val="28"/>
        </w:rPr>
        <w:t>усская</w:t>
      </w:r>
      <w:proofErr w:type="spellEnd"/>
      <w:r w:rsidR="00E36B7D">
        <w:rPr>
          <w:rFonts w:ascii="Times New Roman" w:hAnsi="Times New Roman" w:cs="Times New Roman"/>
          <w:b/>
          <w:sz w:val="28"/>
          <w:szCs w:val="28"/>
        </w:rPr>
        <w:t xml:space="preserve"> литература</w:t>
      </w:r>
      <w:r w:rsidR="008E79E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3260"/>
        <w:gridCol w:w="1985"/>
        <w:gridCol w:w="850"/>
        <w:gridCol w:w="2977"/>
      </w:tblGrid>
      <w:tr w:rsidR="00F12034" w:rsidRPr="000A11EF" w:rsidTr="00E83FDD">
        <w:tc>
          <w:tcPr>
            <w:tcW w:w="568" w:type="dxa"/>
          </w:tcPr>
          <w:p w:rsidR="000A11EF" w:rsidRPr="000A11EF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A11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11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12034" w:rsidRPr="000A11EF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EF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260" w:type="dxa"/>
          </w:tcPr>
          <w:p w:rsidR="00F12034" w:rsidRPr="000A11EF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EF">
              <w:rPr>
                <w:rFonts w:ascii="Times New Roman" w:hAnsi="Times New Roman" w:cs="Times New Roman"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1985" w:type="dxa"/>
          </w:tcPr>
          <w:p w:rsidR="00F12034" w:rsidRPr="000A11EF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EF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850" w:type="dxa"/>
          </w:tcPr>
          <w:p w:rsidR="00F12034" w:rsidRPr="000A11EF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E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F12034" w:rsidRPr="000A11EF" w:rsidRDefault="00F12034" w:rsidP="000A1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1EF"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</w:tr>
      <w:tr w:rsidR="00FA6F0F" w:rsidRPr="000A11EF" w:rsidTr="00E83FDD">
        <w:tc>
          <w:tcPr>
            <w:tcW w:w="568" w:type="dxa"/>
          </w:tcPr>
          <w:p w:rsidR="00FA6F0F" w:rsidRPr="000A11EF" w:rsidRDefault="00FA6F0F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FA6F0F" w:rsidRPr="000A11EF" w:rsidRDefault="00EA51FF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3260" w:type="dxa"/>
          </w:tcPr>
          <w:p w:rsidR="00FA6F0F" w:rsidRPr="00E83FDD" w:rsidRDefault="00FA6F0F" w:rsidP="00A34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Эволюция метафоры в </w:t>
            </w:r>
            <w:r w:rsid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лирике В.В. </w:t>
            </w: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Маяковского</w:t>
            </w:r>
          </w:p>
        </w:tc>
        <w:tc>
          <w:tcPr>
            <w:tcW w:w="1985" w:type="dxa"/>
          </w:tcPr>
          <w:p w:rsidR="00FA6F0F" w:rsidRPr="00E83FDD" w:rsidRDefault="00FA6F0F" w:rsidP="00A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Еленкин Александр Анатольевич</w:t>
            </w:r>
          </w:p>
        </w:tc>
        <w:tc>
          <w:tcPr>
            <w:tcW w:w="850" w:type="dxa"/>
          </w:tcPr>
          <w:p w:rsidR="00FA6F0F" w:rsidRPr="00E83FDD" w:rsidRDefault="00FA6F0F" w:rsidP="00A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FA6F0F" w:rsidRPr="00E83FDD" w:rsidRDefault="00FA6F0F" w:rsidP="00AD61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 w:rsidR="00E83FDD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13 имени В.Т.</w:t>
            </w:r>
            <w:r w:rsidR="00E83FD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="00E83FDD">
              <w:rPr>
                <w:rFonts w:ascii="Times New Roman" w:eastAsia="Calibri" w:hAnsi="Times New Roman" w:cs="Times New Roman"/>
                <w:sz w:val="24"/>
                <w:szCs w:val="24"/>
              </w:rPr>
              <w:t>Цабо</w:t>
            </w:r>
            <w:proofErr w:type="spellEnd"/>
            <w:r w:rsid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Гродно»</w:t>
            </w:r>
          </w:p>
        </w:tc>
      </w:tr>
      <w:tr w:rsidR="00FA6F0F" w:rsidRPr="000A11EF" w:rsidTr="00E83FDD">
        <w:tc>
          <w:tcPr>
            <w:tcW w:w="568" w:type="dxa"/>
          </w:tcPr>
          <w:p w:rsidR="00FA6F0F" w:rsidRPr="000A11EF" w:rsidRDefault="00FA6F0F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FA6F0F" w:rsidRPr="000A11EF" w:rsidRDefault="00EA51FF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0F" w:rsidRPr="00E83FDD" w:rsidRDefault="00FA6F0F" w:rsidP="00A34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учителя в повестях Анатолия Алексина «Третий в пятом ряду» и «Безумная Евдокия»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0F" w:rsidRPr="00E83FDD" w:rsidRDefault="00FA6F0F" w:rsidP="00A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Криворучко Яна Денисовна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0F" w:rsidRPr="00E83FDD" w:rsidRDefault="00FA6F0F" w:rsidP="00A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0F" w:rsidRPr="00E83FDD" w:rsidRDefault="00FA6F0F" w:rsidP="00A3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 w:rsidR="00E83FDD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20 имени Е.И.</w:t>
            </w:r>
            <w:r w:rsidR="00E83FD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Чайкиной г.</w:t>
            </w:r>
            <w:r w:rsidR="00E83FD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Гродно»</w:t>
            </w:r>
          </w:p>
        </w:tc>
      </w:tr>
      <w:tr w:rsidR="00FA6F0F" w:rsidRPr="000A11EF" w:rsidTr="00E83FDD">
        <w:tc>
          <w:tcPr>
            <w:tcW w:w="568" w:type="dxa"/>
          </w:tcPr>
          <w:p w:rsidR="00FA6F0F" w:rsidRPr="000A11EF" w:rsidRDefault="00FA6F0F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FA6F0F" w:rsidRPr="000A11EF" w:rsidRDefault="00EA51FF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Гродненский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0F" w:rsidRPr="00E83FDD" w:rsidRDefault="00FA6F0F" w:rsidP="00A3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Содержание литературного произведения глазами художников-иллюстраторов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0F" w:rsidRPr="00E83FDD" w:rsidRDefault="00FA6F0F" w:rsidP="00A3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Царева Полина Викторовна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0F" w:rsidRPr="00E83FDD" w:rsidRDefault="00FA6F0F" w:rsidP="00A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6F0F" w:rsidRPr="00E83FDD" w:rsidRDefault="00FA6F0F" w:rsidP="00A340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</w:t>
            </w:r>
            <w:r w:rsidR="00E83FD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1 г.</w:t>
            </w:r>
            <w:r w:rsidR="00E83FD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Скиделя имени В.Г. </w:t>
            </w:r>
            <w:r w:rsidR="00E83FD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Пешко</w:t>
            </w:r>
            <w:proofErr w:type="spellEnd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83FDD" w:rsidRPr="000A11EF" w:rsidTr="00E83FDD">
        <w:tc>
          <w:tcPr>
            <w:tcW w:w="568" w:type="dxa"/>
          </w:tcPr>
          <w:p w:rsidR="00E83FDD" w:rsidRPr="000A11EF" w:rsidRDefault="00E83FDD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E83FDD" w:rsidRPr="000A11EF" w:rsidRDefault="002B2EA1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Лидский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современной </w:t>
            </w:r>
            <w:proofErr w:type="spellStart"/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young-adult</w:t>
            </w:r>
            <w:proofErr w:type="spellEnd"/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литературе, или как увлечь подростка чтением (на материале романа-сказки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Жвалевского</w:t>
            </w:r>
            <w:proofErr w:type="spellEnd"/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Пастернак «</w:t>
            </w:r>
            <w:proofErr w:type="spellStart"/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Москвест</w:t>
            </w:r>
            <w:proofErr w:type="spellEnd"/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Голубева Каролина Романовна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 9 г.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Лиды»</w:t>
            </w:r>
          </w:p>
        </w:tc>
      </w:tr>
      <w:tr w:rsidR="00E83FDD" w:rsidRPr="000A11EF" w:rsidTr="00E83FDD">
        <w:tc>
          <w:tcPr>
            <w:tcW w:w="568" w:type="dxa"/>
          </w:tcPr>
          <w:p w:rsidR="00E83FDD" w:rsidRPr="000A11EF" w:rsidRDefault="00E83FDD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E83FDD" w:rsidRPr="000A11EF" w:rsidRDefault="0071669B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be-BY"/>
              </w:rPr>
            </w:pPr>
            <w:r w:rsidRPr="0071669B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Элементы необычайного в фантастических рассказах Кира Булычева: средство выразительности и способ осмысления морально-нравственных проблем современности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Агейчик</w:t>
            </w:r>
            <w:proofErr w:type="spellEnd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 xml:space="preserve"> Тимур Максимович, Шершень Никита Ильич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 г. </w:t>
            </w: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Гродно»</w:t>
            </w:r>
          </w:p>
        </w:tc>
      </w:tr>
      <w:tr w:rsidR="00E83FDD" w:rsidRPr="000A11EF" w:rsidTr="00E83FDD">
        <w:trPr>
          <w:trHeight w:val="140"/>
        </w:trPr>
        <w:tc>
          <w:tcPr>
            <w:tcW w:w="568" w:type="dxa"/>
          </w:tcPr>
          <w:p w:rsidR="00E83FDD" w:rsidRPr="000A11EF" w:rsidRDefault="00E83FDD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E83FDD" w:rsidRPr="000A11EF" w:rsidRDefault="00727BF5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Ленинский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Мотив снега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лирике Ф. И. Тютчева 1830–1840 </w:t>
            </w: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Авдей</w:t>
            </w:r>
            <w:proofErr w:type="spellEnd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28 имени В.Д.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Соколовского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Гродно»</w:t>
            </w:r>
          </w:p>
        </w:tc>
      </w:tr>
      <w:tr w:rsidR="00E83FDD" w:rsidRPr="000A11EF" w:rsidTr="00E83FDD">
        <w:tc>
          <w:tcPr>
            <w:tcW w:w="568" w:type="dxa"/>
          </w:tcPr>
          <w:p w:rsidR="00E83FDD" w:rsidRPr="000A11EF" w:rsidRDefault="00E83FDD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E83FDD" w:rsidRPr="000A11EF" w:rsidRDefault="00727BF5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Дятловский</w:t>
            </w:r>
          </w:p>
        </w:tc>
        <w:tc>
          <w:tcPr>
            <w:tcW w:w="3260" w:type="dxa"/>
          </w:tcPr>
          <w:p w:rsidR="00E83FDD" w:rsidRPr="00E83FDD" w:rsidRDefault="00E83FDD" w:rsidP="00A3405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Функционально-семантические особенности образа змеи в поэтических произведениях XIX века</w:t>
            </w:r>
          </w:p>
        </w:tc>
        <w:tc>
          <w:tcPr>
            <w:tcW w:w="1985" w:type="dxa"/>
          </w:tcPr>
          <w:p w:rsidR="00E83FDD" w:rsidRPr="00E83FDD" w:rsidRDefault="00E83FDD" w:rsidP="00A34052">
            <w:pPr>
              <w:tabs>
                <w:tab w:val="left" w:pos="44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Колодич</w:t>
            </w:r>
            <w:proofErr w:type="spellEnd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Дмитриевна</w:t>
            </w:r>
          </w:p>
        </w:tc>
        <w:tc>
          <w:tcPr>
            <w:tcW w:w="850" w:type="dxa"/>
          </w:tcPr>
          <w:p w:rsidR="00E83FDD" w:rsidRPr="00E83FDD" w:rsidRDefault="00E83FDD" w:rsidP="00A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3 г. </w:t>
            </w: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Дятлово».</w:t>
            </w:r>
          </w:p>
        </w:tc>
      </w:tr>
      <w:tr w:rsidR="00E83FDD" w:rsidRPr="000A11EF" w:rsidTr="00E83FDD">
        <w:tc>
          <w:tcPr>
            <w:tcW w:w="568" w:type="dxa"/>
          </w:tcPr>
          <w:p w:rsidR="00E83FDD" w:rsidRPr="000A11EF" w:rsidRDefault="00E83FDD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E83FDD" w:rsidRPr="000A11EF" w:rsidRDefault="00727BF5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Зельвенский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Что в имени тебе моем... Имя София 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роизведениях русской литературы»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«Государственная 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Зельва»</w:t>
            </w:r>
          </w:p>
        </w:tc>
      </w:tr>
      <w:tr w:rsidR="00E83FDD" w:rsidRPr="000A11EF" w:rsidTr="00E83FDD">
        <w:tc>
          <w:tcPr>
            <w:tcW w:w="568" w:type="dxa"/>
          </w:tcPr>
          <w:p w:rsidR="00E83FDD" w:rsidRPr="000A11EF" w:rsidRDefault="00E83FDD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E83FDD" w:rsidRPr="000A11EF" w:rsidRDefault="00727BF5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Ивьевский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«Специфика переводов баллад Ф.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Шиллера русскими и белорусскими поэтами»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Микишко</w:t>
            </w:r>
            <w:proofErr w:type="spellEnd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ГУО «</w:t>
            </w: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Бакштовская</w:t>
            </w:r>
            <w:proofErr w:type="spellEnd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имени Марии Николаевны Черник»</w:t>
            </w:r>
          </w:p>
        </w:tc>
      </w:tr>
      <w:tr w:rsidR="00E83FDD" w:rsidRPr="000A11EF" w:rsidTr="00E83FDD">
        <w:tc>
          <w:tcPr>
            <w:tcW w:w="568" w:type="dxa"/>
          </w:tcPr>
          <w:p w:rsidR="00E83FDD" w:rsidRPr="000A11EF" w:rsidRDefault="00E83FDD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83FDD" w:rsidRPr="000A11EF" w:rsidRDefault="00756A0E" w:rsidP="000A11EF">
            <w:pPr>
              <w:tabs>
                <w:tab w:val="left" w:pos="44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Вороновский</w:t>
            </w:r>
          </w:p>
        </w:tc>
        <w:tc>
          <w:tcPr>
            <w:tcW w:w="3260" w:type="dxa"/>
          </w:tcPr>
          <w:p w:rsidR="00E83FDD" w:rsidRPr="00E83FDD" w:rsidRDefault="00E83FDD" w:rsidP="00A34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Экология природы и экология души в романе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Чингиза Айтматова «Плаха»</w:t>
            </w:r>
          </w:p>
        </w:tc>
        <w:tc>
          <w:tcPr>
            <w:tcW w:w="1985" w:type="dxa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Вертинская Мария Владимировна</w:t>
            </w:r>
          </w:p>
        </w:tc>
        <w:tc>
          <w:tcPr>
            <w:tcW w:w="850" w:type="dxa"/>
          </w:tcPr>
          <w:p w:rsidR="00E83FDD" w:rsidRPr="00E83FDD" w:rsidRDefault="00E83FDD" w:rsidP="00A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E83FDD" w:rsidRPr="00E83FDD" w:rsidRDefault="00E83FDD" w:rsidP="00E83F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Заболотская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Карпенкова</w:t>
            </w:r>
            <w:proofErr w:type="spellEnd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83FDD" w:rsidRPr="000A11EF" w:rsidTr="00E83FDD">
        <w:tc>
          <w:tcPr>
            <w:tcW w:w="568" w:type="dxa"/>
          </w:tcPr>
          <w:p w:rsidR="00E83FDD" w:rsidRPr="000A11EF" w:rsidRDefault="00E83FDD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  <w:shd w:val="clear" w:color="auto" w:fill="auto"/>
          </w:tcPr>
          <w:p w:rsidR="00E83FDD" w:rsidRPr="000A11EF" w:rsidRDefault="00756A0E" w:rsidP="000A11EF">
            <w:pPr>
              <w:tabs>
                <w:tab w:val="left" w:pos="449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Ленинский</w:t>
            </w:r>
          </w:p>
        </w:tc>
        <w:tc>
          <w:tcPr>
            <w:tcW w:w="3260" w:type="dxa"/>
            <w:shd w:val="clear" w:color="auto" w:fill="auto"/>
          </w:tcPr>
          <w:p w:rsidR="00E83FDD" w:rsidRPr="00E83FDD" w:rsidRDefault="00E83FDD" w:rsidP="00A340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Разное восприятие –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одна трагедия (Дети и война в литературе русской и европейской)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Копач Алина Валентиновна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ГУО «Гимназия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10 имени Митрополита Филарета (</w:t>
            </w:r>
            <w:proofErr w:type="spellStart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Вахромеева</w:t>
            </w:r>
            <w:proofErr w:type="spellEnd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)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Гродно»</w:t>
            </w:r>
          </w:p>
        </w:tc>
      </w:tr>
      <w:tr w:rsidR="00E83FDD" w:rsidRPr="000A11EF" w:rsidTr="00E83FDD">
        <w:tc>
          <w:tcPr>
            <w:tcW w:w="568" w:type="dxa"/>
          </w:tcPr>
          <w:p w:rsidR="00E83FDD" w:rsidRPr="000A11EF" w:rsidRDefault="00E83FDD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E83FDD" w:rsidRPr="000A11EF" w:rsidRDefault="00756A0E" w:rsidP="000A11E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val="be-BY"/>
              </w:rPr>
            </w:pPr>
            <w:r w:rsidRPr="00756A0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Мостовский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учителя в художественной литературе XXI века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Зубко Ксения Андреевна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ГУО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3 г.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Мосты»  </w:t>
            </w:r>
          </w:p>
        </w:tc>
      </w:tr>
      <w:tr w:rsidR="00E83FDD" w:rsidRPr="000A11EF" w:rsidTr="00E83FDD">
        <w:tc>
          <w:tcPr>
            <w:tcW w:w="568" w:type="dxa"/>
          </w:tcPr>
          <w:p w:rsidR="00E83FDD" w:rsidRPr="000A11EF" w:rsidRDefault="00E83FDD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E83FDD" w:rsidRPr="000A11EF" w:rsidRDefault="00866848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Октябрьский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буд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ущего в романах-антиутопиях и </w:t>
            </w: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иллюстрациях к ним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Мотевич</w:t>
            </w:r>
            <w:proofErr w:type="spellEnd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Марьяновна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«Гимназия №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1 имени академика Е.Ф.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Карского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Гродно»</w:t>
            </w:r>
          </w:p>
        </w:tc>
      </w:tr>
      <w:tr w:rsidR="00E83FDD" w:rsidRPr="000A11EF" w:rsidTr="00E83FDD">
        <w:tc>
          <w:tcPr>
            <w:tcW w:w="568" w:type="dxa"/>
          </w:tcPr>
          <w:p w:rsidR="00E83FDD" w:rsidRPr="00866848" w:rsidRDefault="00E83FDD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E83FDD" w:rsidRPr="00866848" w:rsidRDefault="00866848" w:rsidP="000A11EF">
            <w:pPr>
              <w:tabs>
                <w:tab w:val="left" w:pos="449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668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Слонимский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Художественные приемы литературного конфликта в баснях Олеси Емельяновой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Кривошеин Роман Дмитриевич, Соколовская Вера Витальевна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5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Слонима»</w:t>
            </w:r>
          </w:p>
        </w:tc>
      </w:tr>
      <w:tr w:rsidR="00E83FDD" w:rsidRPr="000A11EF" w:rsidTr="00E83FDD">
        <w:tc>
          <w:tcPr>
            <w:tcW w:w="568" w:type="dxa"/>
          </w:tcPr>
          <w:p w:rsidR="00E83FDD" w:rsidRPr="000A11EF" w:rsidRDefault="00E83FDD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E83FDD" w:rsidRPr="000477D8" w:rsidRDefault="00866848" w:rsidP="000A1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47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Слонимский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 ума и сердца (Н.П.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Салейко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поэт-земляк)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Еремейчик</w:t>
            </w:r>
            <w:proofErr w:type="spellEnd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«Средняя школа №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4 имени П.И.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Батова</w:t>
            </w:r>
            <w:proofErr w:type="spellEnd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Слонима»</w:t>
            </w:r>
          </w:p>
        </w:tc>
      </w:tr>
      <w:tr w:rsidR="00E83FDD" w:rsidRPr="000A11EF" w:rsidTr="00E83FDD">
        <w:tc>
          <w:tcPr>
            <w:tcW w:w="568" w:type="dxa"/>
          </w:tcPr>
          <w:p w:rsidR="00E83FDD" w:rsidRPr="000A11EF" w:rsidRDefault="00E83FDD" w:rsidP="00594C4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E83FDD" w:rsidRPr="000477D8" w:rsidRDefault="00866848" w:rsidP="000A11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477D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Щучинский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331DE6" w:rsidP="00A34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Положительный образ отца в произведениях </w:t>
            </w:r>
            <w:bookmarkStart w:id="0" w:name="_GoBack"/>
            <w:bookmarkEnd w:id="0"/>
            <w:r w:rsidR="00E83FDD" w:rsidRPr="00E83F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Бразовская</w:t>
            </w:r>
            <w:proofErr w:type="spellEnd"/>
            <w:r w:rsidRPr="00E83FDD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</w:p>
          <w:p w:rsidR="00E83FDD" w:rsidRPr="00E83FDD" w:rsidRDefault="00E83FDD" w:rsidP="00A34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FDD" w:rsidRPr="00E83FDD" w:rsidRDefault="00E83FDD" w:rsidP="00A3405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ГУО «</w:t>
            </w:r>
            <w:proofErr w:type="spellStart"/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Жел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удокская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 В. </w:t>
            </w:r>
            <w:r w:rsidRPr="00E83FDD">
              <w:rPr>
                <w:rFonts w:ascii="Times New Roman" w:eastAsia="Calibri" w:hAnsi="Times New Roman" w:cs="Times New Roman"/>
                <w:sz w:val="24"/>
                <w:szCs w:val="24"/>
              </w:rPr>
              <w:t>Врублевского»</w:t>
            </w:r>
          </w:p>
        </w:tc>
      </w:tr>
    </w:tbl>
    <w:p w:rsidR="00EF7A7E" w:rsidRPr="00667688" w:rsidRDefault="00EF7A7E" w:rsidP="000A11EF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sectPr w:rsidR="00EF7A7E" w:rsidRPr="00667688" w:rsidSect="00DD565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86A4F"/>
    <w:multiLevelType w:val="hybridMultilevel"/>
    <w:tmpl w:val="561CE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665A30"/>
    <w:multiLevelType w:val="hybridMultilevel"/>
    <w:tmpl w:val="561CE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D7F"/>
    <w:rsid w:val="000477D8"/>
    <w:rsid w:val="000961F7"/>
    <w:rsid w:val="000A11EF"/>
    <w:rsid w:val="000A702B"/>
    <w:rsid w:val="001675CB"/>
    <w:rsid w:val="00184DF4"/>
    <w:rsid w:val="00196271"/>
    <w:rsid w:val="001D3CEC"/>
    <w:rsid w:val="00227D7F"/>
    <w:rsid w:val="00254A06"/>
    <w:rsid w:val="002710F0"/>
    <w:rsid w:val="002B2EA1"/>
    <w:rsid w:val="002E741C"/>
    <w:rsid w:val="0031679A"/>
    <w:rsid w:val="003260FE"/>
    <w:rsid w:val="00331DE6"/>
    <w:rsid w:val="00383BB6"/>
    <w:rsid w:val="003A10A0"/>
    <w:rsid w:val="003C271E"/>
    <w:rsid w:val="003C655C"/>
    <w:rsid w:val="00405478"/>
    <w:rsid w:val="00446CBA"/>
    <w:rsid w:val="00475224"/>
    <w:rsid w:val="00594C4D"/>
    <w:rsid w:val="005A0223"/>
    <w:rsid w:val="005B5B91"/>
    <w:rsid w:val="00646951"/>
    <w:rsid w:val="00667688"/>
    <w:rsid w:val="006C205D"/>
    <w:rsid w:val="006E54B0"/>
    <w:rsid w:val="0071669B"/>
    <w:rsid w:val="00722E06"/>
    <w:rsid w:val="00724F57"/>
    <w:rsid w:val="00727BF5"/>
    <w:rsid w:val="0074208D"/>
    <w:rsid w:val="00753021"/>
    <w:rsid w:val="00756A0E"/>
    <w:rsid w:val="00786959"/>
    <w:rsid w:val="007B6BEE"/>
    <w:rsid w:val="007D54EC"/>
    <w:rsid w:val="007E15EE"/>
    <w:rsid w:val="007F14DF"/>
    <w:rsid w:val="0083001A"/>
    <w:rsid w:val="00866848"/>
    <w:rsid w:val="008A597A"/>
    <w:rsid w:val="008E79EA"/>
    <w:rsid w:val="00901EB3"/>
    <w:rsid w:val="00977C6E"/>
    <w:rsid w:val="009C4BFD"/>
    <w:rsid w:val="009F3A2A"/>
    <w:rsid w:val="00AA26BC"/>
    <w:rsid w:val="00AB1F2A"/>
    <w:rsid w:val="00AD6103"/>
    <w:rsid w:val="00AE6A7E"/>
    <w:rsid w:val="00C345D0"/>
    <w:rsid w:val="00C44637"/>
    <w:rsid w:val="00C560D8"/>
    <w:rsid w:val="00C626F3"/>
    <w:rsid w:val="00C67743"/>
    <w:rsid w:val="00CF6C09"/>
    <w:rsid w:val="00D36033"/>
    <w:rsid w:val="00D971D3"/>
    <w:rsid w:val="00DC44DC"/>
    <w:rsid w:val="00DD2BAA"/>
    <w:rsid w:val="00DD5653"/>
    <w:rsid w:val="00E36B7D"/>
    <w:rsid w:val="00E4537B"/>
    <w:rsid w:val="00E756BE"/>
    <w:rsid w:val="00E77F77"/>
    <w:rsid w:val="00E83FDD"/>
    <w:rsid w:val="00EA51FF"/>
    <w:rsid w:val="00EC6D00"/>
    <w:rsid w:val="00ED37D7"/>
    <w:rsid w:val="00EF7A7E"/>
    <w:rsid w:val="00F12034"/>
    <w:rsid w:val="00F31F3F"/>
    <w:rsid w:val="00F405F5"/>
    <w:rsid w:val="00FA6F0F"/>
    <w:rsid w:val="00FD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EF7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B91"/>
    <w:pPr>
      <w:ind w:left="720"/>
      <w:contextualSpacing/>
    </w:pPr>
  </w:style>
  <w:style w:type="paragraph" w:customStyle="1" w:styleId="Style11">
    <w:name w:val="Style11"/>
    <w:basedOn w:val="a"/>
    <w:rsid w:val="00405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405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054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5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0A0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AE6A7E"/>
    <w:pPr>
      <w:spacing w:after="0" w:line="240" w:lineRule="auto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AE6A7E"/>
    <w:rPr>
      <w:rFonts w:ascii="Courier New" w:eastAsia="Times New Roman" w:hAnsi="Courier New" w:cs="Courier New"/>
      <w:spacing w:val="-5"/>
      <w:sz w:val="20"/>
      <w:szCs w:val="20"/>
    </w:rPr>
  </w:style>
  <w:style w:type="paragraph" w:styleId="ad">
    <w:name w:val="Normal (Web)"/>
    <w:basedOn w:val="a"/>
    <w:uiPriority w:val="99"/>
    <w:unhideWhenUsed/>
    <w:rsid w:val="00AE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F7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EF7A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B5B91"/>
    <w:pPr>
      <w:ind w:left="720"/>
      <w:contextualSpacing/>
    </w:pPr>
  </w:style>
  <w:style w:type="paragraph" w:customStyle="1" w:styleId="Style11">
    <w:name w:val="Style11"/>
    <w:basedOn w:val="a"/>
    <w:rsid w:val="00405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Default">
    <w:name w:val="Default"/>
    <w:rsid w:val="004054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 Indent"/>
    <w:basedOn w:val="a"/>
    <w:link w:val="a8"/>
    <w:rsid w:val="004054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54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A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0A0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rsid w:val="00AE6A7E"/>
    <w:pPr>
      <w:spacing w:after="0" w:line="240" w:lineRule="auto"/>
      <w:jc w:val="both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AE6A7E"/>
    <w:rPr>
      <w:rFonts w:ascii="Courier New" w:eastAsia="Times New Roman" w:hAnsi="Courier New" w:cs="Courier New"/>
      <w:spacing w:val="-5"/>
      <w:sz w:val="20"/>
      <w:szCs w:val="20"/>
    </w:rPr>
  </w:style>
  <w:style w:type="paragraph" w:styleId="ad">
    <w:name w:val="Normal (Web)"/>
    <w:basedOn w:val="a"/>
    <w:uiPriority w:val="99"/>
    <w:unhideWhenUsed/>
    <w:rsid w:val="00AE6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kab_244_2</dc:creator>
  <cp:keywords/>
  <dc:description/>
  <cp:lastModifiedBy>kab_244_4</cp:lastModifiedBy>
  <cp:revision>47</cp:revision>
  <cp:lastPrinted>2021-11-03T13:13:00Z</cp:lastPrinted>
  <dcterms:created xsi:type="dcterms:W3CDTF">2018-10-17T09:12:00Z</dcterms:created>
  <dcterms:modified xsi:type="dcterms:W3CDTF">2023-10-20T13:31:00Z</dcterms:modified>
</cp:coreProperties>
</file>