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8ED498A" w14:textId="77777777" w:rsidR="00FC7570" w:rsidRDefault="00FC7570" w:rsidP="00EA1B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30"/>
          <w:szCs w:val="30"/>
        </w:rPr>
      </w:pPr>
    </w:p>
    <w:p w14:paraId="56748216" w14:textId="77777777" w:rsidR="00FC7570" w:rsidRDefault="00FC7570" w:rsidP="00AC255A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 w:themeColor="text1"/>
          <w:sz w:val="30"/>
          <w:szCs w:val="30"/>
        </w:rPr>
      </w:pPr>
    </w:p>
    <w:p w14:paraId="4AB393C4" w14:textId="5777824B" w:rsidR="00AC255A" w:rsidRPr="00AC255A" w:rsidRDefault="00AC255A" w:rsidP="00AC255A">
      <w:pPr>
        <w:tabs>
          <w:tab w:val="left" w:pos="2190"/>
          <w:tab w:val="center" w:pos="4819"/>
        </w:tabs>
        <w:spacing w:after="0" w:line="280" w:lineRule="exact"/>
        <w:jc w:val="center"/>
        <w:rPr>
          <w:rFonts w:ascii="Times New Roman" w:eastAsia="Times New Roman" w:hAnsi="Times New Roman" w:cs="Times New Roman"/>
          <w:bCs/>
          <w:caps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bCs/>
          <w:caps/>
          <w:sz w:val="30"/>
          <w:szCs w:val="30"/>
          <w:lang w:eastAsia="ru-RU"/>
        </w:rPr>
        <w:t xml:space="preserve">                                                                   </w:t>
      </w:r>
      <w:r w:rsidRPr="00AC255A">
        <w:rPr>
          <w:rFonts w:ascii="Times New Roman" w:eastAsia="Times New Roman" w:hAnsi="Times New Roman" w:cs="Times New Roman"/>
          <w:bCs/>
          <w:caps/>
          <w:sz w:val="30"/>
          <w:szCs w:val="30"/>
          <w:lang w:eastAsia="ru-RU"/>
        </w:rPr>
        <w:t>УТВЕРЖДАЮ:</w:t>
      </w:r>
    </w:p>
    <w:p w14:paraId="7063351A" w14:textId="77777777" w:rsidR="00AC255A" w:rsidRDefault="00AC255A" w:rsidP="00AC255A">
      <w:pPr>
        <w:tabs>
          <w:tab w:val="left" w:pos="2190"/>
          <w:tab w:val="center" w:pos="4819"/>
        </w:tabs>
        <w:spacing w:after="0" w:line="280" w:lineRule="exact"/>
        <w:jc w:val="center"/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                                                              </w:t>
      </w:r>
      <w:r w:rsidRPr="00AC255A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Заместитель</w:t>
      </w:r>
    </w:p>
    <w:p w14:paraId="25273142" w14:textId="58DC7E69" w:rsidR="00AC255A" w:rsidRPr="00AC255A" w:rsidRDefault="00AC255A" w:rsidP="00AC255A">
      <w:pPr>
        <w:tabs>
          <w:tab w:val="left" w:pos="2190"/>
          <w:tab w:val="center" w:pos="4819"/>
        </w:tabs>
        <w:spacing w:after="0" w:line="280" w:lineRule="exact"/>
        <w:jc w:val="center"/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                                                                                </w:t>
      </w:r>
      <w:r w:rsidRPr="00AC255A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Министра образования </w:t>
      </w:r>
    </w:p>
    <w:p w14:paraId="6B9986FE" w14:textId="1DEA698C" w:rsidR="00AC255A" w:rsidRPr="00AC255A" w:rsidRDefault="00AC255A" w:rsidP="00AC255A">
      <w:pPr>
        <w:tabs>
          <w:tab w:val="left" w:pos="2190"/>
          <w:tab w:val="center" w:pos="4819"/>
        </w:tabs>
        <w:spacing w:after="0" w:line="280" w:lineRule="exact"/>
        <w:jc w:val="center"/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                                                                             </w:t>
      </w:r>
      <w:r w:rsidRPr="00AC255A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Республики Беларусь</w:t>
      </w:r>
    </w:p>
    <w:p w14:paraId="7BDCAC31" w14:textId="2A000499" w:rsidR="00AC255A" w:rsidRPr="00AC255A" w:rsidRDefault="00AC255A" w:rsidP="00AC255A">
      <w:pPr>
        <w:tabs>
          <w:tab w:val="left" w:pos="2190"/>
          <w:tab w:val="center" w:pos="4819"/>
        </w:tabs>
        <w:spacing w:after="0" w:line="280" w:lineRule="exact"/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                                                                                   </w:t>
      </w:r>
      <w:r w:rsidRPr="00AC255A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Е.А. </w:t>
      </w:r>
      <w:proofErr w:type="spellStart"/>
      <w:r w:rsidRPr="00AC255A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Петруцкая</w:t>
      </w:r>
      <w:proofErr w:type="spellEnd"/>
    </w:p>
    <w:p w14:paraId="5BC6BF9F" w14:textId="49B3D9BE" w:rsidR="00AC255A" w:rsidRPr="00AC255A" w:rsidRDefault="00A54C79" w:rsidP="00D072E6">
      <w:pPr>
        <w:tabs>
          <w:tab w:val="left" w:pos="2190"/>
          <w:tab w:val="center" w:pos="4819"/>
        </w:tabs>
        <w:spacing w:after="0" w:line="280" w:lineRule="exact"/>
        <w:ind w:left="6237"/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05.08.</w:t>
      </w:r>
      <w:r w:rsidR="00AC255A" w:rsidRPr="00AC255A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2026 г.</w:t>
      </w:r>
    </w:p>
    <w:p w14:paraId="38DCA179" w14:textId="77777777" w:rsidR="00FC7570" w:rsidRDefault="00FC7570" w:rsidP="00EA1B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30"/>
          <w:szCs w:val="30"/>
        </w:rPr>
      </w:pPr>
    </w:p>
    <w:p w14:paraId="44E0C13A" w14:textId="77777777" w:rsidR="00584DA6" w:rsidRDefault="00584DA6" w:rsidP="00EA1B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30"/>
          <w:szCs w:val="30"/>
        </w:rPr>
      </w:pPr>
    </w:p>
    <w:p w14:paraId="784550BA" w14:textId="4EAF5F02" w:rsidR="007B08C7" w:rsidRPr="00C534FB" w:rsidRDefault="00A25C03" w:rsidP="00EA1B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30"/>
          <w:szCs w:val="30"/>
        </w:rPr>
      </w:pPr>
      <w:r w:rsidRPr="00C534FB">
        <w:rPr>
          <w:rFonts w:ascii="Times New Roman" w:eastAsia="Times New Roman" w:hAnsi="Times New Roman" w:cs="Times New Roman"/>
          <w:b/>
          <w:color w:val="000000" w:themeColor="text1"/>
          <w:sz w:val="30"/>
          <w:szCs w:val="30"/>
        </w:rPr>
        <w:t>ИНСТРУКТИВНО-МЕТОДИЧЕСКОЕ ПИСЬМО</w:t>
      </w:r>
    </w:p>
    <w:p w14:paraId="1636F745" w14:textId="009E65CC" w:rsidR="007B08C7" w:rsidRDefault="007B08C7" w:rsidP="00EA1B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30"/>
          <w:szCs w:val="30"/>
        </w:rPr>
      </w:pPr>
      <w:r w:rsidRPr="00C534FB">
        <w:rPr>
          <w:rFonts w:ascii="Times New Roman" w:eastAsia="Times New Roman" w:hAnsi="Times New Roman" w:cs="Times New Roman"/>
          <w:b/>
          <w:color w:val="000000" w:themeColor="text1"/>
          <w:sz w:val="30"/>
          <w:szCs w:val="30"/>
        </w:rPr>
        <w:t>«</w:t>
      </w:r>
      <w:r w:rsidR="00824552" w:rsidRPr="00C534FB">
        <w:rPr>
          <w:rFonts w:ascii="Times New Roman" w:eastAsia="Times New Roman" w:hAnsi="Times New Roman" w:cs="Times New Roman"/>
          <w:b/>
          <w:color w:val="000000" w:themeColor="text1"/>
          <w:sz w:val="30"/>
          <w:szCs w:val="30"/>
        </w:rPr>
        <w:t xml:space="preserve">Особенности организации идеологической </w:t>
      </w:r>
      <w:r w:rsidR="0070417A" w:rsidRPr="00C534FB">
        <w:rPr>
          <w:rFonts w:ascii="Times New Roman" w:eastAsia="Times New Roman" w:hAnsi="Times New Roman" w:cs="Times New Roman"/>
          <w:b/>
          <w:color w:val="000000" w:themeColor="text1"/>
          <w:sz w:val="30"/>
          <w:szCs w:val="30"/>
        </w:rPr>
        <w:t xml:space="preserve">и воспитательной </w:t>
      </w:r>
      <w:r w:rsidR="00824552" w:rsidRPr="00C534FB">
        <w:rPr>
          <w:rFonts w:ascii="Times New Roman" w:eastAsia="Times New Roman" w:hAnsi="Times New Roman" w:cs="Times New Roman"/>
          <w:b/>
          <w:color w:val="000000" w:themeColor="text1"/>
          <w:sz w:val="30"/>
          <w:szCs w:val="30"/>
        </w:rPr>
        <w:t>работы в учреждениях</w:t>
      </w:r>
      <w:r w:rsidR="0070417A" w:rsidRPr="00C534FB">
        <w:rPr>
          <w:rFonts w:ascii="Times New Roman" w:eastAsia="Times New Roman" w:hAnsi="Times New Roman" w:cs="Times New Roman"/>
          <w:b/>
          <w:color w:val="000000" w:themeColor="text1"/>
          <w:sz w:val="30"/>
          <w:szCs w:val="30"/>
        </w:rPr>
        <w:t xml:space="preserve"> </w:t>
      </w:r>
      <w:bookmarkStart w:id="0" w:name="_Hlk237014190"/>
      <w:r w:rsidR="0070417A" w:rsidRPr="00C534FB">
        <w:rPr>
          <w:rFonts w:ascii="Times New Roman" w:eastAsia="Times New Roman" w:hAnsi="Times New Roman" w:cs="Times New Roman"/>
          <w:b/>
          <w:color w:val="000000" w:themeColor="text1"/>
          <w:sz w:val="30"/>
          <w:szCs w:val="30"/>
        </w:rPr>
        <w:t>образования</w:t>
      </w:r>
      <w:r w:rsidR="00CC234A" w:rsidRPr="00C534FB">
        <w:rPr>
          <w:rFonts w:ascii="Times New Roman" w:eastAsia="Times New Roman" w:hAnsi="Times New Roman" w:cs="Times New Roman"/>
          <w:b/>
          <w:color w:val="000000" w:themeColor="text1"/>
          <w:sz w:val="30"/>
          <w:szCs w:val="30"/>
        </w:rPr>
        <w:t>, реализующих образовательные программы</w:t>
      </w:r>
      <w:r w:rsidR="00824552" w:rsidRPr="00C534FB">
        <w:rPr>
          <w:rFonts w:ascii="Times New Roman" w:eastAsia="Times New Roman" w:hAnsi="Times New Roman" w:cs="Times New Roman"/>
          <w:b/>
          <w:color w:val="000000" w:themeColor="text1"/>
          <w:sz w:val="30"/>
          <w:szCs w:val="30"/>
        </w:rPr>
        <w:t xml:space="preserve"> профессионально-технического и среднего специального об</w:t>
      </w:r>
      <w:bookmarkStart w:id="1" w:name="_GoBack"/>
      <w:bookmarkEnd w:id="1"/>
      <w:r w:rsidR="00824552" w:rsidRPr="00C534FB">
        <w:rPr>
          <w:rFonts w:ascii="Times New Roman" w:eastAsia="Times New Roman" w:hAnsi="Times New Roman" w:cs="Times New Roman"/>
          <w:b/>
          <w:color w:val="000000" w:themeColor="text1"/>
          <w:sz w:val="30"/>
          <w:szCs w:val="30"/>
        </w:rPr>
        <w:t xml:space="preserve">разования </w:t>
      </w:r>
      <w:bookmarkEnd w:id="0"/>
      <w:r w:rsidR="00824552" w:rsidRPr="00C534FB">
        <w:rPr>
          <w:rFonts w:ascii="Times New Roman" w:eastAsia="Times New Roman" w:hAnsi="Times New Roman" w:cs="Times New Roman"/>
          <w:b/>
          <w:color w:val="000000" w:themeColor="text1"/>
          <w:sz w:val="30"/>
          <w:szCs w:val="30"/>
        </w:rPr>
        <w:t>в 202</w:t>
      </w:r>
      <w:r w:rsidR="000461A5" w:rsidRPr="00C534FB">
        <w:rPr>
          <w:rFonts w:ascii="Times New Roman" w:eastAsia="Times New Roman" w:hAnsi="Times New Roman" w:cs="Times New Roman"/>
          <w:b/>
          <w:color w:val="000000" w:themeColor="text1"/>
          <w:sz w:val="30"/>
          <w:szCs w:val="30"/>
        </w:rPr>
        <w:t>6</w:t>
      </w:r>
      <w:r w:rsidR="00824552" w:rsidRPr="00C534FB">
        <w:rPr>
          <w:rFonts w:ascii="Times New Roman" w:eastAsia="Times New Roman" w:hAnsi="Times New Roman" w:cs="Times New Roman"/>
          <w:b/>
          <w:color w:val="000000" w:themeColor="text1"/>
          <w:sz w:val="30"/>
          <w:szCs w:val="30"/>
        </w:rPr>
        <w:t>/202</w:t>
      </w:r>
      <w:r w:rsidR="000461A5" w:rsidRPr="00C534FB">
        <w:rPr>
          <w:rFonts w:ascii="Times New Roman" w:eastAsia="Times New Roman" w:hAnsi="Times New Roman" w:cs="Times New Roman"/>
          <w:b/>
          <w:color w:val="000000" w:themeColor="text1"/>
          <w:sz w:val="30"/>
          <w:szCs w:val="30"/>
        </w:rPr>
        <w:t>7</w:t>
      </w:r>
      <w:r w:rsidR="00824552" w:rsidRPr="00C534FB">
        <w:rPr>
          <w:rFonts w:ascii="Times New Roman" w:eastAsia="Times New Roman" w:hAnsi="Times New Roman" w:cs="Times New Roman"/>
          <w:b/>
          <w:color w:val="000000" w:themeColor="text1"/>
          <w:sz w:val="30"/>
          <w:szCs w:val="30"/>
        </w:rPr>
        <w:t xml:space="preserve"> учебном году</w:t>
      </w:r>
      <w:r w:rsidRPr="00C534FB">
        <w:rPr>
          <w:rFonts w:ascii="Times New Roman" w:eastAsia="Times New Roman" w:hAnsi="Times New Roman" w:cs="Times New Roman"/>
          <w:b/>
          <w:color w:val="000000" w:themeColor="text1"/>
          <w:sz w:val="30"/>
          <w:szCs w:val="30"/>
        </w:rPr>
        <w:t>»</w:t>
      </w:r>
    </w:p>
    <w:p w14:paraId="15FDB14F" w14:textId="77777777" w:rsidR="00C534FB" w:rsidRPr="00C534FB" w:rsidRDefault="00C534FB" w:rsidP="006D3C73">
      <w:pPr>
        <w:spacing w:after="0" w:line="240" w:lineRule="auto"/>
        <w:ind w:firstLine="680"/>
        <w:jc w:val="center"/>
        <w:rPr>
          <w:rFonts w:ascii="Times New Roman" w:eastAsia="Times New Roman" w:hAnsi="Times New Roman" w:cs="Times New Roman"/>
          <w:b/>
          <w:color w:val="000000" w:themeColor="text1"/>
          <w:sz w:val="30"/>
          <w:szCs w:val="30"/>
        </w:rPr>
      </w:pPr>
    </w:p>
    <w:p w14:paraId="590C131C" w14:textId="604C8A78" w:rsidR="006E60B0" w:rsidRPr="006E60B0" w:rsidRDefault="00135FA6" w:rsidP="00CE2512">
      <w:pPr>
        <w:pStyle w:val="a3"/>
        <w:numPr>
          <w:ilvl w:val="0"/>
          <w:numId w:val="28"/>
        </w:numPr>
        <w:tabs>
          <w:tab w:val="left" w:pos="1134"/>
        </w:tabs>
        <w:spacing w:after="0" w:line="240" w:lineRule="auto"/>
        <w:ind w:left="0" w:firstLine="680"/>
        <w:jc w:val="both"/>
        <w:rPr>
          <w:rFonts w:ascii="Times New Roman" w:eastAsia="Calibri" w:hAnsi="Times New Roman"/>
          <w:b/>
          <w:bCs/>
          <w:color w:val="000000" w:themeColor="text1"/>
          <w:spacing w:val="-4"/>
          <w:sz w:val="30"/>
          <w:szCs w:val="30"/>
        </w:rPr>
      </w:pPr>
      <w:r w:rsidRPr="006E60B0">
        <w:rPr>
          <w:rFonts w:ascii="Times New Roman" w:eastAsia="Times New Roman" w:hAnsi="Times New Roman" w:cs="Times New Roman"/>
          <w:color w:val="000000" w:themeColor="text1"/>
          <w:sz w:val="30"/>
          <w:szCs w:val="30"/>
        </w:rPr>
        <w:t>Идеологическая и в</w:t>
      </w:r>
      <w:r w:rsidR="00635635" w:rsidRPr="006E60B0">
        <w:rPr>
          <w:rFonts w:ascii="Times New Roman" w:eastAsia="Times New Roman" w:hAnsi="Times New Roman" w:cs="Times New Roman"/>
          <w:color w:val="000000" w:themeColor="text1"/>
          <w:sz w:val="30"/>
          <w:szCs w:val="30"/>
        </w:rPr>
        <w:t xml:space="preserve">оспитательная работа в учреждениях </w:t>
      </w:r>
      <w:r w:rsidR="00A25C03" w:rsidRPr="006E60B0">
        <w:rPr>
          <w:rFonts w:ascii="Times New Roman" w:eastAsia="Times New Roman" w:hAnsi="Times New Roman" w:cs="Times New Roman"/>
          <w:color w:val="000000" w:themeColor="text1"/>
          <w:sz w:val="30"/>
          <w:szCs w:val="30"/>
        </w:rPr>
        <w:t xml:space="preserve">образования, реализующих образовательные программы профессионально-технического и среднего специального образования (далее – УПО) </w:t>
      </w:r>
      <w:r w:rsidR="00A25C03" w:rsidRPr="006E60B0">
        <w:rPr>
          <w:rFonts w:ascii="Times New Roman" w:eastAsia="Calibri" w:hAnsi="Times New Roman"/>
          <w:color w:val="000000" w:themeColor="text1"/>
          <w:spacing w:val="-4"/>
          <w:sz w:val="30"/>
          <w:szCs w:val="30"/>
        </w:rPr>
        <w:t xml:space="preserve">в 2026/2027 учебном году должна быть </w:t>
      </w:r>
      <w:r w:rsidR="00F412EF" w:rsidRPr="006E60B0">
        <w:rPr>
          <w:rFonts w:ascii="Times New Roman" w:eastAsia="Calibri" w:hAnsi="Times New Roman"/>
          <w:color w:val="000000" w:themeColor="text1"/>
          <w:spacing w:val="-4"/>
          <w:sz w:val="30"/>
          <w:szCs w:val="30"/>
        </w:rPr>
        <w:t>направлена на реализацию актуальных направлений</w:t>
      </w:r>
      <w:r w:rsidR="00E25F4A" w:rsidRPr="006E60B0">
        <w:rPr>
          <w:rFonts w:ascii="Times New Roman" w:eastAsia="Calibri" w:hAnsi="Times New Roman"/>
          <w:color w:val="000000" w:themeColor="text1"/>
          <w:spacing w:val="-4"/>
          <w:sz w:val="30"/>
          <w:szCs w:val="30"/>
        </w:rPr>
        <w:t xml:space="preserve"> </w:t>
      </w:r>
      <w:r w:rsidRPr="006E60B0">
        <w:rPr>
          <w:rFonts w:ascii="Times New Roman" w:eastAsia="Calibri" w:hAnsi="Times New Roman"/>
          <w:color w:val="000000" w:themeColor="text1"/>
          <w:spacing w:val="-4"/>
          <w:sz w:val="30"/>
          <w:szCs w:val="30"/>
        </w:rPr>
        <w:t xml:space="preserve">государственной политики в области воспитания и </w:t>
      </w:r>
      <w:r w:rsidR="00AA66C6">
        <w:rPr>
          <w:rFonts w:ascii="Times New Roman" w:eastAsia="Calibri" w:hAnsi="Times New Roman"/>
          <w:color w:val="000000" w:themeColor="text1"/>
          <w:spacing w:val="-4"/>
          <w:sz w:val="30"/>
          <w:szCs w:val="30"/>
        </w:rPr>
        <w:t>разностороннего</w:t>
      </w:r>
      <w:r w:rsidR="00D556A1" w:rsidRPr="006E60B0">
        <w:rPr>
          <w:rFonts w:ascii="Times New Roman" w:eastAsia="Calibri" w:hAnsi="Times New Roman"/>
          <w:color w:val="000000" w:themeColor="text1"/>
          <w:spacing w:val="-4"/>
          <w:sz w:val="30"/>
          <w:szCs w:val="30"/>
        </w:rPr>
        <w:t xml:space="preserve"> </w:t>
      </w:r>
      <w:r w:rsidRPr="006E60B0">
        <w:rPr>
          <w:rFonts w:ascii="Times New Roman" w:eastAsia="Calibri" w:hAnsi="Times New Roman"/>
          <w:color w:val="000000" w:themeColor="text1"/>
          <w:spacing w:val="-4"/>
          <w:sz w:val="30"/>
          <w:szCs w:val="30"/>
        </w:rPr>
        <w:t xml:space="preserve">развития </w:t>
      </w:r>
      <w:proofErr w:type="gramStart"/>
      <w:r w:rsidRPr="006E60B0">
        <w:rPr>
          <w:rFonts w:ascii="Times New Roman" w:eastAsia="Calibri" w:hAnsi="Times New Roman"/>
          <w:color w:val="000000" w:themeColor="text1"/>
          <w:spacing w:val="-4"/>
          <w:sz w:val="30"/>
          <w:szCs w:val="30"/>
        </w:rPr>
        <w:t>личности</w:t>
      </w:r>
      <w:proofErr w:type="gramEnd"/>
      <w:r w:rsidRPr="006E60B0">
        <w:rPr>
          <w:rFonts w:ascii="Times New Roman" w:eastAsia="Calibri" w:hAnsi="Times New Roman"/>
          <w:color w:val="000000" w:themeColor="text1"/>
          <w:spacing w:val="-4"/>
          <w:sz w:val="30"/>
          <w:szCs w:val="30"/>
        </w:rPr>
        <w:t xml:space="preserve"> обучающихся</w:t>
      </w:r>
      <w:r w:rsidR="00E25F4A" w:rsidRPr="006E60B0">
        <w:rPr>
          <w:rFonts w:ascii="Times New Roman" w:eastAsia="Calibri" w:hAnsi="Times New Roman"/>
          <w:color w:val="000000" w:themeColor="text1"/>
          <w:spacing w:val="-4"/>
          <w:sz w:val="30"/>
          <w:szCs w:val="30"/>
        </w:rPr>
        <w:t xml:space="preserve"> в соответствии </w:t>
      </w:r>
      <w:r w:rsidR="00A25C03" w:rsidRPr="006E60B0">
        <w:rPr>
          <w:rFonts w:ascii="Times New Roman" w:eastAsia="Calibri" w:hAnsi="Times New Roman"/>
          <w:color w:val="000000" w:themeColor="text1"/>
          <w:spacing w:val="-4"/>
          <w:sz w:val="30"/>
          <w:szCs w:val="30"/>
        </w:rPr>
        <w:t>с нормативными правовыми документами</w:t>
      </w:r>
      <w:r w:rsidR="00E259AB" w:rsidRPr="006E60B0">
        <w:rPr>
          <w:rFonts w:ascii="Times New Roman" w:eastAsia="Calibri" w:hAnsi="Times New Roman"/>
          <w:color w:val="000000" w:themeColor="text1"/>
          <w:spacing w:val="-4"/>
          <w:sz w:val="30"/>
          <w:szCs w:val="30"/>
        </w:rPr>
        <w:t xml:space="preserve"> </w:t>
      </w:r>
      <w:hyperlink r:id="rId7" w:history="1">
        <w:r w:rsidR="00BE7DBA" w:rsidRPr="00BE7DBA">
          <w:rPr>
            <w:rStyle w:val="a4"/>
            <w:rFonts w:ascii="Times New Roman" w:hAnsi="Times New Roman" w:cs="Times New Roman"/>
            <w:sz w:val="30"/>
            <w:szCs w:val="30"/>
          </w:rPr>
          <w:t>https://ripo.by/index.php?id=9514</w:t>
        </w:r>
      </w:hyperlink>
      <w:r w:rsidR="00BE7DBA" w:rsidRPr="00BE7DBA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330ABDE" w14:textId="0B0ACA73" w:rsidR="00F82A1C" w:rsidRPr="008D3BD3" w:rsidRDefault="00AC255A" w:rsidP="00E319B9">
      <w:pPr>
        <w:pStyle w:val="a3"/>
        <w:numPr>
          <w:ilvl w:val="0"/>
          <w:numId w:val="28"/>
        </w:numPr>
        <w:tabs>
          <w:tab w:val="left" w:pos="1134"/>
        </w:tabs>
        <w:spacing w:after="0" w:line="240" w:lineRule="auto"/>
        <w:ind w:left="0" w:firstLine="680"/>
        <w:jc w:val="both"/>
        <w:rPr>
          <w:rStyle w:val="a4"/>
          <w:rFonts w:cs="Times New Roman"/>
        </w:rPr>
      </w:pPr>
      <w:r w:rsidRPr="00F82A1C">
        <w:rPr>
          <w:rFonts w:ascii="Times New Roman" w:eastAsia="Calibri" w:hAnsi="Times New Roman"/>
          <w:color w:val="000000" w:themeColor="text1"/>
          <w:spacing w:val="-4"/>
          <w:sz w:val="30"/>
          <w:szCs w:val="30"/>
        </w:rPr>
        <w:t>Целевые ориентиры идеологической и воспитательной работы в 2026/2027 учебном году отражены в «</w:t>
      </w:r>
      <w:r w:rsidRPr="0052383E">
        <w:rPr>
          <w:rFonts w:ascii="Times New Roman" w:eastAsia="Calibri" w:hAnsi="Times New Roman"/>
          <w:color w:val="000000" w:themeColor="text1"/>
          <w:spacing w:val="-4"/>
          <w:sz w:val="30"/>
          <w:szCs w:val="30"/>
        </w:rPr>
        <w:t xml:space="preserve">Дорожной карте </w:t>
      </w:r>
      <w:r w:rsidR="008D3BD3" w:rsidRPr="0052383E">
        <w:rPr>
          <w:rFonts w:ascii="Times New Roman" w:eastAsia="Calibri" w:hAnsi="Times New Roman"/>
          <w:color w:val="000000" w:themeColor="text1"/>
          <w:spacing w:val="-4"/>
          <w:sz w:val="30"/>
          <w:szCs w:val="30"/>
        </w:rPr>
        <w:t xml:space="preserve">по </w:t>
      </w:r>
      <w:r w:rsidRPr="0052383E">
        <w:rPr>
          <w:rFonts w:ascii="Times New Roman" w:eastAsia="Calibri" w:hAnsi="Times New Roman"/>
          <w:color w:val="000000" w:themeColor="text1"/>
          <w:spacing w:val="-4"/>
          <w:sz w:val="30"/>
          <w:szCs w:val="30"/>
        </w:rPr>
        <w:t>развити</w:t>
      </w:r>
      <w:r w:rsidR="008D3BD3" w:rsidRPr="0052383E">
        <w:rPr>
          <w:rFonts w:ascii="Times New Roman" w:eastAsia="Calibri" w:hAnsi="Times New Roman"/>
          <w:color w:val="000000" w:themeColor="text1"/>
          <w:spacing w:val="-4"/>
          <w:sz w:val="30"/>
          <w:szCs w:val="30"/>
        </w:rPr>
        <w:t>ю</w:t>
      </w:r>
      <w:r w:rsidRPr="0052383E">
        <w:rPr>
          <w:rFonts w:ascii="Times New Roman" w:eastAsia="Calibri" w:hAnsi="Times New Roman"/>
          <w:color w:val="000000" w:themeColor="text1"/>
          <w:spacing w:val="-4"/>
          <w:sz w:val="30"/>
          <w:szCs w:val="30"/>
        </w:rPr>
        <w:t xml:space="preserve"> личностного </w:t>
      </w:r>
      <w:r w:rsidR="008D3BD3" w:rsidRPr="0052383E">
        <w:rPr>
          <w:rFonts w:ascii="Times New Roman" w:eastAsia="Calibri" w:hAnsi="Times New Roman"/>
          <w:color w:val="000000" w:themeColor="text1"/>
          <w:spacing w:val="-4"/>
          <w:sz w:val="30"/>
          <w:szCs w:val="30"/>
        </w:rPr>
        <w:t xml:space="preserve">и профессионального </w:t>
      </w:r>
      <w:r w:rsidRPr="0052383E">
        <w:rPr>
          <w:rFonts w:ascii="Times New Roman" w:eastAsia="Calibri" w:hAnsi="Times New Roman"/>
          <w:color w:val="000000" w:themeColor="text1"/>
          <w:spacing w:val="-4"/>
          <w:sz w:val="30"/>
          <w:szCs w:val="30"/>
        </w:rPr>
        <w:t xml:space="preserve">потенциала обучающихся </w:t>
      </w:r>
      <w:r w:rsidR="008D3BD3" w:rsidRPr="0052383E">
        <w:rPr>
          <w:rFonts w:ascii="Times New Roman" w:eastAsia="Calibri" w:hAnsi="Times New Roman"/>
          <w:color w:val="000000" w:themeColor="text1"/>
          <w:spacing w:val="-4"/>
          <w:sz w:val="30"/>
          <w:szCs w:val="30"/>
        </w:rPr>
        <w:t>колледжей</w:t>
      </w:r>
      <w:r w:rsidR="00CA600C">
        <w:rPr>
          <w:rFonts w:ascii="Times New Roman" w:eastAsia="Calibri" w:hAnsi="Times New Roman"/>
          <w:color w:val="000000" w:themeColor="text1"/>
          <w:spacing w:val="-4"/>
          <w:sz w:val="30"/>
          <w:szCs w:val="30"/>
        </w:rPr>
        <w:t xml:space="preserve"> </w:t>
      </w:r>
      <w:r w:rsidR="00CA600C" w:rsidRPr="00CA600C">
        <w:rPr>
          <w:rFonts w:ascii="Times New Roman" w:eastAsia="Calibri" w:hAnsi="Times New Roman"/>
          <w:color w:val="000000" w:themeColor="text1"/>
          <w:spacing w:val="-4"/>
          <w:sz w:val="30"/>
          <w:szCs w:val="30"/>
        </w:rPr>
        <w:t>«Профессия. Спорт. Творчество. Патриотизм»</w:t>
      </w:r>
      <w:r w:rsidR="008D3BD3">
        <w:rPr>
          <w:rFonts w:ascii="Times New Roman" w:eastAsia="Calibri" w:hAnsi="Times New Roman"/>
          <w:color w:val="000000" w:themeColor="text1"/>
          <w:spacing w:val="-4"/>
          <w:sz w:val="30"/>
          <w:szCs w:val="30"/>
        </w:rPr>
        <w:t xml:space="preserve"> </w:t>
      </w:r>
      <w:r w:rsidR="00456DB0" w:rsidRPr="00F82A1C">
        <w:rPr>
          <w:rFonts w:ascii="Times New Roman" w:eastAsia="Calibri" w:hAnsi="Times New Roman"/>
          <w:color w:val="000000" w:themeColor="text1"/>
          <w:spacing w:val="-4"/>
          <w:sz w:val="30"/>
          <w:szCs w:val="30"/>
        </w:rPr>
        <w:t>(Приложение 1)</w:t>
      </w:r>
      <w:r w:rsidR="008D3BD3">
        <w:rPr>
          <w:rFonts w:ascii="Times New Roman" w:eastAsia="Calibri" w:hAnsi="Times New Roman"/>
          <w:color w:val="000000" w:themeColor="text1"/>
          <w:spacing w:val="-4"/>
          <w:sz w:val="30"/>
          <w:szCs w:val="30"/>
        </w:rPr>
        <w:t>:</w:t>
      </w:r>
      <w:r w:rsidR="00456DB0">
        <w:t xml:space="preserve"> </w:t>
      </w:r>
      <w:hyperlink r:id="rId8" w:history="1">
        <w:r w:rsidR="008D3BD3" w:rsidRPr="008D3BD3">
          <w:rPr>
            <w:rStyle w:val="a4"/>
            <w:rFonts w:ascii="Times New Roman" w:hAnsi="Times New Roman" w:cs="Times New Roman"/>
            <w:sz w:val="30"/>
            <w:szCs w:val="30"/>
          </w:rPr>
          <w:t>https://ripo.by/index.php?id=9514</w:t>
        </w:r>
      </w:hyperlink>
    </w:p>
    <w:p w14:paraId="0ADE4B5A" w14:textId="21A9CF87" w:rsidR="009940C8" w:rsidRPr="009570A1" w:rsidRDefault="009940C8" w:rsidP="006D3C73">
      <w:pPr>
        <w:pStyle w:val="a3"/>
        <w:numPr>
          <w:ilvl w:val="0"/>
          <w:numId w:val="28"/>
        </w:numPr>
        <w:tabs>
          <w:tab w:val="left" w:pos="1134"/>
        </w:tabs>
        <w:spacing w:after="0" w:line="240" w:lineRule="auto"/>
        <w:ind w:left="0" w:firstLine="680"/>
        <w:jc w:val="both"/>
        <w:rPr>
          <w:rFonts w:ascii="Times New Roman" w:eastAsia="Times New Roman" w:hAnsi="Times New Roman" w:cs="Times New Roman"/>
          <w:color w:val="000000" w:themeColor="text1"/>
          <w:sz w:val="30"/>
          <w:szCs w:val="30"/>
        </w:rPr>
      </w:pPr>
      <w:r w:rsidRPr="009570A1">
        <w:rPr>
          <w:rFonts w:ascii="Times New Roman" w:eastAsia="Times New Roman" w:hAnsi="Times New Roman" w:cs="Times New Roman"/>
          <w:color w:val="000000" w:themeColor="text1"/>
          <w:sz w:val="30"/>
          <w:szCs w:val="30"/>
        </w:rPr>
        <w:t xml:space="preserve">При планировании и организации воспитательной работы </w:t>
      </w:r>
      <w:r w:rsidR="008D3BD3">
        <w:rPr>
          <w:rFonts w:ascii="Times New Roman" w:eastAsia="Times New Roman" w:hAnsi="Times New Roman" w:cs="Times New Roman"/>
          <w:color w:val="000000" w:themeColor="text1"/>
          <w:sz w:val="30"/>
          <w:szCs w:val="30"/>
        </w:rPr>
        <w:t>необходимо обеспечить реализацию</w:t>
      </w:r>
      <w:r w:rsidR="0022713B">
        <w:rPr>
          <w:rFonts w:ascii="Times New Roman" w:eastAsia="Times New Roman" w:hAnsi="Times New Roman" w:cs="Times New Roman"/>
          <w:color w:val="000000" w:themeColor="text1"/>
          <w:sz w:val="30"/>
          <w:szCs w:val="30"/>
        </w:rPr>
        <w:t xml:space="preserve"> </w:t>
      </w:r>
      <w:r w:rsidR="0022713B" w:rsidRPr="008D3BD3">
        <w:rPr>
          <w:rFonts w:ascii="Times New Roman" w:eastAsia="Times New Roman" w:hAnsi="Times New Roman" w:cs="Times New Roman"/>
          <w:b/>
          <w:bCs/>
          <w:color w:val="000000" w:themeColor="text1"/>
          <w:sz w:val="30"/>
          <w:szCs w:val="30"/>
        </w:rPr>
        <w:t>Концепции информационно-</w:t>
      </w:r>
      <w:r w:rsidR="00AD7063" w:rsidRPr="008D3BD3">
        <w:rPr>
          <w:rFonts w:ascii="Times New Roman" w:eastAsia="Times New Roman" w:hAnsi="Times New Roman" w:cs="Times New Roman"/>
          <w:b/>
          <w:bCs/>
          <w:color w:val="000000" w:themeColor="text1"/>
          <w:sz w:val="30"/>
          <w:szCs w:val="30"/>
        </w:rPr>
        <w:t>идеологической и общественно-массовой работы с детьми и молодежью на 2026 год</w:t>
      </w:r>
      <w:r w:rsidR="008D3BD3">
        <w:rPr>
          <w:rFonts w:ascii="Times New Roman" w:eastAsia="Times New Roman" w:hAnsi="Times New Roman" w:cs="Times New Roman"/>
          <w:color w:val="000000" w:themeColor="text1"/>
          <w:sz w:val="30"/>
          <w:szCs w:val="30"/>
        </w:rPr>
        <w:t xml:space="preserve"> </w:t>
      </w:r>
      <w:hyperlink r:id="rId9" w:history="1">
        <w:r w:rsidR="008D3BD3" w:rsidRPr="008D3BD3">
          <w:rPr>
            <w:rStyle w:val="a4"/>
            <w:rFonts w:ascii="Times New Roman" w:hAnsi="Times New Roman" w:cs="Times New Roman"/>
            <w:sz w:val="30"/>
            <w:szCs w:val="30"/>
          </w:rPr>
          <w:t>https://ripo.by/index.php?id=9514</w:t>
        </w:r>
      </w:hyperlink>
      <w:r w:rsidR="00AD7063">
        <w:rPr>
          <w:rFonts w:ascii="Times New Roman" w:eastAsia="Times New Roman" w:hAnsi="Times New Roman" w:cs="Times New Roman"/>
          <w:color w:val="000000" w:themeColor="text1"/>
          <w:sz w:val="30"/>
          <w:szCs w:val="30"/>
        </w:rPr>
        <w:t>,</w:t>
      </w:r>
      <w:r w:rsidR="0022713B">
        <w:rPr>
          <w:rFonts w:ascii="Times New Roman" w:eastAsia="Times New Roman" w:hAnsi="Times New Roman" w:cs="Times New Roman"/>
          <w:color w:val="000000" w:themeColor="text1"/>
          <w:sz w:val="30"/>
          <w:szCs w:val="30"/>
        </w:rPr>
        <w:t xml:space="preserve"> </w:t>
      </w:r>
      <w:r w:rsidRPr="009570A1">
        <w:rPr>
          <w:rFonts w:ascii="Times New Roman" w:eastAsia="Times New Roman" w:hAnsi="Times New Roman" w:cs="Times New Roman"/>
          <w:color w:val="000000" w:themeColor="text1"/>
          <w:sz w:val="30"/>
          <w:szCs w:val="30"/>
        </w:rPr>
        <w:t>использовать</w:t>
      </w:r>
      <w:r w:rsidR="0022713B">
        <w:rPr>
          <w:rFonts w:ascii="Times New Roman" w:eastAsia="Times New Roman" w:hAnsi="Times New Roman" w:cs="Times New Roman"/>
          <w:color w:val="000000" w:themeColor="text1"/>
          <w:sz w:val="30"/>
          <w:szCs w:val="30"/>
        </w:rPr>
        <w:t xml:space="preserve"> </w:t>
      </w:r>
      <w:r w:rsidRPr="009570A1">
        <w:rPr>
          <w:rFonts w:ascii="Times New Roman" w:eastAsia="Times New Roman" w:hAnsi="Times New Roman" w:cs="Times New Roman"/>
          <w:color w:val="000000" w:themeColor="text1"/>
          <w:sz w:val="30"/>
          <w:szCs w:val="30"/>
        </w:rPr>
        <w:t xml:space="preserve">материалы, размещенные на </w:t>
      </w:r>
      <w:r w:rsidRPr="009570A1">
        <w:rPr>
          <w:rFonts w:ascii="Times New Roman" w:eastAsia="Times New Roman" w:hAnsi="Times New Roman" w:cs="Times New Roman"/>
          <w:b/>
          <w:bCs/>
          <w:color w:val="000000" w:themeColor="text1"/>
          <w:sz w:val="30"/>
          <w:szCs w:val="30"/>
        </w:rPr>
        <w:t>информационных ресурсах</w:t>
      </w:r>
      <w:r w:rsidRPr="009570A1">
        <w:rPr>
          <w:rFonts w:ascii="Times New Roman" w:eastAsia="Times New Roman" w:hAnsi="Times New Roman" w:cs="Times New Roman"/>
          <w:color w:val="000000" w:themeColor="text1"/>
          <w:sz w:val="30"/>
          <w:szCs w:val="30"/>
        </w:rPr>
        <w:t>:</w:t>
      </w:r>
    </w:p>
    <w:p w14:paraId="3A82CF0F" w14:textId="61F8DDD7" w:rsidR="0022713B" w:rsidRDefault="0022713B" w:rsidP="0022713B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color w:val="000000" w:themeColor="text1"/>
          <w:sz w:val="30"/>
          <w:szCs w:val="30"/>
        </w:rPr>
      </w:pPr>
      <w:proofErr w:type="gramStart"/>
      <w:r w:rsidRPr="0022713B">
        <w:rPr>
          <w:rFonts w:ascii="Times New Roman" w:eastAsia="Times New Roman" w:hAnsi="Times New Roman" w:cs="Times New Roman"/>
          <w:color w:val="000000" w:themeColor="text1"/>
          <w:sz w:val="30"/>
          <w:szCs w:val="30"/>
        </w:rPr>
        <w:t>сайте</w:t>
      </w:r>
      <w:proofErr w:type="gramEnd"/>
      <w:r w:rsidRPr="0022713B">
        <w:rPr>
          <w:rFonts w:ascii="Times New Roman" w:eastAsia="Times New Roman" w:hAnsi="Times New Roman" w:cs="Times New Roman"/>
          <w:color w:val="000000" w:themeColor="text1"/>
          <w:sz w:val="30"/>
          <w:szCs w:val="30"/>
        </w:rPr>
        <w:t xml:space="preserve"> Министерства образования Республики Беларусь (</w:t>
      </w:r>
      <w:hyperlink r:id="rId10" w:history="1">
        <w:r w:rsidRPr="009F6918">
          <w:rPr>
            <w:rStyle w:val="a4"/>
            <w:rFonts w:ascii="Times New Roman" w:eastAsia="Times New Roman" w:hAnsi="Times New Roman" w:cs="Times New Roman"/>
            <w:sz w:val="30"/>
            <w:szCs w:val="30"/>
          </w:rPr>
          <w:t>https://edu.gov.by/</w:t>
        </w:r>
      </w:hyperlink>
      <w:r w:rsidRPr="0022713B">
        <w:rPr>
          <w:rFonts w:ascii="Times New Roman" w:eastAsia="Times New Roman" w:hAnsi="Times New Roman" w:cs="Times New Roman"/>
          <w:color w:val="000000" w:themeColor="text1"/>
          <w:sz w:val="30"/>
          <w:szCs w:val="30"/>
        </w:rPr>
        <w:t>)</w:t>
      </w:r>
    </w:p>
    <w:p w14:paraId="6A2FED2E" w14:textId="0186C646" w:rsidR="009940C8" w:rsidRPr="009570A1" w:rsidRDefault="009940C8" w:rsidP="006D3C73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color w:val="000000" w:themeColor="text1"/>
          <w:sz w:val="30"/>
          <w:szCs w:val="30"/>
        </w:rPr>
      </w:pPr>
      <w:proofErr w:type="gramStart"/>
      <w:r w:rsidRPr="009570A1">
        <w:rPr>
          <w:rFonts w:ascii="Times New Roman" w:eastAsia="Times New Roman" w:hAnsi="Times New Roman" w:cs="Times New Roman"/>
          <w:color w:val="000000" w:themeColor="text1"/>
          <w:sz w:val="30"/>
          <w:szCs w:val="30"/>
        </w:rPr>
        <w:t>сайте</w:t>
      </w:r>
      <w:proofErr w:type="gramEnd"/>
      <w:r w:rsidRPr="009570A1">
        <w:rPr>
          <w:rFonts w:ascii="Times New Roman" w:eastAsia="Times New Roman" w:hAnsi="Times New Roman" w:cs="Times New Roman"/>
          <w:color w:val="000000" w:themeColor="text1"/>
          <w:sz w:val="30"/>
          <w:szCs w:val="30"/>
        </w:rPr>
        <w:t xml:space="preserve"> РИПО в разделе «Идеология и воспитание»: </w:t>
      </w:r>
      <w:hyperlink r:id="rId11" w:history="1">
        <w:r w:rsidRPr="009570A1">
          <w:rPr>
            <w:rStyle w:val="a4"/>
            <w:rFonts w:ascii="Times New Roman" w:eastAsia="Times New Roman" w:hAnsi="Times New Roman" w:cs="Times New Roman"/>
            <w:sz w:val="30"/>
            <w:szCs w:val="30"/>
          </w:rPr>
          <w:t>https://ripo.by/index.php?id=2013</w:t>
        </w:r>
      </w:hyperlink>
    </w:p>
    <w:p w14:paraId="66F0FC79" w14:textId="60FCB218" w:rsidR="009940C8" w:rsidRPr="009570A1" w:rsidRDefault="009940C8" w:rsidP="006D3C73">
      <w:pPr>
        <w:spacing w:after="0" w:line="240" w:lineRule="auto"/>
        <w:ind w:firstLine="680"/>
        <w:jc w:val="both"/>
        <w:rPr>
          <w:rFonts w:ascii="Times New Roman" w:hAnsi="Times New Roman"/>
          <w:sz w:val="30"/>
          <w:szCs w:val="30"/>
        </w:rPr>
      </w:pPr>
      <w:r w:rsidRPr="009570A1">
        <w:rPr>
          <w:rFonts w:ascii="Times New Roman" w:hAnsi="Times New Roman"/>
          <w:iCs/>
          <w:sz w:val="30"/>
          <w:szCs w:val="30"/>
        </w:rPr>
        <w:t xml:space="preserve">сайте </w:t>
      </w:r>
      <w:r w:rsidRPr="009570A1">
        <w:rPr>
          <w:rFonts w:ascii="Times New Roman" w:hAnsi="Times New Roman"/>
          <w:sz w:val="30"/>
          <w:szCs w:val="30"/>
        </w:rPr>
        <w:t>МОЛОДЕЖЬ</w:t>
      </w:r>
      <w:proofErr w:type="gramStart"/>
      <w:r w:rsidRPr="009570A1">
        <w:rPr>
          <w:rFonts w:ascii="Times New Roman" w:hAnsi="Times New Roman"/>
          <w:sz w:val="30"/>
          <w:szCs w:val="30"/>
        </w:rPr>
        <w:t>.Б</w:t>
      </w:r>
      <w:proofErr w:type="gramEnd"/>
      <w:r w:rsidRPr="009570A1">
        <w:rPr>
          <w:rFonts w:ascii="Times New Roman" w:hAnsi="Times New Roman"/>
          <w:sz w:val="30"/>
          <w:szCs w:val="30"/>
        </w:rPr>
        <w:t xml:space="preserve">ЕЛ: </w:t>
      </w:r>
      <w:hyperlink r:id="rId12" w:history="1">
        <w:r w:rsidRPr="009570A1">
          <w:rPr>
            <w:rStyle w:val="a4"/>
            <w:rFonts w:ascii="Times New Roman" w:hAnsi="Times New Roman"/>
            <w:sz w:val="30"/>
            <w:szCs w:val="30"/>
          </w:rPr>
          <w:t>https://молодежь.бел/</w:t>
        </w:r>
      </w:hyperlink>
    </w:p>
    <w:p w14:paraId="31B833A7" w14:textId="4FF2921D" w:rsidR="009940C8" w:rsidRPr="009570A1" w:rsidRDefault="008E577E" w:rsidP="006D3C73">
      <w:pPr>
        <w:spacing w:after="0" w:line="240" w:lineRule="auto"/>
        <w:ind w:firstLine="680"/>
        <w:jc w:val="both"/>
        <w:rPr>
          <w:rFonts w:ascii="Times New Roman" w:hAnsi="Times New Roman"/>
          <w:sz w:val="30"/>
          <w:szCs w:val="30"/>
        </w:rPr>
      </w:pPr>
      <w:proofErr w:type="gramStart"/>
      <w:r w:rsidRPr="009570A1">
        <w:rPr>
          <w:rFonts w:ascii="Times New Roman" w:hAnsi="Times New Roman"/>
          <w:sz w:val="30"/>
          <w:szCs w:val="30"/>
        </w:rPr>
        <w:t>сайте</w:t>
      </w:r>
      <w:proofErr w:type="gramEnd"/>
      <w:r w:rsidRPr="009570A1">
        <w:rPr>
          <w:rFonts w:ascii="Times New Roman" w:hAnsi="Times New Roman"/>
          <w:sz w:val="30"/>
          <w:szCs w:val="30"/>
        </w:rPr>
        <w:t xml:space="preserve"> Республиканского молодежного центра: </w:t>
      </w:r>
      <w:hyperlink r:id="rId13" w:history="1">
        <w:r w:rsidR="00E74FCC" w:rsidRPr="009570A1">
          <w:rPr>
            <w:rStyle w:val="a4"/>
            <w:rFonts w:ascii="Times New Roman" w:hAnsi="Times New Roman"/>
            <w:sz w:val="30"/>
            <w:szCs w:val="30"/>
          </w:rPr>
          <w:t>https://moladz.by/</w:t>
        </w:r>
      </w:hyperlink>
    </w:p>
    <w:p w14:paraId="2129FDFB" w14:textId="194D2456" w:rsidR="00374E26" w:rsidRDefault="00E74FCC" w:rsidP="00374E26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30"/>
          <w:szCs w:val="30"/>
        </w:rPr>
      </w:pPr>
      <w:r w:rsidRPr="00374E26">
        <w:rPr>
          <w:rFonts w:ascii="Times New Roman" w:hAnsi="Times New Roman" w:cs="Times New Roman"/>
          <w:sz w:val="30"/>
          <w:szCs w:val="30"/>
        </w:rPr>
        <w:t xml:space="preserve">детских правовых сайтах; </w:t>
      </w:r>
      <w:hyperlink r:id="rId14" w:history="1">
        <w:r w:rsidRPr="00374E26">
          <w:rPr>
            <w:rStyle w:val="a4"/>
            <w:rFonts w:ascii="Times New Roman" w:hAnsi="Times New Roman" w:cs="Times New Roman"/>
            <w:sz w:val="30"/>
            <w:szCs w:val="30"/>
          </w:rPr>
          <w:t>http://kids.pomogut.by</w:t>
        </w:r>
      </w:hyperlink>
    </w:p>
    <w:p w14:paraId="4D22BAA3" w14:textId="69439FC2" w:rsidR="00AD7063" w:rsidRPr="001C7B9D" w:rsidRDefault="001C7B9D" w:rsidP="001C7B9D">
      <w:pPr>
        <w:pStyle w:val="a3"/>
        <w:numPr>
          <w:ilvl w:val="0"/>
          <w:numId w:val="2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</w:rPr>
      </w:pPr>
      <w:r w:rsidRPr="001C7B9D">
        <w:rPr>
          <w:rFonts w:ascii="Times New Roman" w:hAnsi="Times New Roman" w:cs="Times New Roman"/>
          <w:b/>
          <w:bCs/>
          <w:color w:val="000000" w:themeColor="text1"/>
          <w:sz w:val="30"/>
          <w:szCs w:val="30"/>
        </w:rPr>
        <w:t>Основой идеологической работы в трудовых коллективах</w:t>
      </w:r>
      <w:r w:rsidRPr="001C7B9D"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 УПО выступает Директива Президента Республики Беларусь № 12 «О реализации основ идеологии белорусского государства» — стратегический документ, определяющий ключевые ориентиры для </w:t>
      </w:r>
      <w:r w:rsidRPr="001C7B9D">
        <w:rPr>
          <w:rFonts w:ascii="Times New Roman" w:hAnsi="Times New Roman" w:cs="Times New Roman"/>
          <w:color w:val="000000" w:themeColor="text1"/>
          <w:sz w:val="30"/>
          <w:szCs w:val="30"/>
        </w:rPr>
        <w:lastRenderedPageBreak/>
        <w:t>работы с населением и коллективами. При этом важным смысловым ориентиром является мысль: «Патриота может воспитать только патриот». На практике реализация положений Директивы № 12 и принципа патриотического воспитания осуществляется через систему шагов: ЕДИ, личный пример, историческая память, обратная связь. Эффективность такой работы напрямую связана с включённостью каждого педагога в воспитание гражданина, патриота и профессионала.</w:t>
      </w:r>
    </w:p>
    <w:p w14:paraId="40C44AAB" w14:textId="2BF6A658" w:rsidR="00BE7DBA" w:rsidRPr="0022713B" w:rsidRDefault="0022713B" w:rsidP="0022713B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22713B"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При планировании идеологической работы с трудовым коллективом в УВО необходимо использовать Циклограмму мероприятий по идеологической работе с трудовым коллективом на 2026/2027 учебный год (Приложение </w:t>
      </w:r>
      <w:r w:rsidR="00456DB0">
        <w:rPr>
          <w:rFonts w:ascii="Times New Roman" w:hAnsi="Times New Roman" w:cs="Times New Roman"/>
          <w:color w:val="000000" w:themeColor="text1"/>
          <w:sz w:val="30"/>
          <w:szCs w:val="30"/>
        </w:rPr>
        <w:t>2</w:t>
      </w:r>
      <w:r w:rsidRPr="0022713B"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): </w:t>
      </w:r>
      <w:hyperlink r:id="rId15" w:history="1">
        <w:r w:rsidR="006553E7" w:rsidRPr="006553E7">
          <w:rPr>
            <w:rStyle w:val="a4"/>
            <w:rFonts w:ascii="Times New Roman" w:hAnsi="Times New Roman" w:cs="Times New Roman"/>
            <w:sz w:val="30"/>
            <w:szCs w:val="30"/>
          </w:rPr>
          <w:t>https://ripo.by/index.php?id=9512</w:t>
        </w:r>
      </w:hyperlink>
      <w:r w:rsidR="006553E7" w:rsidRPr="006553E7">
        <w:rPr>
          <w:rFonts w:ascii="Times New Roman" w:hAnsi="Times New Roman" w:cs="Times New Roman"/>
          <w:sz w:val="30"/>
          <w:szCs w:val="30"/>
        </w:rPr>
        <w:t xml:space="preserve"> </w:t>
      </w:r>
      <w:r w:rsidR="00B965DE" w:rsidRPr="0022713B">
        <w:rPr>
          <w:rFonts w:ascii="Times New Roman" w:hAnsi="Times New Roman" w:cs="Times New Roman"/>
          <w:color w:val="000000" w:themeColor="text1"/>
          <w:sz w:val="30"/>
          <w:szCs w:val="30"/>
        </w:rPr>
        <w:t>.</w:t>
      </w:r>
      <w:r w:rsidR="00B965DE" w:rsidRPr="0022713B">
        <w:rPr>
          <w:rStyle w:val="a4"/>
          <w:rFonts w:ascii="Times New Roman" w:hAnsi="Times New Roman" w:cs="Times New Roman"/>
          <w:sz w:val="28"/>
          <w:szCs w:val="28"/>
        </w:rPr>
        <w:t xml:space="preserve"> </w:t>
      </w:r>
    </w:p>
    <w:p w14:paraId="6522AFA9" w14:textId="0BA5F1FE" w:rsidR="00A02BF0" w:rsidRDefault="00A02BF0" w:rsidP="006D3C73">
      <w:pPr>
        <w:pStyle w:val="a3"/>
        <w:numPr>
          <w:ilvl w:val="0"/>
          <w:numId w:val="28"/>
        </w:numPr>
        <w:tabs>
          <w:tab w:val="left" w:pos="1134"/>
        </w:tabs>
        <w:spacing w:after="0" w:line="240" w:lineRule="auto"/>
        <w:ind w:left="0" w:firstLine="680"/>
        <w:jc w:val="both"/>
        <w:rPr>
          <w:rFonts w:ascii="Times New Roman" w:hAnsi="Times New Roman" w:cs="Times New Roman"/>
          <w:sz w:val="30"/>
          <w:szCs w:val="30"/>
        </w:rPr>
      </w:pPr>
      <w:proofErr w:type="gramStart"/>
      <w:r w:rsidRPr="009570A1">
        <w:rPr>
          <w:rFonts w:ascii="Times New Roman" w:eastAsia="Calibri" w:hAnsi="Times New Roman"/>
          <w:color w:val="000000" w:themeColor="text1"/>
          <w:spacing w:val="-4"/>
          <w:sz w:val="30"/>
          <w:szCs w:val="30"/>
        </w:rPr>
        <w:t xml:space="preserve">Целенаправленность и системность воспитательной работы должна быть обеспечена посредством грамотного и эффективного </w:t>
      </w:r>
      <w:r w:rsidRPr="00BE6737">
        <w:rPr>
          <w:rFonts w:ascii="Times New Roman" w:eastAsia="Calibri" w:hAnsi="Times New Roman"/>
          <w:b/>
          <w:bCs/>
          <w:color w:val="000000" w:themeColor="text1"/>
          <w:spacing w:val="-4"/>
          <w:sz w:val="30"/>
          <w:szCs w:val="30"/>
        </w:rPr>
        <w:t>планирования</w:t>
      </w:r>
      <w:r w:rsidR="006D3C73">
        <w:rPr>
          <w:rFonts w:ascii="Times New Roman" w:eastAsia="Calibri" w:hAnsi="Times New Roman"/>
          <w:color w:val="000000" w:themeColor="text1"/>
          <w:spacing w:val="-4"/>
          <w:sz w:val="30"/>
          <w:szCs w:val="30"/>
        </w:rPr>
        <w:t xml:space="preserve"> </w:t>
      </w:r>
      <w:r w:rsidRPr="009570A1">
        <w:rPr>
          <w:rFonts w:ascii="Times New Roman" w:eastAsia="Calibri" w:hAnsi="Times New Roman"/>
          <w:color w:val="000000" w:themeColor="text1"/>
          <w:spacing w:val="-4"/>
          <w:sz w:val="30"/>
          <w:szCs w:val="30"/>
        </w:rPr>
        <w:t xml:space="preserve">с учетом </w:t>
      </w:r>
      <w:bookmarkStart w:id="2" w:name="_Hlk237264376"/>
      <w:r w:rsidRPr="009570A1">
        <w:rPr>
          <w:rFonts w:ascii="Times New Roman" w:eastAsia="Calibri" w:hAnsi="Times New Roman"/>
          <w:i/>
          <w:iCs/>
          <w:color w:val="000000" w:themeColor="text1"/>
          <w:spacing w:val="-4"/>
          <w:sz w:val="30"/>
          <w:szCs w:val="30"/>
        </w:rPr>
        <w:t xml:space="preserve">Циклограммы </w:t>
      </w:r>
      <w:r w:rsidR="008D3BD3">
        <w:rPr>
          <w:rFonts w:ascii="Times New Roman" w:eastAsia="Calibri" w:hAnsi="Times New Roman"/>
          <w:i/>
          <w:iCs/>
          <w:color w:val="000000" w:themeColor="text1"/>
          <w:spacing w:val="-4"/>
          <w:sz w:val="30"/>
          <w:szCs w:val="30"/>
        </w:rPr>
        <w:t xml:space="preserve">мероприятий воспитательной направленности с обучающимися </w:t>
      </w:r>
      <w:r w:rsidRPr="009570A1">
        <w:rPr>
          <w:rFonts w:ascii="Times New Roman" w:eastAsia="Calibri" w:hAnsi="Times New Roman"/>
          <w:i/>
          <w:iCs/>
          <w:color w:val="000000" w:themeColor="text1"/>
          <w:spacing w:val="-4"/>
          <w:sz w:val="30"/>
          <w:szCs w:val="30"/>
        </w:rPr>
        <w:t xml:space="preserve">на </w:t>
      </w:r>
      <w:r w:rsidRPr="009570A1">
        <w:rPr>
          <w:rFonts w:ascii="Times New Roman" w:hAnsi="Times New Roman" w:cs="Times New Roman"/>
          <w:i/>
          <w:iCs/>
          <w:color w:val="000000" w:themeColor="text1"/>
          <w:sz w:val="30"/>
          <w:szCs w:val="30"/>
        </w:rPr>
        <w:t xml:space="preserve">2026/2027 </w:t>
      </w:r>
      <w:r w:rsidRPr="009570A1">
        <w:rPr>
          <w:rFonts w:ascii="Times New Roman" w:eastAsia="Calibri" w:hAnsi="Times New Roman"/>
          <w:i/>
          <w:iCs/>
          <w:color w:val="000000" w:themeColor="text1"/>
          <w:spacing w:val="-4"/>
          <w:sz w:val="30"/>
          <w:szCs w:val="30"/>
        </w:rPr>
        <w:t xml:space="preserve">учебный год </w:t>
      </w:r>
      <w:bookmarkEnd w:id="2"/>
      <w:r w:rsidR="00570FDA" w:rsidRPr="00570FDA">
        <w:rPr>
          <w:rFonts w:ascii="Times New Roman" w:eastAsia="Calibri" w:hAnsi="Times New Roman"/>
          <w:i/>
          <w:iCs/>
          <w:color w:val="000000" w:themeColor="text1"/>
          <w:spacing w:val="-4"/>
          <w:sz w:val="30"/>
          <w:szCs w:val="30"/>
        </w:rPr>
        <w:t xml:space="preserve">(Приложение </w:t>
      </w:r>
      <w:r w:rsidR="00456DB0">
        <w:rPr>
          <w:rFonts w:ascii="Times New Roman" w:eastAsia="Calibri" w:hAnsi="Times New Roman"/>
          <w:i/>
          <w:iCs/>
          <w:color w:val="000000" w:themeColor="text1"/>
          <w:spacing w:val="-4"/>
          <w:sz w:val="30"/>
          <w:szCs w:val="30"/>
        </w:rPr>
        <w:t>3</w:t>
      </w:r>
      <w:r w:rsidR="00570FDA" w:rsidRPr="00570FDA">
        <w:rPr>
          <w:rFonts w:ascii="Times New Roman" w:eastAsia="Calibri" w:hAnsi="Times New Roman"/>
          <w:i/>
          <w:iCs/>
          <w:color w:val="000000" w:themeColor="text1"/>
          <w:spacing w:val="-4"/>
          <w:sz w:val="30"/>
          <w:szCs w:val="30"/>
        </w:rPr>
        <w:t xml:space="preserve">): </w:t>
      </w:r>
      <w:hyperlink r:id="rId16" w:history="1">
        <w:r w:rsidR="006553E7" w:rsidRPr="006553E7">
          <w:rPr>
            <w:rStyle w:val="a4"/>
            <w:rFonts w:ascii="Times New Roman" w:hAnsi="Times New Roman" w:cs="Times New Roman"/>
            <w:sz w:val="30"/>
            <w:szCs w:val="30"/>
          </w:rPr>
          <w:t>https://ripo.by/index.php?id=9512</w:t>
        </w:r>
      </w:hyperlink>
      <w:r w:rsidR="006553E7">
        <w:t>.</w:t>
      </w:r>
      <w:r w:rsidR="00B965DE">
        <w:rPr>
          <w:rFonts w:ascii="Times New Roman" w:hAnsi="Times New Roman" w:cs="Times New Roman"/>
          <w:sz w:val="30"/>
          <w:szCs w:val="30"/>
        </w:rPr>
        <w:t xml:space="preserve"> </w:t>
      </w:r>
      <w:r w:rsidRPr="009570A1">
        <w:rPr>
          <w:rFonts w:ascii="Times New Roman" w:hAnsi="Times New Roman" w:cs="Times New Roman"/>
          <w:sz w:val="30"/>
          <w:szCs w:val="30"/>
        </w:rPr>
        <w:t xml:space="preserve">Перечень и формы планирующей документации по воспитательной работе размещена на сайте РИПО </w:t>
      </w:r>
      <w:bookmarkStart w:id="3" w:name="_Hlk233286421"/>
      <w:r w:rsidRPr="009570A1">
        <w:rPr>
          <w:rFonts w:ascii="Times New Roman" w:hAnsi="Times New Roman" w:cs="Times New Roman"/>
          <w:sz w:val="30"/>
          <w:szCs w:val="30"/>
        </w:rPr>
        <w:fldChar w:fldCharType="begin"/>
      </w:r>
      <w:r w:rsidRPr="009570A1">
        <w:rPr>
          <w:rFonts w:ascii="Times New Roman" w:hAnsi="Times New Roman" w:cs="Times New Roman"/>
          <w:sz w:val="30"/>
          <w:szCs w:val="30"/>
        </w:rPr>
        <w:instrText>HYPERLINK "https://ripo.by/index.php?id=2013"</w:instrText>
      </w:r>
      <w:r w:rsidRPr="009570A1">
        <w:rPr>
          <w:rFonts w:ascii="Times New Roman" w:hAnsi="Times New Roman" w:cs="Times New Roman"/>
          <w:sz w:val="30"/>
          <w:szCs w:val="30"/>
        </w:rPr>
        <w:fldChar w:fldCharType="separate"/>
      </w:r>
      <w:r w:rsidRPr="009570A1">
        <w:rPr>
          <w:rStyle w:val="a4"/>
          <w:rFonts w:ascii="Times New Roman" w:hAnsi="Times New Roman" w:cs="Times New Roman"/>
          <w:sz w:val="30"/>
          <w:szCs w:val="30"/>
        </w:rPr>
        <w:t>https://ripo.by/index.php?id=2013</w:t>
      </w:r>
      <w:r w:rsidRPr="009570A1">
        <w:rPr>
          <w:rFonts w:ascii="Times New Roman" w:hAnsi="Times New Roman" w:cs="Times New Roman"/>
          <w:sz w:val="30"/>
          <w:szCs w:val="30"/>
        </w:rPr>
        <w:fldChar w:fldCharType="end"/>
      </w:r>
      <w:r w:rsidR="009570A1">
        <w:rPr>
          <w:rFonts w:ascii="Times New Roman" w:hAnsi="Times New Roman" w:cs="Times New Roman"/>
          <w:sz w:val="30"/>
          <w:szCs w:val="30"/>
        </w:rPr>
        <w:t>.</w:t>
      </w:r>
      <w:proofErr w:type="gramEnd"/>
    </w:p>
    <w:p w14:paraId="4BC21EF7" w14:textId="74888F2C" w:rsidR="00B93541" w:rsidRDefault="00B93541" w:rsidP="00570FD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  <w:t xml:space="preserve">Необходимо </w:t>
      </w:r>
      <w:r w:rsidRPr="00B93541"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  <w:t xml:space="preserve">обеспечить </w:t>
      </w:r>
      <w:proofErr w:type="gramStart"/>
      <w:r w:rsidRPr="00B93541"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  <w:t>контроль за</w:t>
      </w:r>
      <w:proofErr w:type="gramEnd"/>
      <w:r w:rsidRPr="00B93541"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  <w:t xml:space="preserve"> дисциплиной в УПО, своевременное выявление и устранение факторов, причин и условий совершения противоправных действий несовершеннолетними в соответствии с </w:t>
      </w:r>
      <w:r w:rsidRPr="00B93541">
        <w:rPr>
          <w:rFonts w:ascii="Times New Roman" w:eastAsia="Times New Roman" w:hAnsi="Times New Roman" w:cs="Times New Roman"/>
          <w:i/>
          <w:iCs/>
          <w:color w:val="000000" w:themeColor="text1"/>
          <w:sz w:val="30"/>
          <w:szCs w:val="30"/>
          <w:lang w:eastAsia="ru-RU"/>
        </w:rPr>
        <w:t>Комплексом мер по поддержанию дисциплины и правопорядка в учреждениях образования, профилактике противоправного поведения несовершеннолетних на 2024–2026 годы</w:t>
      </w:r>
      <w:r w:rsidRPr="00B93541"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  <w:t xml:space="preserve"> </w:t>
      </w:r>
      <w:r w:rsidRPr="00B965DE"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  <w:t>(</w:t>
      </w:r>
      <w:hyperlink r:id="rId17" w:history="1">
        <w:r w:rsidR="006553E7" w:rsidRPr="006553E7">
          <w:rPr>
            <w:rStyle w:val="a4"/>
            <w:rFonts w:ascii="Times New Roman" w:hAnsi="Times New Roman" w:cs="Times New Roman"/>
            <w:sz w:val="30"/>
            <w:szCs w:val="30"/>
          </w:rPr>
          <w:t>https://ripo.by/index.php?id=9514</w:t>
        </w:r>
      </w:hyperlink>
      <w:r w:rsidRPr="00B965DE"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  <w:t>)</w:t>
      </w:r>
      <w:r w:rsidR="00B965DE"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  <w:t>.</w:t>
      </w:r>
    </w:p>
    <w:p w14:paraId="7ED45A9D" w14:textId="5B083CB6" w:rsidR="00EA2B2E" w:rsidRDefault="00EA2B2E" w:rsidP="00570FD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</w:pPr>
      <w:r w:rsidRPr="00EA2B2E"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  <w:t xml:space="preserve">Системная работа по противодействию молодежному экстремизму требует масштабирования превентивных мер в учреждениях образования. </w:t>
      </w:r>
      <w:hyperlink r:id="rId18" w:history="1">
        <w:r w:rsidR="003C191B" w:rsidRPr="00CB6B6E">
          <w:rPr>
            <w:rStyle w:val="a4"/>
            <w:rFonts w:ascii="Times New Roman" w:eastAsia="Times New Roman" w:hAnsi="Times New Roman" w:cs="Times New Roman"/>
            <w:sz w:val="30"/>
            <w:szCs w:val="30"/>
            <w:lang w:eastAsia="ru-RU"/>
          </w:rPr>
          <w:t>https://www.mvd.gov.by/ru/news/8642</w:t>
        </w:r>
      </w:hyperlink>
    </w:p>
    <w:p w14:paraId="3B053EDE" w14:textId="29AD3289" w:rsidR="00EA2B2E" w:rsidRDefault="00EA2B2E" w:rsidP="00570FD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  <w:t xml:space="preserve">В целях </w:t>
      </w:r>
      <w:r w:rsidRPr="00EA2B2E"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  <w:t>приняти</w:t>
      </w:r>
      <w:r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  <w:t>я</w:t>
      </w:r>
      <w:r w:rsidRPr="00EA2B2E"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  <w:t xml:space="preserve"> эффективных мер по противодействию киберпреступлениям, профилактике их совершения, </w:t>
      </w:r>
      <w:r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  <w:t>о</w:t>
      </w:r>
      <w:r w:rsidR="00FB46EC" w:rsidRPr="00FB46EC"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  <w:t xml:space="preserve">рганизовать мероприятия по обучению навыкам </w:t>
      </w:r>
      <w:r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  <w:t xml:space="preserve">цифровой грамотности, </w:t>
      </w:r>
      <w:r w:rsidR="00FB46EC" w:rsidRPr="00FB46EC"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  <w:t>критического мышления</w:t>
      </w:r>
      <w:r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  <w:t xml:space="preserve">, используя материалы </w:t>
      </w:r>
      <w:hyperlink r:id="rId19" w:history="1">
        <w:r w:rsidRPr="00CB6B6E">
          <w:rPr>
            <w:rStyle w:val="a4"/>
            <w:rFonts w:ascii="Times New Roman" w:eastAsia="Times New Roman" w:hAnsi="Times New Roman" w:cs="Times New Roman"/>
            <w:sz w:val="30"/>
            <w:szCs w:val="30"/>
            <w:lang w:eastAsia="ru-RU"/>
          </w:rPr>
          <w:t>https://www.mvd.gov.by/ru/news/7021</w:t>
        </w:r>
      </w:hyperlink>
      <w:r w:rsidR="00E44506"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  <w:t>.</w:t>
      </w:r>
    </w:p>
    <w:p w14:paraId="05AA3F32" w14:textId="77777777" w:rsidR="00934373" w:rsidRDefault="00C534FB" w:rsidP="00CE2FC9">
      <w:pPr>
        <w:shd w:val="clear" w:color="auto" w:fill="FFFFFF"/>
        <w:spacing w:after="0" w:line="240" w:lineRule="auto"/>
        <w:ind w:firstLine="680"/>
        <w:jc w:val="both"/>
        <w:rPr>
          <w:rFonts w:ascii="Times New Roman" w:eastAsia="Calibri" w:hAnsi="Times New Roman" w:cs="Times New Roman"/>
          <w:i/>
          <w:iCs/>
          <w:color w:val="FF0000"/>
          <w:sz w:val="30"/>
          <w:szCs w:val="30"/>
          <w:lang w:eastAsia="ru-RU"/>
        </w:rPr>
      </w:pPr>
      <w:r>
        <w:rPr>
          <w:rFonts w:ascii="Times New Roman" w:eastAsia="Calibri" w:hAnsi="Times New Roman" w:cs="Times New Roman"/>
          <w:color w:val="000000" w:themeColor="text1"/>
          <w:sz w:val="30"/>
          <w:szCs w:val="30"/>
          <w:lang w:eastAsia="ru-RU"/>
        </w:rPr>
        <w:t>О</w:t>
      </w:r>
      <w:r w:rsidRPr="00C534FB">
        <w:rPr>
          <w:rFonts w:ascii="Times New Roman" w:eastAsia="Calibri" w:hAnsi="Times New Roman" w:cs="Times New Roman"/>
          <w:color w:val="000000" w:themeColor="text1"/>
          <w:sz w:val="30"/>
          <w:szCs w:val="30"/>
          <w:lang w:eastAsia="ru-RU"/>
        </w:rPr>
        <w:t>рганизовать обучающие семинары для педагогических работников</w:t>
      </w:r>
      <w:r>
        <w:rPr>
          <w:rFonts w:ascii="Times New Roman" w:eastAsia="Calibri" w:hAnsi="Times New Roman" w:cs="Times New Roman"/>
          <w:color w:val="000000" w:themeColor="text1"/>
          <w:sz w:val="30"/>
          <w:szCs w:val="30"/>
          <w:lang w:eastAsia="ru-RU"/>
        </w:rPr>
        <w:t>, родителей</w:t>
      </w:r>
      <w:r w:rsidRPr="00C534FB">
        <w:rPr>
          <w:rFonts w:ascii="Times New Roman" w:eastAsia="Calibri" w:hAnsi="Times New Roman" w:cs="Times New Roman"/>
          <w:color w:val="000000" w:themeColor="text1"/>
          <w:sz w:val="30"/>
          <w:szCs w:val="30"/>
          <w:lang w:eastAsia="ru-RU"/>
        </w:rPr>
        <w:t xml:space="preserve"> по своевременному выявлению признаков</w:t>
      </w:r>
      <w:r>
        <w:rPr>
          <w:rFonts w:ascii="Times New Roman" w:eastAsia="Calibri" w:hAnsi="Times New Roman" w:cs="Times New Roman"/>
          <w:color w:val="000000" w:themeColor="text1"/>
          <w:sz w:val="30"/>
          <w:szCs w:val="30"/>
          <w:lang w:eastAsia="ru-RU"/>
        </w:rPr>
        <w:t xml:space="preserve"> суицидального риска,</w:t>
      </w:r>
      <w:r w:rsidRPr="00C534FB">
        <w:rPr>
          <w:rFonts w:ascii="Times New Roman" w:eastAsia="Calibri" w:hAnsi="Times New Roman" w:cs="Times New Roman"/>
          <w:color w:val="000000" w:themeColor="text1"/>
          <w:sz w:val="30"/>
          <w:szCs w:val="30"/>
          <w:lang w:eastAsia="ru-RU"/>
        </w:rPr>
        <w:t xml:space="preserve"> </w:t>
      </w:r>
      <w:r w:rsidR="00CE2FC9">
        <w:rPr>
          <w:rFonts w:ascii="Times New Roman" w:eastAsia="Calibri" w:hAnsi="Times New Roman" w:cs="Times New Roman"/>
          <w:color w:val="000000" w:themeColor="text1"/>
          <w:sz w:val="30"/>
          <w:szCs w:val="30"/>
          <w:lang w:eastAsia="ru-RU"/>
        </w:rPr>
        <w:t xml:space="preserve">руководствуясь </w:t>
      </w:r>
      <w:bookmarkStart w:id="4" w:name="_Hlk233357426"/>
      <w:r w:rsidR="00CE2FC9" w:rsidRPr="00CE2FC9">
        <w:rPr>
          <w:rFonts w:ascii="Times New Roman" w:eastAsia="Calibri" w:hAnsi="Times New Roman" w:cs="Times New Roman"/>
          <w:i/>
          <w:iCs/>
          <w:color w:val="000000" w:themeColor="text1"/>
          <w:sz w:val="30"/>
          <w:szCs w:val="30"/>
          <w:lang w:eastAsia="ru-RU"/>
        </w:rPr>
        <w:t xml:space="preserve">Инструкцией </w:t>
      </w:r>
      <w:bookmarkEnd w:id="4"/>
      <w:r w:rsidR="00CE2FC9" w:rsidRPr="00CE2FC9">
        <w:rPr>
          <w:rFonts w:ascii="Times New Roman" w:eastAsia="Calibri" w:hAnsi="Times New Roman" w:cs="Times New Roman"/>
          <w:i/>
          <w:iCs/>
          <w:color w:val="000000" w:themeColor="text1"/>
          <w:sz w:val="30"/>
          <w:szCs w:val="30"/>
          <w:lang w:eastAsia="ru-RU"/>
        </w:rPr>
        <w:t xml:space="preserve">о порядке действий работников учреждений образования, здравоохранения и сотрудников органов внутренних дел при </w:t>
      </w:r>
      <w:r w:rsidR="00CE2FC9" w:rsidRPr="006E60B0">
        <w:rPr>
          <w:rFonts w:ascii="Times New Roman" w:eastAsia="Calibri" w:hAnsi="Times New Roman" w:cs="Times New Roman"/>
          <w:i/>
          <w:iCs/>
          <w:color w:val="000000" w:themeColor="text1"/>
          <w:sz w:val="30"/>
          <w:szCs w:val="30"/>
          <w:lang w:eastAsia="ru-RU"/>
        </w:rPr>
        <w:t xml:space="preserve">выявлении факторов риска суицидальных действий у несовершеннолетних. </w:t>
      </w:r>
      <w:r w:rsidR="003D716D">
        <w:rPr>
          <w:rFonts w:ascii="Times New Roman" w:eastAsia="Calibri" w:hAnsi="Times New Roman" w:cs="Times New Roman"/>
          <w:i/>
          <w:iCs/>
          <w:color w:val="000000" w:themeColor="text1"/>
          <w:sz w:val="30"/>
          <w:szCs w:val="30"/>
          <w:lang w:eastAsia="ru-RU"/>
        </w:rPr>
        <w:t>(</w:t>
      </w:r>
      <w:hyperlink r:id="rId20" w:history="1">
        <w:r w:rsidR="006553E7" w:rsidRPr="006553E7">
          <w:rPr>
            <w:rStyle w:val="a4"/>
            <w:rFonts w:ascii="Times New Roman" w:hAnsi="Times New Roman" w:cs="Times New Roman"/>
            <w:sz w:val="30"/>
            <w:szCs w:val="30"/>
          </w:rPr>
          <w:t>https://ripo.by/index.php?id=9514</w:t>
        </w:r>
      </w:hyperlink>
      <w:r w:rsidR="00B965DE">
        <w:rPr>
          <w:rFonts w:ascii="Times New Roman" w:eastAsia="Calibri" w:hAnsi="Times New Roman" w:cs="Times New Roman"/>
          <w:i/>
          <w:iCs/>
          <w:color w:val="000000" w:themeColor="text1"/>
          <w:sz w:val="30"/>
          <w:szCs w:val="30"/>
          <w:lang w:eastAsia="ru-RU"/>
        </w:rPr>
        <w:t>).</w:t>
      </w:r>
      <w:r w:rsidR="006E60B0" w:rsidRPr="006E60B0">
        <w:rPr>
          <w:rFonts w:ascii="Times New Roman" w:eastAsia="Calibri" w:hAnsi="Times New Roman" w:cs="Times New Roman"/>
          <w:i/>
          <w:iCs/>
          <w:color w:val="FF0000"/>
          <w:sz w:val="30"/>
          <w:szCs w:val="30"/>
          <w:lang w:eastAsia="ru-RU"/>
        </w:rPr>
        <w:t xml:space="preserve"> </w:t>
      </w:r>
    </w:p>
    <w:p w14:paraId="246617DB" w14:textId="475792DF" w:rsidR="005F1881" w:rsidRPr="006E60B0" w:rsidRDefault="005F1881" w:rsidP="00CE2FC9">
      <w:pPr>
        <w:shd w:val="clear" w:color="auto" w:fill="FFFFFF"/>
        <w:spacing w:after="0" w:line="240" w:lineRule="auto"/>
        <w:ind w:firstLine="680"/>
        <w:jc w:val="both"/>
        <w:rPr>
          <w:rFonts w:ascii="Times New Roman" w:eastAsia="Calibri" w:hAnsi="Times New Roman" w:cs="Times New Roman"/>
          <w:color w:val="000000" w:themeColor="text1"/>
          <w:sz w:val="30"/>
          <w:szCs w:val="30"/>
          <w:lang w:eastAsia="ru-RU"/>
        </w:rPr>
      </w:pPr>
      <w:r w:rsidRPr="006E60B0">
        <w:rPr>
          <w:rFonts w:ascii="Times New Roman" w:eastAsia="Calibri" w:hAnsi="Times New Roman" w:cs="Times New Roman"/>
          <w:color w:val="000000" w:themeColor="text1"/>
          <w:sz w:val="30"/>
          <w:szCs w:val="30"/>
          <w:lang w:eastAsia="ru-RU"/>
        </w:rPr>
        <w:t xml:space="preserve">Для экстренной помощи в кризисных ситуациях необходимо </w:t>
      </w:r>
      <w:r w:rsidR="003634E5" w:rsidRPr="006E60B0">
        <w:rPr>
          <w:rFonts w:ascii="Times New Roman" w:eastAsia="Calibri" w:hAnsi="Times New Roman" w:cs="Times New Roman"/>
          <w:color w:val="000000" w:themeColor="text1"/>
          <w:sz w:val="30"/>
          <w:szCs w:val="30"/>
          <w:lang w:eastAsia="ru-RU"/>
        </w:rPr>
        <w:t xml:space="preserve">использовать ресурсы Республиканского центра психологической помощи </w:t>
      </w:r>
      <w:hyperlink r:id="rId21" w:history="1">
        <w:r w:rsidRPr="006E60B0">
          <w:rPr>
            <w:rStyle w:val="a4"/>
            <w:rFonts w:ascii="Times New Roman" w:eastAsia="Calibri" w:hAnsi="Times New Roman" w:cs="Times New Roman"/>
            <w:sz w:val="30"/>
            <w:szCs w:val="30"/>
            <w:lang w:eastAsia="ru-RU"/>
          </w:rPr>
          <w:t>http://rcpp.by/</w:t>
        </w:r>
      </w:hyperlink>
      <w:r w:rsidRPr="006E60B0">
        <w:rPr>
          <w:rFonts w:ascii="Times New Roman" w:eastAsia="Calibri" w:hAnsi="Times New Roman" w:cs="Times New Roman"/>
          <w:color w:val="000000" w:themeColor="text1"/>
          <w:sz w:val="30"/>
          <w:szCs w:val="30"/>
          <w:lang w:eastAsia="ru-RU"/>
        </w:rPr>
        <w:t>.</w:t>
      </w:r>
    </w:p>
    <w:p w14:paraId="3B0F0CE9" w14:textId="361DC2CF" w:rsidR="00CE2FC9" w:rsidRPr="00965D40" w:rsidRDefault="00066717" w:rsidP="00D556A1">
      <w:pPr>
        <w:shd w:val="clear" w:color="auto" w:fill="FFFFFF"/>
        <w:spacing w:after="0" w:line="240" w:lineRule="auto"/>
        <w:ind w:firstLine="680"/>
        <w:jc w:val="both"/>
        <w:rPr>
          <w:rFonts w:ascii="Times New Roman" w:eastAsia="Calibri" w:hAnsi="Times New Roman" w:cs="Times New Roman"/>
          <w:i/>
          <w:iCs/>
          <w:color w:val="FF0000"/>
          <w:sz w:val="30"/>
          <w:szCs w:val="30"/>
          <w:lang w:eastAsia="ru-RU"/>
        </w:rPr>
      </w:pPr>
      <w:r w:rsidRPr="006E60B0">
        <w:rPr>
          <w:rFonts w:ascii="Times New Roman" w:eastAsia="Calibri" w:hAnsi="Times New Roman" w:cs="Times New Roman"/>
          <w:color w:val="000000" w:themeColor="text1"/>
          <w:sz w:val="30"/>
          <w:szCs w:val="30"/>
          <w:lang w:eastAsia="ru-RU"/>
        </w:rPr>
        <w:t xml:space="preserve">В целях эффективности профилактики </w:t>
      </w:r>
      <w:proofErr w:type="spellStart"/>
      <w:r w:rsidRPr="006E60B0">
        <w:rPr>
          <w:rFonts w:ascii="Times New Roman" w:eastAsia="Calibri" w:hAnsi="Times New Roman" w:cs="Times New Roman"/>
          <w:color w:val="000000" w:themeColor="text1"/>
          <w:sz w:val="30"/>
          <w:szCs w:val="30"/>
          <w:lang w:eastAsia="ru-RU"/>
        </w:rPr>
        <w:t>буллинга</w:t>
      </w:r>
      <w:proofErr w:type="spellEnd"/>
      <w:r w:rsidRPr="006E60B0">
        <w:rPr>
          <w:rFonts w:ascii="Times New Roman" w:eastAsia="Calibri" w:hAnsi="Times New Roman" w:cs="Times New Roman"/>
          <w:color w:val="000000" w:themeColor="text1"/>
          <w:sz w:val="30"/>
          <w:szCs w:val="30"/>
          <w:lang w:eastAsia="ru-RU"/>
        </w:rPr>
        <w:t xml:space="preserve"> </w:t>
      </w:r>
      <w:r w:rsidR="003634E5" w:rsidRPr="006E60B0">
        <w:rPr>
          <w:rFonts w:ascii="Times New Roman" w:eastAsia="Calibri" w:hAnsi="Times New Roman" w:cs="Times New Roman"/>
          <w:color w:val="000000" w:themeColor="text1"/>
          <w:sz w:val="30"/>
          <w:szCs w:val="30"/>
          <w:lang w:eastAsia="ru-RU"/>
        </w:rPr>
        <w:t xml:space="preserve">в УПО </w:t>
      </w:r>
      <w:r w:rsidRPr="006E60B0">
        <w:rPr>
          <w:rFonts w:ascii="Times New Roman" w:eastAsia="Calibri" w:hAnsi="Times New Roman" w:cs="Times New Roman"/>
          <w:color w:val="000000" w:themeColor="text1"/>
          <w:sz w:val="30"/>
          <w:szCs w:val="30"/>
          <w:lang w:eastAsia="ru-RU"/>
        </w:rPr>
        <w:t xml:space="preserve">обеспечить </w:t>
      </w:r>
      <w:r w:rsidR="003634E5" w:rsidRPr="006E60B0">
        <w:rPr>
          <w:rFonts w:ascii="Times New Roman" w:eastAsia="Calibri" w:hAnsi="Times New Roman" w:cs="Times New Roman"/>
          <w:color w:val="000000" w:themeColor="text1"/>
          <w:sz w:val="30"/>
          <w:szCs w:val="30"/>
          <w:lang w:eastAsia="ru-RU"/>
        </w:rPr>
        <w:t xml:space="preserve">своевременное выявление и реагирование на случаи насилия, </w:t>
      </w:r>
      <w:r w:rsidRPr="006E60B0">
        <w:rPr>
          <w:rFonts w:ascii="Times New Roman" w:eastAsia="Calibri" w:hAnsi="Times New Roman" w:cs="Times New Roman"/>
          <w:color w:val="000000" w:themeColor="text1"/>
          <w:sz w:val="30"/>
          <w:szCs w:val="30"/>
          <w:lang w:eastAsia="ru-RU"/>
        </w:rPr>
        <w:lastRenderedPageBreak/>
        <w:t>систематическое изучение социально-психологического климата</w:t>
      </w:r>
      <w:r w:rsidR="003634E5" w:rsidRPr="006E60B0">
        <w:rPr>
          <w:rFonts w:ascii="Times New Roman" w:eastAsia="Calibri" w:hAnsi="Times New Roman" w:cs="Times New Roman"/>
          <w:color w:val="000000" w:themeColor="text1"/>
          <w:sz w:val="30"/>
          <w:szCs w:val="30"/>
          <w:lang w:eastAsia="ru-RU"/>
        </w:rPr>
        <w:t xml:space="preserve"> в учебных группах</w:t>
      </w:r>
      <w:r w:rsidRPr="006E60B0">
        <w:rPr>
          <w:rFonts w:ascii="Times New Roman" w:eastAsia="Calibri" w:hAnsi="Times New Roman" w:cs="Times New Roman"/>
          <w:color w:val="000000" w:themeColor="text1"/>
          <w:sz w:val="30"/>
          <w:szCs w:val="30"/>
          <w:lang w:eastAsia="ru-RU"/>
        </w:rPr>
        <w:t xml:space="preserve">, руководствуясь </w:t>
      </w:r>
      <w:r w:rsidR="00D556A1" w:rsidRPr="006E60B0">
        <w:rPr>
          <w:rFonts w:ascii="Times New Roman" w:eastAsia="Calibri" w:hAnsi="Times New Roman" w:cs="Times New Roman"/>
          <w:i/>
          <w:iCs/>
          <w:color w:val="000000" w:themeColor="text1"/>
          <w:sz w:val="30"/>
          <w:szCs w:val="30"/>
          <w:lang w:eastAsia="ru-RU"/>
        </w:rPr>
        <w:t>Инструкцией о порядке действий педагогических работников по предупреждению и выявлению насилия и эксплуатации в отношении несовершеннолетних</w:t>
      </w:r>
      <w:r w:rsidR="00EC59A1">
        <w:rPr>
          <w:rFonts w:ascii="Times New Roman" w:eastAsia="Calibri" w:hAnsi="Times New Roman" w:cs="Times New Roman"/>
          <w:i/>
          <w:iCs/>
          <w:color w:val="000000" w:themeColor="text1"/>
          <w:sz w:val="30"/>
          <w:szCs w:val="30"/>
          <w:lang w:eastAsia="ru-RU"/>
        </w:rPr>
        <w:t xml:space="preserve"> </w:t>
      </w:r>
      <w:r w:rsidR="00EC59A1" w:rsidRPr="003D716D">
        <w:rPr>
          <w:rFonts w:ascii="Times New Roman" w:eastAsia="Calibri" w:hAnsi="Times New Roman" w:cs="Times New Roman"/>
          <w:i/>
          <w:iCs/>
          <w:color w:val="000000" w:themeColor="text1"/>
          <w:sz w:val="28"/>
          <w:szCs w:val="28"/>
          <w:lang w:eastAsia="ru-RU"/>
        </w:rPr>
        <w:t>(</w:t>
      </w:r>
      <w:hyperlink r:id="rId22" w:history="1">
        <w:r w:rsidR="006553E7" w:rsidRPr="006553E7">
          <w:rPr>
            <w:rStyle w:val="a4"/>
            <w:rFonts w:ascii="Times New Roman" w:hAnsi="Times New Roman" w:cs="Times New Roman"/>
            <w:sz w:val="30"/>
            <w:szCs w:val="30"/>
          </w:rPr>
          <w:t>https://ripo.by/index.php?id=9514</w:t>
        </w:r>
      </w:hyperlink>
      <w:r w:rsidR="003D716D" w:rsidRPr="003D716D">
        <w:rPr>
          <w:rFonts w:ascii="Times New Roman" w:eastAsia="Calibri" w:hAnsi="Times New Roman" w:cs="Times New Roman"/>
          <w:i/>
          <w:iCs/>
          <w:color w:val="000000" w:themeColor="text1"/>
          <w:sz w:val="28"/>
          <w:szCs w:val="28"/>
          <w:lang w:eastAsia="ru-RU"/>
        </w:rPr>
        <w:t>)</w:t>
      </w:r>
      <w:r w:rsidR="00B965DE">
        <w:rPr>
          <w:rFonts w:ascii="Times New Roman" w:eastAsia="Calibri" w:hAnsi="Times New Roman" w:cs="Times New Roman"/>
          <w:i/>
          <w:iCs/>
          <w:color w:val="000000" w:themeColor="text1"/>
          <w:sz w:val="28"/>
          <w:szCs w:val="28"/>
          <w:lang w:eastAsia="ru-RU"/>
        </w:rPr>
        <w:t>.</w:t>
      </w:r>
    </w:p>
    <w:p w14:paraId="12FB599A" w14:textId="09E31D86" w:rsidR="00C534FB" w:rsidRDefault="003634E5" w:rsidP="00C534FB">
      <w:pPr>
        <w:shd w:val="clear" w:color="auto" w:fill="FFFFFF"/>
        <w:spacing w:after="0" w:line="240" w:lineRule="auto"/>
        <w:ind w:firstLine="680"/>
        <w:jc w:val="both"/>
        <w:rPr>
          <w:rFonts w:ascii="Times New Roman" w:eastAsia="Calibri" w:hAnsi="Times New Roman" w:cs="Times New Roman"/>
          <w:color w:val="000000" w:themeColor="text1"/>
          <w:sz w:val="30"/>
          <w:szCs w:val="30"/>
          <w:lang w:eastAsia="ru-RU"/>
        </w:rPr>
      </w:pPr>
      <w:r>
        <w:rPr>
          <w:rFonts w:ascii="Times New Roman" w:eastAsia="Calibri" w:hAnsi="Times New Roman" w:cs="Times New Roman"/>
          <w:color w:val="000000" w:themeColor="text1"/>
          <w:sz w:val="30"/>
          <w:szCs w:val="30"/>
          <w:lang w:eastAsia="ru-RU"/>
        </w:rPr>
        <w:t xml:space="preserve">Организовать </w:t>
      </w:r>
      <w:r w:rsidR="00C534FB">
        <w:rPr>
          <w:rFonts w:ascii="Times New Roman" w:eastAsia="Calibri" w:hAnsi="Times New Roman" w:cs="Times New Roman"/>
          <w:color w:val="000000" w:themeColor="text1"/>
          <w:sz w:val="30"/>
          <w:szCs w:val="30"/>
          <w:lang w:eastAsia="ru-RU"/>
        </w:rPr>
        <w:t xml:space="preserve">обязательное </w:t>
      </w:r>
      <w:r w:rsidR="00C534FB" w:rsidRPr="00C534FB">
        <w:rPr>
          <w:rFonts w:ascii="Times New Roman" w:eastAsia="Calibri" w:hAnsi="Times New Roman" w:cs="Times New Roman"/>
          <w:color w:val="000000" w:themeColor="text1"/>
          <w:sz w:val="30"/>
          <w:szCs w:val="30"/>
          <w:lang w:eastAsia="ru-RU"/>
        </w:rPr>
        <w:t xml:space="preserve">проведение адаптационных тренингов с </w:t>
      </w:r>
      <w:proofErr w:type="gramStart"/>
      <w:r w:rsidR="00C534FB" w:rsidRPr="00C534FB">
        <w:rPr>
          <w:rFonts w:ascii="Times New Roman" w:eastAsia="Calibri" w:hAnsi="Times New Roman" w:cs="Times New Roman"/>
          <w:color w:val="000000" w:themeColor="text1"/>
          <w:sz w:val="30"/>
          <w:szCs w:val="30"/>
          <w:lang w:eastAsia="ru-RU"/>
        </w:rPr>
        <w:t>обучающимися</w:t>
      </w:r>
      <w:proofErr w:type="gramEnd"/>
      <w:r w:rsidR="00C534FB" w:rsidRPr="00C534FB">
        <w:rPr>
          <w:rFonts w:ascii="Times New Roman" w:eastAsia="Calibri" w:hAnsi="Times New Roman" w:cs="Times New Roman"/>
          <w:color w:val="000000" w:themeColor="text1"/>
          <w:sz w:val="30"/>
          <w:szCs w:val="30"/>
          <w:lang w:eastAsia="ru-RU"/>
        </w:rPr>
        <w:t xml:space="preserve"> нового набора в рамках Месячника первокурсника</w:t>
      </w:r>
      <w:r w:rsidR="00D556A1">
        <w:rPr>
          <w:rFonts w:ascii="Times New Roman" w:eastAsia="Calibri" w:hAnsi="Times New Roman" w:cs="Times New Roman"/>
          <w:color w:val="000000" w:themeColor="text1"/>
          <w:sz w:val="30"/>
          <w:szCs w:val="30"/>
          <w:lang w:eastAsia="ru-RU"/>
        </w:rPr>
        <w:t>.</w:t>
      </w:r>
    </w:p>
    <w:p w14:paraId="5E0D414F" w14:textId="4BDCEC68" w:rsidR="003A48C5" w:rsidRPr="009570A1" w:rsidRDefault="00FB46EC" w:rsidP="00C534FB">
      <w:pPr>
        <w:shd w:val="clear" w:color="auto" w:fill="FFFFFF"/>
        <w:spacing w:after="0" w:line="240" w:lineRule="auto"/>
        <w:ind w:firstLine="680"/>
        <w:jc w:val="both"/>
        <w:rPr>
          <w:rFonts w:ascii="Times New Roman" w:eastAsia="Calibri" w:hAnsi="Times New Roman" w:cs="Times New Roman"/>
          <w:color w:val="000000" w:themeColor="text1"/>
          <w:sz w:val="30"/>
          <w:szCs w:val="30"/>
          <w:lang w:eastAsia="ru-RU"/>
        </w:rPr>
      </w:pPr>
      <w:r>
        <w:rPr>
          <w:rFonts w:ascii="Times New Roman" w:eastAsia="Calibri" w:hAnsi="Times New Roman" w:cs="Times New Roman"/>
          <w:color w:val="000000" w:themeColor="text1"/>
          <w:sz w:val="30"/>
          <w:szCs w:val="30"/>
          <w:lang w:eastAsia="ru-RU"/>
        </w:rPr>
        <w:t>Целесообразно</w:t>
      </w:r>
      <w:r w:rsidR="003A48C5">
        <w:rPr>
          <w:rFonts w:ascii="Times New Roman" w:eastAsia="Calibri" w:hAnsi="Times New Roman" w:cs="Times New Roman"/>
          <w:color w:val="000000" w:themeColor="text1"/>
          <w:sz w:val="30"/>
          <w:szCs w:val="30"/>
          <w:lang w:eastAsia="ru-RU"/>
        </w:rPr>
        <w:t xml:space="preserve"> использовать д</w:t>
      </w:r>
      <w:r w:rsidR="003A48C5" w:rsidRPr="009570A1">
        <w:rPr>
          <w:rFonts w:ascii="Times New Roman" w:eastAsia="Calibri" w:hAnsi="Times New Roman" w:cs="Times New Roman"/>
          <w:color w:val="000000" w:themeColor="text1"/>
          <w:sz w:val="30"/>
          <w:szCs w:val="30"/>
          <w:lang w:eastAsia="ru-RU"/>
        </w:rPr>
        <w:t xml:space="preserve">еятельность объединений по интересам </w:t>
      </w:r>
      <w:r w:rsidR="00BE6737">
        <w:rPr>
          <w:rFonts w:ascii="Times New Roman" w:eastAsia="Calibri" w:hAnsi="Times New Roman" w:cs="Times New Roman"/>
          <w:color w:val="000000" w:themeColor="text1"/>
          <w:sz w:val="30"/>
          <w:szCs w:val="30"/>
          <w:lang w:eastAsia="ru-RU"/>
        </w:rPr>
        <w:t xml:space="preserve">по </w:t>
      </w:r>
      <w:r w:rsidR="003A48C5" w:rsidRPr="009570A1">
        <w:rPr>
          <w:rFonts w:ascii="Times New Roman" w:eastAsia="Calibri" w:hAnsi="Times New Roman" w:cs="Times New Roman"/>
          <w:color w:val="000000" w:themeColor="text1"/>
          <w:sz w:val="30"/>
          <w:szCs w:val="30"/>
          <w:lang w:eastAsia="ru-RU"/>
        </w:rPr>
        <w:t>формировани</w:t>
      </w:r>
      <w:r w:rsidR="00BE6737">
        <w:rPr>
          <w:rFonts w:ascii="Times New Roman" w:eastAsia="Calibri" w:hAnsi="Times New Roman" w:cs="Times New Roman"/>
          <w:color w:val="000000" w:themeColor="text1"/>
          <w:sz w:val="30"/>
          <w:szCs w:val="30"/>
          <w:lang w:eastAsia="ru-RU"/>
        </w:rPr>
        <w:t>ю</w:t>
      </w:r>
      <w:r w:rsidR="003A48C5" w:rsidRPr="009570A1">
        <w:rPr>
          <w:rFonts w:ascii="Times New Roman" w:eastAsia="Calibri" w:hAnsi="Times New Roman" w:cs="Times New Roman"/>
          <w:color w:val="000000" w:themeColor="text1"/>
          <w:sz w:val="30"/>
          <w:szCs w:val="30"/>
          <w:lang w:eastAsia="ru-RU"/>
        </w:rPr>
        <w:t xml:space="preserve"> социально-эмоциональных навыков, обучению учащихся способам саморегуляции, </w:t>
      </w:r>
      <w:r w:rsidR="00BE6737" w:rsidRPr="009570A1">
        <w:rPr>
          <w:rFonts w:ascii="Times New Roman" w:eastAsia="Calibri" w:hAnsi="Times New Roman" w:cs="Times New Roman"/>
          <w:color w:val="000000" w:themeColor="text1"/>
          <w:sz w:val="30"/>
          <w:szCs w:val="30"/>
          <w:lang w:eastAsia="ru-RU"/>
        </w:rPr>
        <w:t>развитию стрессоустойчивости</w:t>
      </w:r>
      <w:r w:rsidR="00BE6737">
        <w:rPr>
          <w:rFonts w:ascii="Times New Roman" w:eastAsia="Calibri" w:hAnsi="Times New Roman" w:cs="Times New Roman"/>
          <w:color w:val="000000" w:themeColor="text1"/>
          <w:sz w:val="30"/>
          <w:szCs w:val="30"/>
          <w:lang w:eastAsia="ru-RU"/>
        </w:rPr>
        <w:t>,</w:t>
      </w:r>
      <w:r w:rsidR="00BE6737" w:rsidRPr="009570A1">
        <w:rPr>
          <w:rFonts w:ascii="Times New Roman" w:eastAsia="Calibri" w:hAnsi="Times New Roman" w:cs="Times New Roman"/>
          <w:color w:val="000000" w:themeColor="text1"/>
          <w:sz w:val="30"/>
          <w:szCs w:val="30"/>
          <w:lang w:eastAsia="ru-RU"/>
        </w:rPr>
        <w:t xml:space="preserve"> </w:t>
      </w:r>
      <w:r w:rsidR="00BE6737">
        <w:rPr>
          <w:rFonts w:ascii="Times New Roman" w:eastAsia="Calibri" w:hAnsi="Times New Roman" w:cs="Times New Roman"/>
          <w:color w:val="000000" w:themeColor="text1"/>
          <w:sz w:val="30"/>
          <w:szCs w:val="30"/>
          <w:lang w:eastAsia="ru-RU"/>
        </w:rPr>
        <w:t xml:space="preserve">конструктивным </w:t>
      </w:r>
      <w:r w:rsidR="00BE6737" w:rsidRPr="009570A1">
        <w:rPr>
          <w:rFonts w:ascii="Times New Roman" w:eastAsia="Calibri" w:hAnsi="Times New Roman" w:cs="Times New Roman"/>
          <w:color w:val="000000" w:themeColor="text1"/>
          <w:sz w:val="30"/>
          <w:szCs w:val="30"/>
          <w:lang w:eastAsia="ru-RU"/>
        </w:rPr>
        <w:t>стратегиям поведения в конфликтных ситуациях</w:t>
      </w:r>
      <w:r w:rsidR="003A48C5" w:rsidRPr="009570A1">
        <w:rPr>
          <w:rFonts w:ascii="Times New Roman" w:eastAsia="Calibri" w:hAnsi="Times New Roman" w:cs="Times New Roman"/>
          <w:color w:val="000000" w:themeColor="text1"/>
          <w:sz w:val="30"/>
          <w:szCs w:val="30"/>
          <w:lang w:eastAsia="ru-RU"/>
        </w:rPr>
        <w:t xml:space="preserve"> («</w:t>
      </w:r>
      <w:proofErr w:type="spellStart"/>
      <w:r w:rsidR="003A48C5" w:rsidRPr="009570A1">
        <w:rPr>
          <w:rFonts w:ascii="Times New Roman" w:eastAsia="Calibri" w:hAnsi="Times New Roman" w:cs="Times New Roman"/>
          <w:color w:val="000000" w:themeColor="text1"/>
          <w:sz w:val="30"/>
          <w:szCs w:val="30"/>
          <w:lang w:eastAsia="ru-RU"/>
        </w:rPr>
        <w:t>PRO_Эмоции</w:t>
      </w:r>
      <w:proofErr w:type="spellEnd"/>
      <w:r w:rsidR="003A48C5" w:rsidRPr="009570A1">
        <w:rPr>
          <w:rFonts w:ascii="Times New Roman" w:eastAsia="Calibri" w:hAnsi="Times New Roman" w:cs="Times New Roman"/>
          <w:color w:val="000000" w:themeColor="text1"/>
          <w:sz w:val="30"/>
          <w:szCs w:val="30"/>
          <w:lang w:eastAsia="ru-RU"/>
        </w:rPr>
        <w:t xml:space="preserve"> и Общение»).</w:t>
      </w:r>
    </w:p>
    <w:p w14:paraId="7D2C223F" w14:textId="60DB5C75" w:rsidR="00A22C27" w:rsidRPr="006553E7" w:rsidRDefault="00A22C27" w:rsidP="006D3C73">
      <w:pPr>
        <w:pStyle w:val="a3"/>
        <w:tabs>
          <w:tab w:val="left" w:pos="1134"/>
        </w:tabs>
        <w:spacing w:after="0" w:line="240" w:lineRule="auto"/>
        <w:ind w:left="0" w:firstLine="680"/>
        <w:jc w:val="both"/>
        <w:rPr>
          <w:rFonts w:ascii="Times New Roman" w:hAnsi="Times New Roman" w:cs="Times New Roman"/>
          <w:sz w:val="30"/>
          <w:szCs w:val="30"/>
        </w:rPr>
      </w:pPr>
      <w:r w:rsidRPr="00A22C27">
        <w:rPr>
          <w:rFonts w:ascii="Times New Roman" w:hAnsi="Times New Roman" w:cs="Times New Roman"/>
          <w:sz w:val="30"/>
          <w:szCs w:val="30"/>
        </w:rPr>
        <w:t xml:space="preserve">Современные подходы в воспитании учащейся молодежи </w:t>
      </w:r>
      <w:r w:rsidR="00F55864">
        <w:rPr>
          <w:rFonts w:ascii="Times New Roman" w:hAnsi="Times New Roman" w:cs="Times New Roman"/>
          <w:sz w:val="30"/>
          <w:szCs w:val="30"/>
        </w:rPr>
        <w:t xml:space="preserve">должны быть </w:t>
      </w:r>
      <w:r w:rsidRPr="00A22C27">
        <w:rPr>
          <w:rFonts w:ascii="Times New Roman" w:hAnsi="Times New Roman" w:cs="Times New Roman"/>
          <w:sz w:val="30"/>
          <w:szCs w:val="30"/>
        </w:rPr>
        <w:t>ориентированы на признание опыта</w:t>
      </w:r>
      <w:r w:rsidR="00F55864">
        <w:rPr>
          <w:rFonts w:ascii="Times New Roman" w:hAnsi="Times New Roman" w:cs="Times New Roman"/>
          <w:sz w:val="30"/>
          <w:szCs w:val="30"/>
        </w:rPr>
        <w:t xml:space="preserve"> </w:t>
      </w:r>
      <w:r w:rsidR="00F55864" w:rsidRPr="003C4380">
        <w:rPr>
          <w:rFonts w:ascii="Times New Roman" w:hAnsi="Times New Roman" w:cs="Times New Roman"/>
          <w:b/>
          <w:bCs/>
          <w:sz w:val="30"/>
          <w:szCs w:val="30"/>
        </w:rPr>
        <w:t>молодежных субкультур</w:t>
      </w:r>
      <w:r w:rsidR="00F55864" w:rsidRPr="00A22C27">
        <w:rPr>
          <w:rFonts w:ascii="Times New Roman" w:hAnsi="Times New Roman" w:cs="Times New Roman"/>
          <w:sz w:val="30"/>
          <w:szCs w:val="30"/>
        </w:rPr>
        <w:t xml:space="preserve"> </w:t>
      </w:r>
      <w:r w:rsidRPr="00A22C27">
        <w:rPr>
          <w:rFonts w:ascii="Times New Roman" w:hAnsi="Times New Roman" w:cs="Times New Roman"/>
          <w:sz w:val="30"/>
          <w:szCs w:val="30"/>
        </w:rPr>
        <w:t xml:space="preserve">как формы самовыражения юношей и девушек и направление его </w:t>
      </w:r>
      <w:r w:rsidR="00F55864" w:rsidRPr="00A22C27">
        <w:rPr>
          <w:rFonts w:ascii="Times New Roman" w:hAnsi="Times New Roman" w:cs="Times New Roman"/>
          <w:sz w:val="30"/>
          <w:szCs w:val="30"/>
        </w:rPr>
        <w:t xml:space="preserve">в конструктивное русло </w:t>
      </w:r>
      <w:r w:rsidRPr="00A22C27">
        <w:rPr>
          <w:rFonts w:ascii="Times New Roman" w:hAnsi="Times New Roman" w:cs="Times New Roman"/>
          <w:sz w:val="30"/>
          <w:szCs w:val="30"/>
        </w:rPr>
        <w:t>средствами общественной деятельности, физической культуры и спорта, здорового образа жизни, творчества, профессии.</w:t>
      </w:r>
      <w:r w:rsidR="00F55864">
        <w:rPr>
          <w:rFonts w:ascii="Times New Roman" w:hAnsi="Times New Roman" w:cs="Times New Roman"/>
          <w:sz w:val="30"/>
          <w:szCs w:val="30"/>
        </w:rPr>
        <w:t xml:space="preserve"> </w:t>
      </w:r>
      <w:r w:rsidR="003C4380" w:rsidRPr="006E60B0">
        <w:rPr>
          <w:rFonts w:ascii="Times New Roman" w:hAnsi="Times New Roman" w:cs="Times New Roman"/>
          <w:i/>
          <w:iCs/>
          <w:sz w:val="30"/>
          <w:szCs w:val="30"/>
        </w:rPr>
        <w:t>Рекомендации размещен</w:t>
      </w:r>
      <w:r w:rsidR="00FB46EC" w:rsidRPr="006E60B0">
        <w:rPr>
          <w:rFonts w:ascii="Times New Roman" w:hAnsi="Times New Roman" w:cs="Times New Roman"/>
          <w:i/>
          <w:iCs/>
          <w:sz w:val="30"/>
          <w:szCs w:val="30"/>
        </w:rPr>
        <w:t>ы</w:t>
      </w:r>
      <w:r w:rsidR="003C4380" w:rsidRPr="006E60B0">
        <w:rPr>
          <w:rFonts w:ascii="Times New Roman" w:hAnsi="Times New Roman" w:cs="Times New Roman"/>
          <w:i/>
          <w:iCs/>
          <w:sz w:val="30"/>
          <w:szCs w:val="30"/>
        </w:rPr>
        <w:t xml:space="preserve"> на сайте </w:t>
      </w:r>
      <w:r w:rsidR="003C4380" w:rsidRPr="001C7B9D">
        <w:rPr>
          <w:rFonts w:ascii="Times New Roman" w:hAnsi="Times New Roman" w:cs="Times New Roman"/>
          <w:i/>
          <w:iCs/>
          <w:sz w:val="30"/>
          <w:szCs w:val="30"/>
        </w:rPr>
        <w:t>РИПО</w:t>
      </w:r>
      <w:r w:rsidR="00AD7063" w:rsidRPr="001C7B9D">
        <w:rPr>
          <w:rFonts w:ascii="Times New Roman" w:hAnsi="Times New Roman" w:cs="Times New Roman"/>
          <w:color w:val="0000FF"/>
          <w:sz w:val="30"/>
          <w:szCs w:val="30"/>
        </w:rPr>
        <w:t xml:space="preserve"> </w:t>
      </w:r>
      <w:r w:rsidR="00570FDA" w:rsidRPr="001C7B9D">
        <w:rPr>
          <w:rFonts w:ascii="Times New Roman" w:hAnsi="Times New Roman" w:cs="Times New Roman"/>
          <w:sz w:val="30"/>
          <w:szCs w:val="30"/>
        </w:rPr>
        <w:t xml:space="preserve">(Приложение </w:t>
      </w:r>
      <w:r w:rsidR="00456DB0">
        <w:rPr>
          <w:rFonts w:ascii="Times New Roman" w:hAnsi="Times New Roman" w:cs="Times New Roman"/>
          <w:sz w:val="30"/>
          <w:szCs w:val="30"/>
        </w:rPr>
        <w:t>4</w:t>
      </w:r>
      <w:r w:rsidR="00570FDA" w:rsidRPr="001C7B9D">
        <w:rPr>
          <w:rFonts w:ascii="Times New Roman" w:hAnsi="Times New Roman" w:cs="Times New Roman"/>
          <w:sz w:val="30"/>
          <w:szCs w:val="30"/>
        </w:rPr>
        <w:t>)</w:t>
      </w:r>
      <w:r w:rsidR="00570FDA" w:rsidRPr="00570FDA">
        <w:rPr>
          <w:rFonts w:ascii="Times New Roman" w:hAnsi="Times New Roman" w:cs="Times New Roman"/>
          <w:color w:val="0000FF"/>
          <w:sz w:val="30"/>
          <w:szCs w:val="30"/>
          <w:u w:val="single"/>
        </w:rPr>
        <w:t xml:space="preserve"> </w:t>
      </w:r>
      <w:hyperlink r:id="rId23" w:history="1">
        <w:r w:rsidR="006553E7" w:rsidRPr="006553E7">
          <w:rPr>
            <w:rStyle w:val="a4"/>
            <w:rFonts w:ascii="Times New Roman" w:hAnsi="Times New Roman" w:cs="Times New Roman"/>
            <w:sz w:val="30"/>
            <w:szCs w:val="30"/>
          </w:rPr>
          <w:t>https://ripo.by/index.php?id=9512</w:t>
        </w:r>
      </w:hyperlink>
      <w:r w:rsidR="00B965DE" w:rsidRPr="006553E7">
        <w:rPr>
          <w:rFonts w:ascii="Times New Roman" w:hAnsi="Times New Roman" w:cs="Times New Roman"/>
          <w:color w:val="0000FF"/>
          <w:sz w:val="30"/>
          <w:szCs w:val="30"/>
          <w:u w:val="single"/>
        </w:rPr>
        <w:t>.</w:t>
      </w:r>
    </w:p>
    <w:bookmarkEnd w:id="3"/>
    <w:p w14:paraId="5E9AE716" w14:textId="25801269" w:rsidR="0071012D" w:rsidRPr="00570FDA" w:rsidRDefault="0071012D" w:rsidP="006511F5">
      <w:pPr>
        <w:pStyle w:val="a3"/>
        <w:numPr>
          <w:ilvl w:val="0"/>
          <w:numId w:val="28"/>
        </w:numPr>
        <w:tabs>
          <w:tab w:val="num" w:pos="720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71012D">
        <w:rPr>
          <w:rFonts w:ascii="Times New Roman" w:eastAsia="Times New Roman" w:hAnsi="Times New Roman" w:cs="Times New Roman"/>
          <w:bCs/>
          <w:color w:val="000000" w:themeColor="text1"/>
          <w:sz w:val="30"/>
          <w:szCs w:val="30"/>
          <w:lang w:eastAsia="ru-RU"/>
        </w:rPr>
        <w:t xml:space="preserve">Повышение эффективности </w:t>
      </w:r>
      <w:r w:rsidRPr="0071012D">
        <w:rPr>
          <w:rFonts w:ascii="Times New Roman" w:eastAsia="Times New Roman" w:hAnsi="Times New Roman" w:cs="Times New Roman"/>
          <w:b/>
          <w:color w:val="000000" w:themeColor="text1"/>
          <w:sz w:val="30"/>
          <w:szCs w:val="30"/>
          <w:lang w:eastAsia="ru-RU"/>
        </w:rPr>
        <w:t>гражданского и патриотического воспитания</w:t>
      </w:r>
      <w:r w:rsidRPr="0071012D">
        <w:rPr>
          <w:rFonts w:ascii="Times New Roman" w:eastAsia="Times New Roman" w:hAnsi="Times New Roman" w:cs="Times New Roman"/>
          <w:bCs/>
          <w:color w:val="000000" w:themeColor="text1"/>
          <w:sz w:val="30"/>
          <w:szCs w:val="30"/>
          <w:lang w:eastAsia="ru-RU"/>
        </w:rPr>
        <w:t xml:space="preserve"> требует активизации </w:t>
      </w:r>
      <w:r w:rsidRPr="0071012D"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  <w:t>взаимодействия</w:t>
      </w:r>
      <w:r w:rsidRPr="0071012D">
        <w:rPr>
          <w:rFonts w:ascii="Times New Roman" w:eastAsia="Times New Roman" w:hAnsi="Times New Roman" w:cs="Times New Roman"/>
          <w:bCs/>
          <w:color w:val="000000" w:themeColor="text1"/>
          <w:sz w:val="30"/>
          <w:szCs w:val="30"/>
          <w:lang w:eastAsia="ru-RU"/>
        </w:rPr>
        <w:t xml:space="preserve"> со структурами и организациями Министерства обороны и Министерства внутренних дел по </w:t>
      </w:r>
      <w:r w:rsidRPr="00570FDA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реализации деятельности </w:t>
      </w:r>
      <w:r w:rsidR="009570A1" w:rsidRPr="00570FDA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военно-патриотических клубов</w:t>
      </w:r>
      <w:r w:rsidRPr="00570FDA">
        <w:rPr>
          <w:rFonts w:ascii="Times New Roman" w:eastAsia="Times New Roman" w:hAnsi="Times New Roman" w:cs="Times New Roman"/>
          <w:sz w:val="30"/>
          <w:szCs w:val="30"/>
          <w:lang w:eastAsia="ru-RU"/>
        </w:rPr>
        <w:t>.</w:t>
      </w:r>
    </w:p>
    <w:p w14:paraId="66458726" w14:textId="2B8E2D15" w:rsidR="00374E26" w:rsidRPr="00570FDA" w:rsidRDefault="00374E26" w:rsidP="002B006C">
      <w:pPr>
        <w:tabs>
          <w:tab w:val="num" w:pos="720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570FDA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Обеспечить участие в военно-патриотической игре «Прорыв» </w:t>
      </w:r>
      <w:r w:rsidR="002B006C" w:rsidRPr="00570FDA">
        <w:rPr>
          <w:rFonts w:ascii="Times New Roman" w:eastAsia="Times New Roman" w:hAnsi="Times New Roman" w:cs="Times New Roman"/>
          <w:sz w:val="30"/>
          <w:szCs w:val="30"/>
          <w:lang w:eastAsia="ru-RU"/>
        </w:rPr>
        <w:t>(в формате колледж - область - республика).</w:t>
      </w:r>
    </w:p>
    <w:p w14:paraId="27988B0C" w14:textId="2DE32E29" w:rsidR="00FB46EC" w:rsidRDefault="007F4E03" w:rsidP="006D3C73">
      <w:pPr>
        <w:tabs>
          <w:tab w:val="num" w:pos="720"/>
        </w:tabs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</w:pPr>
      <w:r w:rsidRPr="009570A1"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  <w:t>Шире использовать потенциал молодежных объединений и организаций (ОО «БРСМ», РСОК, профком</w:t>
      </w:r>
      <w:r w:rsidR="00FB46EC"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  <w:t>,</w:t>
      </w:r>
      <w:r w:rsidR="00FB46EC" w:rsidRPr="00FB46EC"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  <w:t xml:space="preserve"> </w:t>
      </w:r>
      <w:r w:rsidR="00FB46EC" w:rsidRPr="009570A1"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  <w:t>объединени</w:t>
      </w:r>
      <w:r w:rsidR="00FB46EC"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  <w:t>я</w:t>
      </w:r>
      <w:r w:rsidR="00FB46EC" w:rsidRPr="009570A1"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  <w:t xml:space="preserve"> учащихся (ячеек) из числа лидеров и активистов</w:t>
      </w:r>
      <w:r w:rsidRPr="009570A1"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  <w:t>) для формирования активной жизненной позиции и социальной активности учащейся молодежи</w:t>
      </w:r>
      <w:r w:rsidR="00570FDA"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  <w:t xml:space="preserve"> </w:t>
      </w:r>
      <w:r w:rsidR="00570FDA" w:rsidRPr="00570FDA"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  <w:t xml:space="preserve">(Приложение </w:t>
      </w:r>
      <w:r w:rsidR="00456DB0"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  <w:t>5</w:t>
      </w:r>
      <w:r w:rsidR="00570FDA" w:rsidRPr="00570FDA"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  <w:t xml:space="preserve">) </w:t>
      </w:r>
      <w:r w:rsidR="00FB46EC"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  <w:t xml:space="preserve"> </w:t>
      </w:r>
      <w:hyperlink r:id="rId24" w:history="1">
        <w:r w:rsidR="00FB46EC" w:rsidRPr="00DB1637">
          <w:rPr>
            <w:rStyle w:val="a4"/>
            <w:rFonts w:ascii="Times New Roman" w:eastAsia="Times New Roman" w:hAnsi="Times New Roman" w:cs="Times New Roman"/>
            <w:sz w:val="30"/>
            <w:szCs w:val="30"/>
            <w:lang w:eastAsia="ru-RU"/>
          </w:rPr>
          <w:t>https://ripo.by/index.php?id=9507</w:t>
        </w:r>
      </w:hyperlink>
    </w:p>
    <w:p w14:paraId="75220687" w14:textId="77777777" w:rsidR="005735BC" w:rsidRPr="005735BC" w:rsidRDefault="005735BC" w:rsidP="006D3C73">
      <w:pPr>
        <w:pStyle w:val="a3"/>
        <w:numPr>
          <w:ilvl w:val="0"/>
          <w:numId w:val="28"/>
        </w:numPr>
        <w:shd w:val="clear" w:color="auto" w:fill="FFFFFF"/>
        <w:tabs>
          <w:tab w:val="left" w:pos="1134"/>
        </w:tabs>
        <w:spacing w:after="0" w:line="240" w:lineRule="auto"/>
        <w:ind w:left="0" w:firstLine="680"/>
        <w:jc w:val="both"/>
        <w:rPr>
          <w:rFonts w:ascii="Times New Roman" w:hAnsi="Times New Roman" w:cs="Times New Roman"/>
          <w:iCs/>
          <w:color w:val="000000" w:themeColor="text1"/>
          <w:sz w:val="30"/>
          <w:szCs w:val="30"/>
        </w:rPr>
      </w:pPr>
      <w:r w:rsidRPr="005735BC">
        <w:rPr>
          <w:rFonts w:ascii="Times New Roman" w:eastAsia="Times New Roman" w:hAnsi="Times New Roman" w:cs="Times New Roman"/>
          <w:bCs/>
          <w:color w:val="000000" w:themeColor="text1"/>
          <w:sz w:val="30"/>
          <w:szCs w:val="30"/>
        </w:rPr>
        <w:t xml:space="preserve">Ключевым аспектом организации </w:t>
      </w:r>
      <w:r w:rsidRPr="005735BC">
        <w:rPr>
          <w:rFonts w:ascii="Times New Roman" w:hAnsi="Times New Roman" w:cs="Times New Roman"/>
          <w:iCs/>
          <w:color w:val="000000" w:themeColor="text1"/>
          <w:sz w:val="30"/>
          <w:szCs w:val="30"/>
        </w:rPr>
        <w:t xml:space="preserve">воспитательной среды формирования личности будущего рабочего и специалиста </w:t>
      </w:r>
      <w:r w:rsidRPr="005735BC">
        <w:rPr>
          <w:rFonts w:ascii="Times New Roman" w:eastAsia="Times New Roman" w:hAnsi="Times New Roman" w:cs="Times New Roman"/>
          <w:bCs/>
          <w:color w:val="000000" w:themeColor="text1"/>
          <w:sz w:val="30"/>
          <w:szCs w:val="30"/>
        </w:rPr>
        <w:t xml:space="preserve">должно стать </w:t>
      </w:r>
      <w:r w:rsidRPr="005735BC">
        <w:rPr>
          <w:rFonts w:ascii="Times New Roman" w:eastAsia="Times New Roman" w:hAnsi="Times New Roman" w:cs="Times New Roman"/>
          <w:b/>
          <w:color w:val="000000" w:themeColor="text1"/>
          <w:sz w:val="30"/>
          <w:szCs w:val="30"/>
        </w:rPr>
        <w:t xml:space="preserve">воспитание через профессию. </w:t>
      </w:r>
      <w:r w:rsidRPr="005735BC">
        <w:rPr>
          <w:rFonts w:ascii="Times New Roman" w:eastAsia="Times New Roman" w:hAnsi="Times New Roman" w:cs="Times New Roman"/>
          <w:bCs/>
          <w:color w:val="000000" w:themeColor="text1"/>
          <w:sz w:val="30"/>
          <w:szCs w:val="30"/>
        </w:rPr>
        <w:t>С этой целью необходимо</w:t>
      </w:r>
      <w:r>
        <w:rPr>
          <w:rFonts w:ascii="Times New Roman" w:eastAsia="Times New Roman" w:hAnsi="Times New Roman" w:cs="Times New Roman"/>
          <w:bCs/>
          <w:color w:val="000000" w:themeColor="text1"/>
          <w:sz w:val="30"/>
          <w:szCs w:val="30"/>
        </w:rPr>
        <w:t>:</w:t>
      </w:r>
      <w:r w:rsidRPr="005735BC">
        <w:rPr>
          <w:rFonts w:ascii="Times New Roman" w:eastAsia="Times New Roman" w:hAnsi="Times New Roman" w:cs="Times New Roman"/>
          <w:bCs/>
          <w:color w:val="000000" w:themeColor="text1"/>
          <w:sz w:val="30"/>
          <w:szCs w:val="30"/>
        </w:rPr>
        <w:t xml:space="preserve"> </w:t>
      </w:r>
    </w:p>
    <w:p w14:paraId="5F1ACD79" w14:textId="5BCACF16" w:rsidR="005735BC" w:rsidRDefault="005735BC" w:rsidP="006D3C73">
      <w:pPr>
        <w:shd w:val="clear" w:color="auto" w:fill="FFFFFF"/>
        <w:tabs>
          <w:tab w:val="left" w:pos="1134"/>
        </w:tabs>
        <w:spacing w:after="0" w:line="240" w:lineRule="auto"/>
        <w:ind w:firstLine="680"/>
        <w:jc w:val="both"/>
        <w:rPr>
          <w:rFonts w:ascii="Times New Roman" w:hAnsi="Times New Roman" w:cs="Times New Roman"/>
          <w:iCs/>
          <w:color w:val="000000" w:themeColor="text1"/>
          <w:sz w:val="30"/>
          <w:szCs w:val="30"/>
        </w:rPr>
      </w:pPr>
      <w:proofErr w:type="gramStart"/>
      <w:r w:rsidRPr="005735BC">
        <w:rPr>
          <w:rFonts w:ascii="Times New Roman" w:hAnsi="Times New Roman" w:cs="Times New Roman"/>
          <w:iCs/>
          <w:color w:val="000000" w:themeColor="text1"/>
          <w:sz w:val="30"/>
          <w:szCs w:val="30"/>
        </w:rPr>
        <w:t xml:space="preserve">обеспечить максимальное вовлечение обучающихся в участие </w:t>
      </w:r>
      <w:r w:rsidR="00D14729">
        <w:rPr>
          <w:rFonts w:ascii="Times New Roman" w:hAnsi="Times New Roman" w:cs="Times New Roman"/>
          <w:iCs/>
          <w:color w:val="000000" w:themeColor="text1"/>
          <w:sz w:val="30"/>
          <w:szCs w:val="30"/>
        </w:rPr>
        <w:t xml:space="preserve">в </w:t>
      </w:r>
      <w:r w:rsidRPr="005735BC">
        <w:rPr>
          <w:rFonts w:ascii="Times New Roman" w:hAnsi="Times New Roman" w:cs="Times New Roman"/>
          <w:iCs/>
          <w:color w:val="000000" w:themeColor="text1"/>
          <w:sz w:val="30"/>
          <w:szCs w:val="30"/>
        </w:rPr>
        <w:t>конкурс</w:t>
      </w:r>
      <w:r w:rsidR="00D14729">
        <w:rPr>
          <w:rFonts w:ascii="Times New Roman" w:hAnsi="Times New Roman" w:cs="Times New Roman"/>
          <w:iCs/>
          <w:color w:val="000000" w:themeColor="text1"/>
          <w:sz w:val="30"/>
          <w:szCs w:val="30"/>
        </w:rPr>
        <w:t>ах</w:t>
      </w:r>
      <w:r w:rsidRPr="005735BC">
        <w:rPr>
          <w:rFonts w:ascii="Times New Roman" w:hAnsi="Times New Roman" w:cs="Times New Roman"/>
          <w:iCs/>
          <w:color w:val="000000" w:themeColor="text1"/>
          <w:sz w:val="30"/>
          <w:szCs w:val="30"/>
        </w:rPr>
        <w:t xml:space="preserve"> профессионального мастерства </w:t>
      </w:r>
      <w:r w:rsidRPr="00570FDA">
        <w:rPr>
          <w:rFonts w:ascii="Times New Roman" w:hAnsi="Times New Roman" w:cs="Times New Roman"/>
          <w:iCs/>
          <w:sz w:val="30"/>
          <w:szCs w:val="30"/>
        </w:rPr>
        <w:t>в колледже</w:t>
      </w:r>
      <w:r w:rsidR="00D14729" w:rsidRPr="00570FDA">
        <w:rPr>
          <w:rFonts w:ascii="Times New Roman" w:hAnsi="Times New Roman" w:cs="Times New Roman"/>
          <w:iCs/>
          <w:sz w:val="30"/>
          <w:szCs w:val="30"/>
        </w:rPr>
        <w:t xml:space="preserve"> («</w:t>
      </w:r>
      <w:r w:rsidR="00D14729" w:rsidRPr="00570FDA">
        <w:rPr>
          <w:rFonts w:ascii="Times New Roman" w:hAnsi="Times New Roman" w:cs="Times New Roman"/>
          <w:iCs/>
          <w:sz w:val="30"/>
          <w:szCs w:val="30"/>
          <w:lang w:val="en-US"/>
        </w:rPr>
        <w:t>Skill</w:t>
      </w:r>
      <w:r w:rsidR="00D14729" w:rsidRPr="00570FDA">
        <w:rPr>
          <w:rFonts w:ascii="Times New Roman" w:hAnsi="Times New Roman" w:cs="Times New Roman"/>
          <w:iCs/>
          <w:sz w:val="30"/>
          <w:szCs w:val="30"/>
        </w:rPr>
        <w:t xml:space="preserve"> лидер»</w:t>
      </w:r>
      <w:r w:rsidRPr="00570FDA">
        <w:rPr>
          <w:rFonts w:ascii="Times New Roman" w:hAnsi="Times New Roman" w:cs="Times New Roman"/>
          <w:iCs/>
          <w:sz w:val="30"/>
          <w:szCs w:val="30"/>
        </w:rPr>
        <w:t>,</w:t>
      </w:r>
      <w:r w:rsidR="00D14729" w:rsidRPr="00570FDA">
        <w:rPr>
          <w:rFonts w:ascii="Times New Roman" w:hAnsi="Times New Roman" w:cs="Times New Roman"/>
          <w:iCs/>
          <w:sz w:val="30"/>
          <w:szCs w:val="30"/>
        </w:rPr>
        <w:t xml:space="preserve"> сентябрь-октябрь),</w:t>
      </w:r>
      <w:r w:rsidRPr="00570FDA">
        <w:rPr>
          <w:rFonts w:ascii="Times New Roman" w:hAnsi="Times New Roman" w:cs="Times New Roman"/>
          <w:iCs/>
          <w:sz w:val="30"/>
          <w:szCs w:val="30"/>
        </w:rPr>
        <w:t xml:space="preserve"> на региональном</w:t>
      </w:r>
      <w:r w:rsidR="00D14729" w:rsidRPr="00570FDA">
        <w:rPr>
          <w:rFonts w:ascii="Times New Roman" w:hAnsi="Times New Roman" w:cs="Times New Roman"/>
          <w:iCs/>
          <w:sz w:val="30"/>
          <w:szCs w:val="30"/>
        </w:rPr>
        <w:t xml:space="preserve"> («Региональный фестиваль профессионального мастерства, сентябрь-декабрь 2026 г.)</w:t>
      </w:r>
      <w:r w:rsidRPr="00570FDA">
        <w:rPr>
          <w:rFonts w:ascii="Times New Roman" w:hAnsi="Times New Roman" w:cs="Times New Roman"/>
          <w:iCs/>
          <w:sz w:val="30"/>
          <w:szCs w:val="30"/>
        </w:rPr>
        <w:t xml:space="preserve"> и </w:t>
      </w:r>
      <w:r w:rsidRPr="005735BC">
        <w:rPr>
          <w:rFonts w:ascii="Times New Roman" w:hAnsi="Times New Roman" w:cs="Times New Roman"/>
          <w:iCs/>
          <w:color w:val="000000" w:themeColor="text1"/>
          <w:sz w:val="30"/>
          <w:szCs w:val="30"/>
        </w:rPr>
        <w:t>республиканском уровне (VII Республиканский конкурс профессионального мастерства «</w:t>
      </w:r>
      <w:proofErr w:type="spellStart"/>
      <w:r w:rsidRPr="005735BC">
        <w:rPr>
          <w:rFonts w:ascii="Times New Roman" w:hAnsi="Times New Roman" w:cs="Times New Roman"/>
          <w:iCs/>
          <w:color w:val="000000" w:themeColor="text1"/>
          <w:sz w:val="30"/>
          <w:szCs w:val="30"/>
        </w:rPr>
        <w:t>Profskills</w:t>
      </w:r>
      <w:proofErr w:type="spellEnd"/>
      <w:r w:rsidRPr="005735BC">
        <w:rPr>
          <w:rFonts w:ascii="Times New Roman" w:hAnsi="Times New Roman" w:cs="Times New Roman"/>
          <w:iCs/>
          <w:color w:val="000000" w:themeColor="text1"/>
          <w:sz w:val="30"/>
          <w:szCs w:val="30"/>
        </w:rPr>
        <w:t xml:space="preserve"> </w:t>
      </w:r>
      <w:proofErr w:type="spellStart"/>
      <w:r w:rsidRPr="005735BC">
        <w:rPr>
          <w:rFonts w:ascii="Times New Roman" w:hAnsi="Times New Roman" w:cs="Times New Roman"/>
          <w:iCs/>
          <w:color w:val="000000" w:themeColor="text1"/>
          <w:sz w:val="30"/>
          <w:szCs w:val="30"/>
        </w:rPr>
        <w:t>Belarus</w:t>
      </w:r>
      <w:proofErr w:type="spellEnd"/>
      <w:r w:rsidRPr="005735BC">
        <w:rPr>
          <w:rFonts w:ascii="Times New Roman" w:hAnsi="Times New Roman" w:cs="Times New Roman"/>
          <w:iCs/>
          <w:color w:val="000000" w:themeColor="text1"/>
          <w:sz w:val="30"/>
          <w:szCs w:val="30"/>
        </w:rPr>
        <w:t xml:space="preserve"> 2027, май 2027)</w:t>
      </w:r>
      <w:r w:rsidR="006B37DA">
        <w:rPr>
          <w:rFonts w:ascii="Times New Roman" w:hAnsi="Times New Roman" w:cs="Times New Roman"/>
          <w:iCs/>
          <w:color w:val="000000" w:themeColor="text1"/>
          <w:sz w:val="30"/>
          <w:szCs w:val="30"/>
        </w:rPr>
        <w:t>;</w:t>
      </w:r>
      <w:proofErr w:type="gramEnd"/>
    </w:p>
    <w:p w14:paraId="714B04AE" w14:textId="083EAFF8" w:rsidR="005735BC" w:rsidRPr="009570A1" w:rsidRDefault="00FB46EC" w:rsidP="006D3C73">
      <w:pPr>
        <w:spacing w:after="0" w:line="240" w:lineRule="auto"/>
        <w:ind w:firstLine="680"/>
        <w:jc w:val="both"/>
        <w:rPr>
          <w:rFonts w:ascii="Times New Roman" w:eastAsia="Calibri" w:hAnsi="Times New Roman" w:cs="Times New Roman"/>
          <w:color w:val="000000" w:themeColor="text1"/>
          <w:sz w:val="30"/>
          <w:szCs w:val="30"/>
          <w:lang w:eastAsia="ru-RU"/>
        </w:rPr>
      </w:pPr>
      <w:r>
        <w:rPr>
          <w:rFonts w:ascii="Times New Roman" w:eastAsia="Calibri" w:hAnsi="Times New Roman" w:cs="Times New Roman"/>
          <w:color w:val="000000" w:themeColor="text1"/>
          <w:sz w:val="30"/>
          <w:szCs w:val="30"/>
          <w:lang w:eastAsia="ru-RU"/>
        </w:rPr>
        <w:t xml:space="preserve">активно </w:t>
      </w:r>
      <w:r w:rsidR="005735BC" w:rsidRPr="009570A1">
        <w:rPr>
          <w:rFonts w:ascii="Times New Roman" w:eastAsia="Calibri" w:hAnsi="Times New Roman" w:cs="Times New Roman"/>
          <w:color w:val="000000" w:themeColor="text1"/>
          <w:sz w:val="30"/>
          <w:szCs w:val="30"/>
          <w:lang w:eastAsia="ru-RU"/>
        </w:rPr>
        <w:t>использовать потенциал победителей и призеров конкурсов в мероприятиях профориентационной направленности: диалоговые встречи, ведение блогов</w:t>
      </w:r>
      <w:r w:rsidR="00AA66C6">
        <w:rPr>
          <w:rFonts w:ascii="Times New Roman" w:eastAsia="Calibri" w:hAnsi="Times New Roman" w:cs="Times New Roman"/>
          <w:color w:val="000000" w:themeColor="text1"/>
          <w:sz w:val="30"/>
          <w:szCs w:val="30"/>
          <w:lang w:eastAsia="ru-RU"/>
        </w:rPr>
        <w:t xml:space="preserve"> </w:t>
      </w:r>
      <w:r w:rsidR="005735BC" w:rsidRPr="009570A1">
        <w:rPr>
          <w:rFonts w:ascii="Times New Roman" w:eastAsia="Calibri" w:hAnsi="Times New Roman" w:cs="Times New Roman"/>
          <w:color w:val="000000" w:themeColor="text1"/>
          <w:sz w:val="30"/>
          <w:szCs w:val="30"/>
          <w:lang w:eastAsia="ru-RU"/>
        </w:rPr>
        <w:t>(</w:t>
      </w:r>
      <w:proofErr w:type="spellStart"/>
      <w:r w:rsidR="00934373">
        <w:rPr>
          <w:rFonts w:ascii="Times New Roman" w:eastAsia="Calibri" w:hAnsi="Times New Roman" w:cs="Times New Roman"/>
          <w:color w:val="000000" w:themeColor="text1"/>
          <w:sz w:val="30"/>
          <w:szCs w:val="30"/>
          <w:lang w:eastAsia="ru-RU"/>
        </w:rPr>
        <w:t>т</w:t>
      </w:r>
      <w:r w:rsidR="005735BC" w:rsidRPr="009570A1">
        <w:rPr>
          <w:rFonts w:ascii="Times New Roman" w:eastAsia="Calibri" w:hAnsi="Times New Roman" w:cs="Times New Roman"/>
          <w:color w:val="000000" w:themeColor="text1"/>
          <w:sz w:val="30"/>
          <w:szCs w:val="30"/>
          <w:lang w:eastAsia="ru-RU"/>
        </w:rPr>
        <w:t>икток</w:t>
      </w:r>
      <w:proofErr w:type="spellEnd"/>
      <w:r w:rsidR="005735BC" w:rsidRPr="009570A1">
        <w:rPr>
          <w:rFonts w:ascii="Times New Roman" w:eastAsia="Calibri" w:hAnsi="Times New Roman" w:cs="Times New Roman"/>
          <w:color w:val="000000" w:themeColor="text1"/>
          <w:sz w:val="30"/>
          <w:szCs w:val="30"/>
          <w:lang w:eastAsia="ru-RU"/>
        </w:rPr>
        <w:t xml:space="preserve">), страниц «Советы чемпиона»; </w:t>
      </w:r>
    </w:p>
    <w:p w14:paraId="15DE2BFC" w14:textId="39E445CE" w:rsidR="005735BC" w:rsidRPr="009570A1" w:rsidRDefault="005735BC" w:rsidP="006D3C73">
      <w:pPr>
        <w:spacing w:after="0" w:line="240" w:lineRule="auto"/>
        <w:ind w:firstLine="680"/>
        <w:jc w:val="both"/>
        <w:rPr>
          <w:rFonts w:ascii="Times New Roman" w:eastAsia="Calibri" w:hAnsi="Times New Roman" w:cs="Times New Roman"/>
          <w:color w:val="000000" w:themeColor="text1"/>
          <w:sz w:val="30"/>
          <w:szCs w:val="30"/>
          <w:lang w:eastAsia="ru-RU"/>
        </w:rPr>
      </w:pPr>
      <w:r w:rsidRPr="009570A1">
        <w:rPr>
          <w:rFonts w:ascii="Times New Roman" w:eastAsia="Calibri" w:hAnsi="Times New Roman" w:cs="Times New Roman"/>
          <w:color w:val="000000" w:themeColor="text1"/>
          <w:sz w:val="30"/>
          <w:szCs w:val="30"/>
          <w:lang w:eastAsia="ru-RU"/>
        </w:rPr>
        <w:lastRenderedPageBreak/>
        <w:t>организовать наставничество «</w:t>
      </w:r>
      <w:proofErr w:type="gramStart"/>
      <w:r w:rsidRPr="009570A1">
        <w:rPr>
          <w:rFonts w:ascii="Times New Roman" w:eastAsia="Calibri" w:hAnsi="Times New Roman" w:cs="Times New Roman"/>
          <w:color w:val="000000" w:themeColor="text1"/>
          <w:sz w:val="30"/>
          <w:szCs w:val="30"/>
          <w:lang w:eastAsia="ru-RU"/>
        </w:rPr>
        <w:t>Равный</w:t>
      </w:r>
      <w:proofErr w:type="gramEnd"/>
      <w:r w:rsidRPr="009570A1">
        <w:rPr>
          <w:rFonts w:ascii="Times New Roman" w:eastAsia="Calibri" w:hAnsi="Times New Roman" w:cs="Times New Roman"/>
          <w:color w:val="000000" w:themeColor="text1"/>
          <w:sz w:val="30"/>
          <w:szCs w:val="30"/>
          <w:lang w:eastAsia="ru-RU"/>
        </w:rPr>
        <w:t xml:space="preserve"> – равному»: закрепление за каждым победителем группы первокурсников, </w:t>
      </w:r>
      <w:r w:rsidR="006B37DA">
        <w:rPr>
          <w:rFonts w:ascii="Times New Roman" w:eastAsia="Calibri" w:hAnsi="Times New Roman" w:cs="Times New Roman"/>
          <w:color w:val="000000" w:themeColor="text1"/>
          <w:sz w:val="30"/>
          <w:szCs w:val="30"/>
          <w:lang w:eastAsia="ru-RU"/>
        </w:rPr>
        <w:t xml:space="preserve">а также </w:t>
      </w:r>
      <w:r w:rsidR="006B37DA" w:rsidRPr="009570A1">
        <w:rPr>
          <w:rFonts w:ascii="Times New Roman" w:eastAsia="Calibri" w:hAnsi="Times New Roman" w:cs="Times New Roman"/>
          <w:color w:val="000000" w:themeColor="text1"/>
          <w:sz w:val="30"/>
          <w:szCs w:val="30"/>
          <w:lang w:eastAsia="ru-RU"/>
        </w:rPr>
        <w:t xml:space="preserve">индивидуальное кураторство </w:t>
      </w:r>
      <w:r w:rsidRPr="009570A1">
        <w:rPr>
          <w:rFonts w:ascii="Times New Roman" w:eastAsia="Calibri" w:hAnsi="Times New Roman" w:cs="Times New Roman"/>
          <w:color w:val="000000" w:themeColor="text1"/>
          <w:sz w:val="30"/>
          <w:szCs w:val="30"/>
          <w:lang w:eastAsia="ru-RU"/>
        </w:rPr>
        <w:t>за «отстающими» обучающимися;</w:t>
      </w:r>
    </w:p>
    <w:p w14:paraId="074A2DEE" w14:textId="61D8E294" w:rsidR="005735BC" w:rsidRDefault="005735BC" w:rsidP="006D3C73">
      <w:pPr>
        <w:spacing w:after="0" w:line="240" w:lineRule="auto"/>
        <w:ind w:firstLine="680"/>
        <w:jc w:val="both"/>
        <w:rPr>
          <w:rFonts w:ascii="Times New Roman" w:eastAsia="Calibri" w:hAnsi="Times New Roman" w:cs="Times New Roman"/>
          <w:color w:val="000000" w:themeColor="text1"/>
          <w:sz w:val="30"/>
          <w:szCs w:val="30"/>
          <w:lang w:eastAsia="ru-RU"/>
        </w:rPr>
      </w:pPr>
      <w:r w:rsidRPr="009570A1">
        <w:rPr>
          <w:rFonts w:ascii="Times New Roman" w:eastAsia="Calibri" w:hAnsi="Times New Roman" w:cs="Times New Roman"/>
          <w:color w:val="000000" w:themeColor="text1"/>
          <w:sz w:val="30"/>
          <w:szCs w:val="30"/>
          <w:lang w:eastAsia="ru-RU"/>
        </w:rPr>
        <w:t>до 1 ноября 2026 г. создать в каждом УПО профориентационные группы с привлечением к участию в них победителей конкурсов профмастерства и молодежного актива предприятий</w:t>
      </w:r>
      <w:r w:rsidR="006B37DA">
        <w:rPr>
          <w:rFonts w:ascii="Times New Roman" w:eastAsia="Calibri" w:hAnsi="Times New Roman" w:cs="Times New Roman"/>
          <w:color w:val="000000" w:themeColor="text1"/>
          <w:sz w:val="30"/>
          <w:szCs w:val="30"/>
          <w:lang w:eastAsia="ru-RU"/>
        </w:rPr>
        <w:t>.</w:t>
      </w:r>
    </w:p>
    <w:p w14:paraId="36980886" w14:textId="77777777" w:rsidR="00091C1B" w:rsidRPr="00091C1B" w:rsidRDefault="00146C86" w:rsidP="00091C1B">
      <w:pPr>
        <w:pStyle w:val="a3"/>
        <w:numPr>
          <w:ilvl w:val="0"/>
          <w:numId w:val="28"/>
        </w:numPr>
        <w:tabs>
          <w:tab w:val="left" w:pos="851"/>
          <w:tab w:val="left" w:pos="1134"/>
        </w:tabs>
        <w:spacing w:after="0" w:line="240" w:lineRule="auto"/>
        <w:ind w:left="0" w:firstLine="680"/>
        <w:jc w:val="both"/>
        <w:rPr>
          <w:rFonts w:ascii="Times New Roman" w:eastAsia="Times New Roman" w:hAnsi="Times New Roman" w:cs="Times New Roman"/>
          <w:color w:val="000000" w:themeColor="text1"/>
          <w:sz w:val="30"/>
          <w:szCs w:val="30"/>
        </w:rPr>
      </w:pPr>
      <w:r w:rsidRPr="00065D24">
        <w:rPr>
          <w:rFonts w:ascii="Times New Roman" w:eastAsia="Calibri" w:hAnsi="Times New Roman" w:cs="Times New Roman"/>
          <w:b/>
          <w:bCs/>
          <w:color w:val="000000" w:themeColor="text1"/>
          <w:sz w:val="30"/>
          <w:szCs w:val="30"/>
        </w:rPr>
        <w:t>Воспитание через спорт</w:t>
      </w:r>
      <w:r w:rsidRPr="00146C86">
        <w:rPr>
          <w:rFonts w:ascii="Times New Roman" w:eastAsia="Calibri" w:hAnsi="Times New Roman" w:cs="Times New Roman"/>
          <w:color w:val="000000" w:themeColor="text1"/>
          <w:sz w:val="30"/>
          <w:szCs w:val="30"/>
        </w:rPr>
        <w:t xml:space="preserve"> должно </w:t>
      </w:r>
      <w:r>
        <w:rPr>
          <w:rFonts w:ascii="Times New Roman" w:eastAsia="Calibri" w:hAnsi="Times New Roman" w:cs="Times New Roman"/>
          <w:color w:val="000000" w:themeColor="text1"/>
          <w:sz w:val="30"/>
          <w:szCs w:val="30"/>
        </w:rPr>
        <w:t xml:space="preserve">быть направлено на </w:t>
      </w:r>
      <w:r w:rsidRPr="00146C86">
        <w:rPr>
          <w:rFonts w:ascii="Times New Roman" w:eastAsia="Times New Roman" w:hAnsi="Times New Roman" w:cs="Times New Roman"/>
          <w:color w:val="000000" w:themeColor="text1"/>
          <w:sz w:val="30"/>
          <w:szCs w:val="30"/>
        </w:rPr>
        <w:t>популяризаци</w:t>
      </w:r>
      <w:r>
        <w:rPr>
          <w:rFonts w:ascii="Times New Roman" w:eastAsia="Times New Roman" w:hAnsi="Times New Roman" w:cs="Times New Roman"/>
          <w:color w:val="000000" w:themeColor="text1"/>
          <w:sz w:val="30"/>
          <w:szCs w:val="30"/>
        </w:rPr>
        <w:t>ю</w:t>
      </w:r>
      <w:r w:rsidRPr="00146C86">
        <w:rPr>
          <w:rFonts w:ascii="Times New Roman" w:eastAsia="Times New Roman" w:hAnsi="Times New Roman" w:cs="Times New Roman"/>
          <w:color w:val="000000" w:themeColor="text1"/>
          <w:sz w:val="30"/>
          <w:szCs w:val="30"/>
        </w:rPr>
        <w:t xml:space="preserve"> и привлечени</w:t>
      </w:r>
      <w:r>
        <w:rPr>
          <w:rFonts w:ascii="Times New Roman" w:eastAsia="Times New Roman" w:hAnsi="Times New Roman" w:cs="Times New Roman"/>
          <w:color w:val="000000" w:themeColor="text1"/>
          <w:sz w:val="30"/>
          <w:szCs w:val="30"/>
        </w:rPr>
        <w:t>е</w:t>
      </w:r>
      <w:r w:rsidRPr="00146C86">
        <w:rPr>
          <w:rFonts w:ascii="Times New Roman" w:eastAsia="Times New Roman" w:hAnsi="Times New Roman" w:cs="Times New Roman"/>
          <w:color w:val="000000" w:themeColor="text1"/>
          <w:sz w:val="30"/>
          <w:szCs w:val="30"/>
        </w:rPr>
        <w:t xml:space="preserve"> обучающихся к занятиям физической культурой и спортом</w:t>
      </w:r>
      <w:r w:rsidRPr="00146C86">
        <w:rPr>
          <w:rFonts w:ascii="Times New Roman" w:eastAsia="Calibri" w:hAnsi="Times New Roman" w:cs="Times New Roman"/>
          <w:color w:val="000000" w:themeColor="text1"/>
          <w:sz w:val="30"/>
          <w:szCs w:val="30"/>
          <w:lang w:eastAsia="ru-RU"/>
        </w:rPr>
        <w:t xml:space="preserve"> </w:t>
      </w:r>
      <w:r>
        <w:rPr>
          <w:rFonts w:ascii="Times New Roman" w:eastAsia="Calibri" w:hAnsi="Times New Roman" w:cs="Times New Roman"/>
          <w:color w:val="000000" w:themeColor="text1"/>
          <w:sz w:val="30"/>
          <w:szCs w:val="30"/>
          <w:lang w:eastAsia="ru-RU"/>
        </w:rPr>
        <w:t xml:space="preserve">через </w:t>
      </w:r>
      <w:r w:rsidRPr="009570A1">
        <w:rPr>
          <w:rFonts w:ascii="Times New Roman" w:eastAsia="Times New Roman" w:hAnsi="Times New Roman" w:cs="Times New Roman"/>
          <w:color w:val="000000" w:themeColor="text1"/>
          <w:sz w:val="30"/>
          <w:szCs w:val="30"/>
        </w:rPr>
        <w:t xml:space="preserve">подготовку и участие сборных команд </w:t>
      </w:r>
      <w:r w:rsidRPr="009570A1">
        <w:rPr>
          <w:rFonts w:ascii="Times New Roman" w:eastAsia="Calibri" w:hAnsi="Times New Roman" w:cs="Times New Roman"/>
          <w:color w:val="000000" w:themeColor="text1"/>
          <w:sz w:val="30"/>
          <w:szCs w:val="30"/>
          <w:lang w:eastAsia="ru-RU"/>
        </w:rPr>
        <w:t xml:space="preserve">каждого колледжа </w:t>
      </w:r>
      <w:r w:rsidRPr="009570A1">
        <w:rPr>
          <w:rFonts w:ascii="Times New Roman" w:eastAsia="Times New Roman" w:hAnsi="Times New Roman" w:cs="Times New Roman"/>
          <w:color w:val="000000" w:themeColor="text1"/>
          <w:sz w:val="30"/>
          <w:szCs w:val="30"/>
        </w:rPr>
        <w:t>в районных, городских, областных и республиканских соревнованиях</w:t>
      </w:r>
      <w:r>
        <w:rPr>
          <w:rFonts w:ascii="Times New Roman" w:eastAsia="Times New Roman" w:hAnsi="Times New Roman" w:cs="Times New Roman"/>
          <w:color w:val="000000" w:themeColor="text1"/>
          <w:sz w:val="30"/>
          <w:szCs w:val="30"/>
        </w:rPr>
        <w:t xml:space="preserve"> </w:t>
      </w:r>
      <w:r>
        <w:rPr>
          <w:rFonts w:ascii="Times New Roman" w:eastAsia="Calibri" w:hAnsi="Times New Roman" w:cs="Times New Roman"/>
          <w:color w:val="000000" w:themeColor="text1"/>
          <w:sz w:val="30"/>
          <w:szCs w:val="30"/>
          <w:lang w:eastAsia="ru-RU"/>
        </w:rPr>
        <w:t xml:space="preserve">круглогодичной Республиканской </w:t>
      </w:r>
      <w:r w:rsidRPr="00146C86">
        <w:rPr>
          <w:rFonts w:ascii="Times New Roman" w:eastAsia="Calibri" w:hAnsi="Times New Roman" w:cs="Times New Roman"/>
          <w:color w:val="000000" w:themeColor="text1"/>
          <w:sz w:val="30"/>
          <w:szCs w:val="30"/>
          <w:lang w:eastAsia="ru-RU"/>
        </w:rPr>
        <w:t>спартакиад</w:t>
      </w:r>
      <w:r>
        <w:rPr>
          <w:rFonts w:ascii="Times New Roman" w:eastAsia="Calibri" w:hAnsi="Times New Roman" w:cs="Times New Roman"/>
          <w:color w:val="000000" w:themeColor="text1"/>
          <w:sz w:val="30"/>
          <w:szCs w:val="30"/>
          <w:lang w:eastAsia="ru-RU"/>
        </w:rPr>
        <w:t>ы.</w:t>
      </w:r>
      <w:r w:rsidRPr="00146C86">
        <w:rPr>
          <w:rFonts w:ascii="Times New Roman" w:eastAsia="Calibri" w:hAnsi="Times New Roman" w:cs="Times New Roman"/>
          <w:color w:val="000000" w:themeColor="text1"/>
          <w:sz w:val="30"/>
          <w:szCs w:val="30"/>
          <w:lang w:eastAsia="ru-RU"/>
        </w:rPr>
        <w:t xml:space="preserve"> </w:t>
      </w:r>
    </w:p>
    <w:p w14:paraId="15933EEF" w14:textId="0DD0A8D2" w:rsidR="00091C1B" w:rsidRPr="00570FDA" w:rsidRDefault="00091C1B" w:rsidP="00091C1B">
      <w:pPr>
        <w:pStyle w:val="a3"/>
        <w:tabs>
          <w:tab w:val="left" w:pos="851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proofErr w:type="gramStart"/>
      <w:r w:rsidRPr="00570FDA">
        <w:rPr>
          <w:rFonts w:ascii="Times New Roman" w:eastAsia="Calibri" w:hAnsi="Times New Roman" w:cs="Times New Roman"/>
          <w:sz w:val="30"/>
          <w:szCs w:val="30"/>
          <w:lang w:eastAsia="ru-RU"/>
        </w:rPr>
        <w:t xml:space="preserve">Организовать 100% участие обучающихся в Республиканской спартакиаде колледжей в новом формате </w:t>
      </w:r>
      <w:bookmarkStart w:id="5" w:name="_Hlk234843878"/>
      <w:r w:rsidRPr="00570FDA">
        <w:rPr>
          <w:rFonts w:ascii="Times New Roman" w:eastAsia="Calibri" w:hAnsi="Times New Roman" w:cs="Times New Roman"/>
          <w:sz w:val="30"/>
          <w:szCs w:val="30"/>
          <w:lang w:eastAsia="ru-RU"/>
        </w:rPr>
        <w:t>(колледж - область - республика)</w:t>
      </w:r>
      <w:bookmarkEnd w:id="5"/>
      <w:r w:rsidRPr="00570FDA">
        <w:rPr>
          <w:rFonts w:ascii="Times New Roman" w:eastAsia="Calibri" w:hAnsi="Times New Roman" w:cs="Times New Roman"/>
          <w:sz w:val="30"/>
          <w:szCs w:val="30"/>
          <w:lang w:eastAsia="ru-RU"/>
        </w:rPr>
        <w:t>, которая пройдет по 9 видам спорта: баскетбол (юниоры, юниорки), баскетбол 3х3 (юниоры, юниорки), волейбол (юниоры, юниорки), плавание, легкая атлетика (многоборье), легкоатлетический кросс, лыжные гонки, мини-футбол (юниоры), теннис настольный, бадминтон.</w:t>
      </w:r>
      <w:proofErr w:type="gramEnd"/>
    </w:p>
    <w:p w14:paraId="18520A69" w14:textId="03921098" w:rsidR="00146C86" w:rsidRPr="00065D24" w:rsidRDefault="00065D24" w:rsidP="006D3C73">
      <w:pPr>
        <w:pStyle w:val="a3"/>
        <w:tabs>
          <w:tab w:val="left" w:pos="851"/>
          <w:tab w:val="left" w:pos="1134"/>
        </w:tabs>
        <w:spacing w:after="0" w:line="240" w:lineRule="auto"/>
        <w:ind w:left="0" w:firstLine="680"/>
        <w:jc w:val="both"/>
        <w:rPr>
          <w:rFonts w:ascii="Times New Roman" w:eastAsia="Times New Roman" w:hAnsi="Times New Roman" w:cs="Times New Roman"/>
          <w:color w:val="000000" w:themeColor="text1"/>
          <w:sz w:val="30"/>
          <w:szCs w:val="30"/>
        </w:rPr>
      </w:pPr>
      <w:r>
        <w:rPr>
          <w:rFonts w:ascii="Times New Roman" w:eastAsia="Calibri" w:hAnsi="Times New Roman" w:cs="Times New Roman"/>
          <w:color w:val="000000" w:themeColor="text1"/>
          <w:sz w:val="30"/>
          <w:szCs w:val="30"/>
          <w:lang w:eastAsia="ru-RU"/>
        </w:rPr>
        <w:t xml:space="preserve">Необходимо </w:t>
      </w:r>
      <w:r w:rsidR="00146C86" w:rsidRPr="00065D24">
        <w:rPr>
          <w:rFonts w:ascii="Times New Roman" w:eastAsia="Times New Roman" w:hAnsi="Times New Roman" w:cs="Times New Roman"/>
          <w:color w:val="000000" w:themeColor="text1"/>
          <w:sz w:val="30"/>
          <w:szCs w:val="30"/>
        </w:rPr>
        <w:t xml:space="preserve">обеспечить функционирование спортивных, тренажерных залов, </w:t>
      </w:r>
      <w:r>
        <w:rPr>
          <w:rFonts w:ascii="Times New Roman" w:eastAsia="Times New Roman" w:hAnsi="Times New Roman" w:cs="Times New Roman"/>
          <w:color w:val="000000" w:themeColor="text1"/>
          <w:sz w:val="30"/>
          <w:szCs w:val="30"/>
        </w:rPr>
        <w:t xml:space="preserve">спортивных </w:t>
      </w:r>
      <w:r w:rsidR="00146C86" w:rsidRPr="00065D24">
        <w:rPr>
          <w:rFonts w:ascii="Times New Roman" w:eastAsia="Times New Roman" w:hAnsi="Times New Roman" w:cs="Times New Roman"/>
          <w:color w:val="000000" w:themeColor="text1"/>
          <w:sz w:val="30"/>
          <w:szCs w:val="30"/>
        </w:rPr>
        <w:t>секций во внеучебное время и каникулярный период</w:t>
      </w:r>
      <w:r>
        <w:rPr>
          <w:rFonts w:ascii="Times New Roman" w:eastAsia="Times New Roman" w:hAnsi="Times New Roman" w:cs="Times New Roman"/>
          <w:color w:val="000000" w:themeColor="text1"/>
          <w:sz w:val="30"/>
          <w:szCs w:val="30"/>
        </w:rPr>
        <w:t>.</w:t>
      </w:r>
    </w:p>
    <w:p w14:paraId="25C233EC" w14:textId="594E18E9" w:rsidR="003A48C5" w:rsidRDefault="002A3907" w:rsidP="003A48C5">
      <w:pPr>
        <w:pStyle w:val="a3"/>
        <w:numPr>
          <w:ilvl w:val="0"/>
          <w:numId w:val="28"/>
        </w:numPr>
        <w:shd w:val="clear" w:color="auto" w:fill="FFFFFF"/>
        <w:tabs>
          <w:tab w:val="left" w:pos="1134"/>
        </w:tabs>
        <w:spacing w:after="0" w:line="240" w:lineRule="auto"/>
        <w:ind w:left="0" w:firstLine="680"/>
        <w:jc w:val="both"/>
        <w:rPr>
          <w:rFonts w:ascii="Times New Roman" w:eastAsia="Calibri" w:hAnsi="Times New Roman" w:cs="Times New Roman"/>
          <w:color w:val="000000" w:themeColor="text1"/>
          <w:sz w:val="30"/>
          <w:szCs w:val="30"/>
          <w:lang w:eastAsia="ru-RU"/>
        </w:rPr>
      </w:pPr>
      <w:r w:rsidRPr="005661A6">
        <w:rPr>
          <w:rFonts w:ascii="Times New Roman" w:eastAsia="Calibri" w:hAnsi="Times New Roman" w:cs="Times New Roman"/>
          <w:color w:val="000000" w:themeColor="text1"/>
          <w:sz w:val="30"/>
          <w:szCs w:val="30"/>
          <w:lang w:eastAsia="ru-RU"/>
        </w:rPr>
        <w:t xml:space="preserve">Важным ресурсом </w:t>
      </w:r>
      <w:r w:rsidR="00031224" w:rsidRPr="005661A6">
        <w:rPr>
          <w:rFonts w:ascii="Times New Roman" w:eastAsia="Calibri" w:hAnsi="Times New Roman" w:cs="Times New Roman"/>
          <w:color w:val="000000" w:themeColor="text1"/>
          <w:sz w:val="30"/>
          <w:szCs w:val="30"/>
          <w:lang w:eastAsia="ru-RU"/>
        </w:rPr>
        <w:t xml:space="preserve">воспитания </w:t>
      </w:r>
      <w:r w:rsidR="005661A6" w:rsidRPr="005661A6">
        <w:rPr>
          <w:rFonts w:ascii="Times New Roman" w:eastAsia="Calibri" w:hAnsi="Times New Roman" w:cs="Times New Roman"/>
          <w:color w:val="000000" w:themeColor="text1"/>
          <w:sz w:val="30"/>
          <w:szCs w:val="30"/>
          <w:lang w:eastAsia="ru-RU"/>
        </w:rPr>
        <w:t xml:space="preserve">в формировании социально-приемлемого поведения </w:t>
      </w:r>
      <w:r w:rsidR="00031224" w:rsidRPr="005661A6">
        <w:rPr>
          <w:rFonts w:ascii="Times New Roman" w:eastAsia="Calibri" w:hAnsi="Times New Roman" w:cs="Times New Roman"/>
          <w:color w:val="000000" w:themeColor="text1"/>
          <w:sz w:val="30"/>
          <w:szCs w:val="30"/>
          <w:lang w:eastAsia="ru-RU"/>
        </w:rPr>
        <w:t xml:space="preserve">является </w:t>
      </w:r>
      <w:r w:rsidR="005661A6" w:rsidRPr="005661A6">
        <w:rPr>
          <w:rFonts w:ascii="Times New Roman" w:eastAsia="Calibri" w:hAnsi="Times New Roman" w:cs="Times New Roman"/>
          <w:color w:val="000000" w:themeColor="text1"/>
          <w:sz w:val="30"/>
          <w:szCs w:val="30"/>
          <w:lang w:eastAsia="ru-RU"/>
        </w:rPr>
        <w:t xml:space="preserve">эффективная занятость и вовлеченность в различные формы </w:t>
      </w:r>
      <w:r w:rsidR="005661A6" w:rsidRPr="005661A6">
        <w:rPr>
          <w:rFonts w:ascii="Times New Roman" w:eastAsia="Calibri" w:hAnsi="Times New Roman" w:cs="Times New Roman"/>
          <w:b/>
          <w:bCs/>
          <w:color w:val="000000" w:themeColor="text1"/>
          <w:sz w:val="30"/>
          <w:szCs w:val="30"/>
          <w:lang w:eastAsia="ru-RU"/>
        </w:rPr>
        <w:t>творчества и досуга</w:t>
      </w:r>
      <w:r w:rsidR="005661A6" w:rsidRPr="005661A6">
        <w:rPr>
          <w:rFonts w:ascii="Times New Roman" w:eastAsia="Calibri" w:hAnsi="Times New Roman" w:cs="Times New Roman"/>
          <w:color w:val="000000" w:themeColor="text1"/>
          <w:sz w:val="30"/>
          <w:szCs w:val="30"/>
          <w:lang w:eastAsia="ru-RU"/>
        </w:rPr>
        <w:t xml:space="preserve">, </w:t>
      </w:r>
      <w:r w:rsidR="00BC4F26" w:rsidRPr="005661A6">
        <w:rPr>
          <w:rFonts w:ascii="Times New Roman" w:eastAsia="Calibri" w:hAnsi="Times New Roman" w:cs="Times New Roman"/>
          <w:color w:val="000000" w:themeColor="text1"/>
          <w:sz w:val="30"/>
          <w:szCs w:val="30"/>
          <w:lang w:eastAsia="ru-RU"/>
        </w:rPr>
        <w:t xml:space="preserve">которое </w:t>
      </w:r>
      <w:r w:rsidR="0059603D" w:rsidRPr="005661A6">
        <w:rPr>
          <w:rFonts w:ascii="Times New Roman" w:eastAsia="Calibri" w:hAnsi="Times New Roman" w:cs="Times New Roman"/>
          <w:color w:val="000000" w:themeColor="text1"/>
          <w:sz w:val="30"/>
          <w:szCs w:val="30"/>
          <w:lang w:eastAsia="ru-RU"/>
        </w:rPr>
        <w:t xml:space="preserve">должно </w:t>
      </w:r>
      <w:r w:rsidRPr="005661A6">
        <w:rPr>
          <w:rFonts w:ascii="Times New Roman" w:eastAsia="Calibri" w:hAnsi="Times New Roman" w:cs="Times New Roman"/>
          <w:color w:val="000000" w:themeColor="text1"/>
          <w:sz w:val="30"/>
          <w:szCs w:val="30"/>
          <w:lang w:eastAsia="ru-RU"/>
        </w:rPr>
        <w:t>реализ</w:t>
      </w:r>
      <w:r w:rsidR="0059603D" w:rsidRPr="005661A6">
        <w:rPr>
          <w:rFonts w:ascii="Times New Roman" w:eastAsia="Calibri" w:hAnsi="Times New Roman" w:cs="Times New Roman"/>
          <w:color w:val="000000" w:themeColor="text1"/>
          <w:sz w:val="30"/>
          <w:szCs w:val="30"/>
          <w:lang w:eastAsia="ru-RU"/>
        </w:rPr>
        <w:t>оваться</w:t>
      </w:r>
      <w:r w:rsidRPr="005661A6">
        <w:rPr>
          <w:rFonts w:ascii="Times New Roman" w:eastAsia="Calibri" w:hAnsi="Times New Roman" w:cs="Times New Roman"/>
          <w:color w:val="000000" w:themeColor="text1"/>
          <w:sz w:val="30"/>
          <w:szCs w:val="30"/>
          <w:lang w:eastAsia="ru-RU"/>
        </w:rPr>
        <w:t xml:space="preserve"> через сквозное вовлечение </w:t>
      </w:r>
      <w:r w:rsidR="006D019A">
        <w:rPr>
          <w:rFonts w:ascii="Times New Roman" w:eastAsia="Calibri" w:hAnsi="Times New Roman" w:cs="Times New Roman"/>
          <w:color w:val="000000" w:themeColor="text1"/>
          <w:sz w:val="30"/>
          <w:szCs w:val="30"/>
          <w:lang w:eastAsia="ru-RU"/>
        </w:rPr>
        <w:t>обучающихся</w:t>
      </w:r>
      <w:r w:rsidR="005661A6">
        <w:rPr>
          <w:rFonts w:ascii="Times New Roman" w:eastAsia="Calibri" w:hAnsi="Times New Roman" w:cs="Times New Roman"/>
          <w:color w:val="000000" w:themeColor="text1"/>
          <w:sz w:val="30"/>
          <w:szCs w:val="30"/>
          <w:lang w:eastAsia="ru-RU"/>
        </w:rPr>
        <w:t xml:space="preserve"> </w:t>
      </w:r>
      <w:r w:rsidR="00BC4F26" w:rsidRPr="005661A6">
        <w:rPr>
          <w:rFonts w:ascii="Times New Roman" w:eastAsia="Calibri" w:hAnsi="Times New Roman" w:cs="Times New Roman"/>
          <w:color w:val="000000" w:themeColor="text1"/>
          <w:sz w:val="30"/>
          <w:szCs w:val="30"/>
          <w:lang w:eastAsia="ru-RU"/>
        </w:rPr>
        <w:t>–</w:t>
      </w:r>
      <w:r w:rsidR="006D019A">
        <w:rPr>
          <w:rFonts w:ascii="Times New Roman" w:eastAsia="Calibri" w:hAnsi="Times New Roman" w:cs="Times New Roman"/>
          <w:color w:val="000000" w:themeColor="text1"/>
          <w:sz w:val="30"/>
          <w:szCs w:val="30"/>
          <w:lang w:eastAsia="ru-RU"/>
        </w:rPr>
        <w:t xml:space="preserve"> </w:t>
      </w:r>
      <w:r w:rsidRPr="005661A6">
        <w:rPr>
          <w:rFonts w:ascii="Times New Roman" w:eastAsia="Calibri" w:hAnsi="Times New Roman" w:cs="Times New Roman"/>
          <w:color w:val="000000" w:themeColor="text1"/>
          <w:sz w:val="30"/>
          <w:szCs w:val="30"/>
          <w:lang w:eastAsia="ru-RU"/>
        </w:rPr>
        <w:t xml:space="preserve">на уровне учебных групп до участия </w:t>
      </w:r>
      <w:r w:rsidR="00BC4F26" w:rsidRPr="005661A6">
        <w:rPr>
          <w:rFonts w:ascii="Times New Roman" w:eastAsia="Calibri" w:hAnsi="Times New Roman" w:cs="Times New Roman"/>
          <w:color w:val="000000" w:themeColor="text1"/>
          <w:sz w:val="30"/>
          <w:szCs w:val="30"/>
          <w:lang w:eastAsia="ru-RU"/>
        </w:rPr>
        <w:t xml:space="preserve">в </w:t>
      </w:r>
      <w:r w:rsidR="003A48C5">
        <w:rPr>
          <w:rFonts w:ascii="Times New Roman" w:eastAsia="Calibri" w:hAnsi="Times New Roman" w:cs="Times New Roman"/>
          <w:color w:val="000000" w:themeColor="text1"/>
          <w:sz w:val="30"/>
          <w:szCs w:val="30"/>
          <w:lang w:eastAsia="ru-RU"/>
        </w:rPr>
        <w:t xml:space="preserve">районных, городских </w:t>
      </w:r>
      <w:r w:rsidR="00BC4F26" w:rsidRPr="005661A6">
        <w:rPr>
          <w:rFonts w:ascii="Times New Roman" w:eastAsia="Calibri" w:hAnsi="Times New Roman" w:cs="Times New Roman"/>
          <w:color w:val="000000" w:themeColor="text1"/>
          <w:sz w:val="30"/>
          <w:szCs w:val="30"/>
          <w:lang w:eastAsia="ru-RU"/>
        </w:rPr>
        <w:t xml:space="preserve">областных </w:t>
      </w:r>
      <w:r w:rsidR="005661A6">
        <w:rPr>
          <w:rFonts w:ascii="Times New Roman" w:eastAsia="Calibri" w:hAnsi="Times New Roman" w:cs="Times New Roman"/>
          <w:color w:val="000000" w:themeColor="text1"/>
          <w:sz w:val="30"/>
          <w:szCs w:val="30"/>
          <w:lang w:eastAsia="ru-RU"/>
        </w:rPr>
        <w:t>и региональных творческих фестивалях, проектах</w:t>
      </w:r>
      <w:r w:rsidR="003A48C5">
        <w:rPr>
          <w:rFonts w:ascii="Times New Roman" w:eastAsia="Calibri" w:hAnsi="Times New Roman" w:cs="Times New Roman"/>
          <w:color w:val="000000" w:themeColor="text1"/>
          <w:sz w:val="30"/>
          <w:szCs w:val="30"/>
          <w:lang w:eastAsia="ru-RU"/>
        </w:rPr>
        <w:t>.</w:t>
      </w:r>
    </w:p>
    <w:p w14:paraId="0F226C2E" w14:textId="77777777" w:rsidR="002B006C" w:rsidRPr="00570FDA" w:rsidRDefault="003A48C5" w:rsidP="002B006C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  <w:lang w:eastAsia="ru-RU"/>
        </w:rPr>
      </w:pPr>
      <w:r w:rsidRPr="00570FDA">
        <w:rPr>
          <w:rFonts w:ascii="Times New Roman" w:eastAsia="Calibri" w:hAnsi="Times New Roman" w:cs="Times New Roman"/>
          <w:sz w:val="30"/>
          <w:szCs w:val="30"/>
          <w:lang w:eastAsia="ru-RU"/>
        </w:rPr>
        <w:t xml:space="preserve">Целесообразно обеспечить участие каждого колледжа в </w:t>
      </w:r>
      <w:r w:rsidR="00BC4F26" w:rsidRPr="00570FDA">
        <w:rPr>
          <w:rFonts w:ascii="Times New Roman" w:eastAsia="Calibri" w:hAnsi="Times New Roman" w:cs="Times New Roman"/>
          <w:sz w:val="30"/>
          <w:szCs w:val="30"/>
          <w:lang w:eastAsia="ru-RU"/>
        </w:rPr>
        <w:t>мероприятиях Республиканского фестиваля художественного творчества учащейся и студенческой молодежи «Арт-вакации 2027»</w:t>
      </w:r>
      <w:r w:rsidR="00091C1B" w:rsidRPr="00570FDA">
        <w:rPr>
          <w:rFonts w:ascii="Times New Roman" w:eastAsia="Calibri" w:hAnsi="Times New Roman" w:cs="Times New Roman"/>
          <w:sz w:val="30"/>
          <w:szCs w:val="30"/>
          <w:lang w:eastAsia="ru-RU"/>
        </w:rPr>
        <w:t>,</w:t>
      </w:r>
      <w:r w:rsidR="00091C1B" w:rsidRPr="00570FDA">
        <w:rPr>
          <w:rFonts w:ascii="Times New Roman" w:eastAsia="Times New Roman" w:hAnsi="Times New Roman" w:cs="Times New Roman"/>
          <w:kern w:val="2"/>
          <w:sz w:val="26"/>
          <w:szCs w:val="26"/>
          <w:shd w:val="clear" w:color="auto" w:fill="FFFFFF"/>
          <w14:ligatures w14:val="standardContextual"/>
        </w:rPr>
        <w:t xml:space="preserve"> </w:t>
      </w:r>
      <w:r w:rsidR="00091C1B" w:rsidRPr="00570FDA">
        <w:rPr>
          <w:rFonts w:ascii="Times New Roman" w:eastAsia="Calibri" w:hAnsi="Times New Roman" w:cs="Times New Roman"/>
          <w:sz w:val="30"/>
          <w:szCs w:val="30"/>
          <w:lang w:eastAsia="ru-RU"/>
        </w:rPr>
        <w:t xml:space="preserve">Республиканского информационно-профориентационного проекта «ПРОФ-БУМ 2027» </w:t>
      </w:r>
      <w:r w:rsidR="002B006C" w:rsidRPr="00570FDA">
        <w:rPr>
          <w:rFonts w:ascii="Times New Roman" w:eastAsia="Calibri" w:hAnsi="Times New Roman" w:cs="Times New Roman"/>
          <w:sz w:val="30"/>
          <w:szCs w:val="30"/>
          <w:lang w:eastAsia="ru-RU"/>
        </w:rPr>
        <w:t>(в формате колледж - область - республика).</w:t>
      </w:r>
    </w:p>
    <w:p w14:paraId="75777E73" w14:textId="2F0FE073" w:rsidR="00091C1B" w:rsidRPr="00570FDA" w:rsidRDefault="00091C1B" w:rsidP="002B006C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  <w:lang w:eastAsia="ru-RU"/>
        </w:rPr>
      </w:pPr>
      <w:r w:rsidRPr="00570FDA">
        <w:rPr>
          <w:rFonts w:ascii="Times New Roman" w:eastAsia="Calibri" w:hAnsi="Times New Roman" w:cs="Times New Roman"/>
          <w:sz w:val="30"/>
          <w:szCs w:val="30"/>
          <w:lang w:eastAsia="ru-RU"/>
        </w:rPr>
        <w:t xml:space="preserve">Организовать </w:t>
      </w:r>
      <w:r w:rsidR="002B006C" w:rsidRPr="00570FDA">
        <w:rPr>
          <w:rFonts w:ascii="Times New Roman" w:eastAsia="Calibri" w:hAnsi="Times New Roman" w:cs="Times New Roman"/>
          <w:sz w:val="30"/>
          <w:szCs w:val="30"/>
          <w:lang w:eastAsia="ru-RU"/>
        </w:rPr>
        <w:t>участие в</w:t>
      </w:r>
      <w:r w:rsidRPr="00570FDA">
        <w:rPr>
          <w:rFonts w:ascii="Times New Roman" w:eastAsia="Calibri" w:hAnsi="Times New Roman" w:cs="Times New Roman"/>
          <w:sz w:val="30"/>
          <w:szCs w:val="30"/>
          <w:lang w:eastAsia="ru-RU"/>
        </w:rPr>
        <w:t xml:space="preserve"> республиканско</w:t>
      </w:r>
      <w:r w:rsidR="002B006C" w:rsidRPr="00570FDA">
        <w:rPr>
          <w:rFonts w:ascii="Times New Roman" w:eastAsia="Calibri" w:hAnsi="Times New Roman" w:cs="Times New Roman"/>
          <w:sz w:val="30"/>
          <w:szCs w:val="30"/>
          <w:lang w:eastAsia="ru-RU"/>
        </w:rPr>
        <w:t>м</w:t>
      </w:r>
      <w:r w:rsidRPr="00570FDA">
        <w:rPr>
          <w:rFonts w:ascii="Times New Roman" w:eastAsia="Calibri" w:hAnsi="Times New Roman" w:cs="Times New Roman"/>
          <w:sz w:val="30"/>
          <w:szCs w:val="30"/>
          <w:lang w:eastAsia="ru-RU"/>
        </w:rPr>
        <w:t xml:space="preserve"> конкурс</w:t>
      </w:r>
      <w:r w:rsidR="002B006C" w:rsidRPr="00570FDA">
        <w:rPr>
          <w:rFonts w:ascii="Times New Roman" w:eastAsia="Calibri" w:hAnsi="Times New Roman" w:cs="Times New Roman"/>
          <w:sz w:val="30"/>
          <w:szCs w:val="30"/>
          <w:lang w:eastAsia="ru-RU"/>
        </w:rPr>
        <w:t>е</w:t>
      </w:r>
      <w:r w:rsidRPr="00570FDA">
        <w:rPr>
          <w:rFonts w:ascii="Times New Roman" w:eastAsia="Calibri" w:hAnsi="Times New Roman" w:cs="Times New Roman"/>
          <w:sz w:val="30"/>
          <w:szCs w:val="30"/>
          <w:lang w:eastAsia="ru-RU"/>
        </w:rPr>
        <w:t xml:space="preserve"> «Лучший учащийся профессионального образования» («</w:t>
      </w:r>
      <w:r w:rsidRPr="00570FDA">
        <w:rPr>
          <w:rFonts w:ascii="Times New Roman" w:eastAsia="Calibri" w:hAnsi="Times New Roman" w:cs="Times New Roman"/>
          <w:sz w:val="30"/>
          <w:szCs w:val="30"/>
          <w:lang w:val="en-US" w:eastAsia="ru-RU"/>
        </w:rPr>
        <w:t>PRO</w:t>
      </w:r>
      <w:r w:rsidRPr="00570FDA">
        <w:rPr>
          <w:rFonts w:ascii="Times New Roman" w:eastAsia="Calibri" w:hAnsi="Times New Roman" w:cs="Times New Roman"/>
          <w:sz w:val="30"/>
          <w:szCs w:val="30"/>
          <w:lang w:eastAsia="ru-RU"/>
        </w:rPr>
        <w:t xml:space="preserve">-учащийся») </w:t>
      </w:r>
      <w:bookmarkStart w:id="6" w:name="_Hlk234844228"/>
      <w:r w:rsidRPr="00570FDA">
        <w:rPr>
          <w:rFonts w:ascii="Times New Roman" w:eastAsia="Calibri" w:hAnsi="Times New Roman" w:cs="Times New Roman"/>
          <w:sz w:val="30"/>
          <w:szCs w:val="30"/>
          <w:lang w:eastAsia="ru-RU"/>
        </w:rPr>
        <w:t>(в формате колледж - область - республика)</w:t>
      </w:r>
      <w:r w:rsidR="002B006C" w:rsidRPr="00570FDA">
        <w:rPr>
          <w:rFonts w:ascii="Times New Roman" w:eastAsia="Calibri" w:hAnsi="Times New Roman" w:cs="Times New Roman"/>
          <w:sz w:val="30"/>
          <w:szCs w:val="30"/>
          <w:lang w:eastAsia="ru-RU"/>
        </w:rPr>
        <w:t>.</w:t>
      </w:r>
    </w:p>
    <w:bookmarkEnd w:id="6"/>
    <w:p w14:paraId="1FD7A6A9" w14:textId="3B70E7C0" w:rsidR="00663DBE" w:rsidRPr="00663DBE" w:rsidRDefault="00663DBE" w:rsidP="006D3C73">
      <w:pPr>
        <w:shd w:val="clear" w:color="auto" w:fill="FFFFFF"/>
        <w:spacing w:after="0" w:line="240" w:lineRule="auto"/>
        <w:ind w:firstLine="680"/>
        <w:jc w:val="both"/>
        <w:rPr>
          <w:rFonts w:ascii="Times New Roman" w:eastAsia="Calibri" w:hAnsi="Times New Roman" w:cs="Times New Roman"/>
          <w:color w:val="000000" w:themeColor="text1"/>
          <w:sz w:val="30"/>
          <w:szCs w:val="30"/>
          <w:lang w:eastAsia="ru-RU"/>
        </w:rPr>
      </w:pPr>
      <w:r>
        <w:rPr>
          <w:rFonts w:ascii="Times New Roman" w:eastAsia="Calibri" w:hAnsi="Times New Roman" w:cs="Times New Roman"/>
          <w:color w:val="000000" w:themeColor="text1"/>
          <w:sz w:val="30"/>
          <w:szCs w:val="30"/>
          <w:lang w:eastAsia="ru-RU"/>
        </w:rPr>
        <w:t xml:space="preserve">Активнее использовать представителей </w:t>
      </w:r>
      <w:r w:rsidRPr="00663DBE">
        <w:rPr>
          <w:rFonts w:ascii="Times New Roman" w:eastAsia="Calibri" w:hAnsi="Times New Roman" w:cs="Times New Roman"/>
          <w:color w:val="000000" w:themeColor="text1"/>
          <w:sz w:val="30"/>
          <w:szCs w:val="30"/>
          <w:lang w:eastAsia="ru-RU"/>
        </w:rPr>
        <w:t>ученическо</w:t>
      </w:r>
      <w:r>
        <w:rPr>
          <w:rFonts w:ascii="Times New Roman" w:eastAsia="Calibri" w:hAnsi="Times New Roman" w:cs="Times New Roman"/>
          <w:color w:val="000000" w:themeColor="text1"/>
          <w:sz w:val="30"/>
          <w:szCs w:val="30"/>
          <w:lang w:eastAsia="ru-RU"/>
        </w:rPr>
        <w:t>го</w:t>
      </w:r>
      <w:r w:rsidRPr="00663DBE">
        <w:rPr>
          <w:rFonts w:ascii="Times New Roman" w:eastAsia="Calibri" w:hAnsi="Times New Roman" w:cs="Times New Roman"/>
          <w:color w:val="000000" w:themeColor="text1"/>
          <w:sz w:val="30"/>
          <w:szCs w:val="30"/>
          <w:lang w:eastAsia="ru-RU"/>
        </w:rPr>
        <w:t xml:space="preserve"> самоуправлени</w:t>
      </w:r>
      <w:r>
        <w:rPr>
          <w:rFonts w:ascii="Times New Roman" w:eastAsia="Calibri" w:hAnsi="Times New Roman" w:cs="Times New Roman"/>
          <w:color w:val="000000" w:themeColor="text1"/>
          <w:sz w:val="30"/>
          <w:szCs w:val="30"/>
          <w:lang w:eastAsia="ru-RU"/>
        </w:rPr>
        <w:t>я, РСОК</w:t>
      </w:r>
      <w:r w:rsidRPr="00663DBE">
        <w:rPr>
          <w:rFonts w:ascii="Times New Roman" w:eastAsia="Calibri" w:hAnsi="Times New Roman" w:cs="Times New Roman"/>
          <w:color w:val="000000" w:themeColor="text1"/>
          <w:sz w:val="30"/>
          <w:szCs w:val="30"/>
          <w:lang w:eastAsia="ru-RU"/>
        </w:rPr>
        <w:t xml:space="preserve"> </w:t>
      </w:r>
      <w:r>
        <w:rPr>
          <w:rFonts w:ascii="Times New Roman" w:eastAsia="Calibri" w:hAnsi="Times New Roman" w:cs="Times New Roman"/>
          <w:color w:val="000000" w:themeColor="text1"/>
          <w:sz w:val="30"/>
          <w:szCs w:val="30"/>
          <w:lang w:eastAsia="ru-RU"/>
        </w:rPr>
        <w:t xml:space="preserve">в </w:t>
      </w:r>
      <w:r w:rsidRPr="009570A1">
        <w:rPr>
          <w:rFonts w:ascii="Times New Roman" w:eastAsia="Calibri" w:hAnsi="Times New Roman" w:cs="Times New Roman"/>
          <w:color w:val="000000" w:themeColor="text1"/>
          <w:sz w:val="30"/>
          <w:szCs w:val="30"/>
          <w:lang w:eastAsia="ru-RU"/>
        </w:rPr>
        <w:t>реализаци</w:t>
      </w:r>
      <w:r>
        <w:rPr>
          <w:rFonts w:ascii="Times New Roman" w:eastAsia="Calibri" w:hAnsi="Times New Roman" w:cs="Times New Roman"/>
          <w:color w:val="000000" w:themeColor="text1"/>
          <w:sz w:val="30"/>
          <w:szCs w:val="30"/>
          <w:lang w:eastAsia="ru-RU"/>
        </w:rPr>
        <w:t>и</w:t>
      </w:r>
      <w:r w:rsidRPr="009570A1">
        <w:rPr>
          <w:rFonts w:ascii="Times New Roman" w:eastAsia="Calibri" w:hAnsi="Times New Roman" w:cs="Times New Roman"/>
          <w:color w:val="000000" w:themeColor="text1"/>
          <w:sz w:val="30"/>
          <w:szCs w:val="30"/>
          <w:lang w:eastAsia="ru-RU"/>
        </w:rPr>
        <w:t xml:space="preserve"> микро-инициатив, проведение интеллектуальных игр</w:t>
      </w:r>
      <w:r>
        <w:rPr>
          <w:rFonts w:ascii="Times New Roman" w:eastAsia="Calibri" w:hAnsi="Times New Roman" w:cs="Times New Roman"/>
          <w:color w:val="000000" w:themeColor="text1"/>
          <w:sz w:val="30"/>
          <w:szCs w:val="30"/>
          <w:lang w:eastAsia="ru-RU"/>
        </w:rPr>
        <w:t xml:space="preserve">, </w:t>
      </w:r>
      <w:r w:rsidRPr="009570A1">
        <w:rPr>
          <w:rFonts w:ascii="Times New Roman" w:eastAsia="Calibri" w:hAnsi="Times New Roman" w:cs="Times New Roman"/>
          <w:color w:val="000000" w:themeColor="text1"/>
          <w:sz w:val="30"/>
          <w:szCs w:val="30"/>
          <w:lang w:eastAsia="ru-RU"/>
        </w:rPr>
        <w:t>молодежных вечеров (дискотек)</w:t>
      </w:r>
      <w:r w:rsidR="0024552F">
        <w:rPr>
          <w:rFonts w:ascii="Times New Roman" w:eastAsia="Calibri" w:hAnsi="Times New Roman" w:cs="Times New Roman"/>
          <w:color w:val="000000" w:themeColor="text1"/>
          <w:sz w:val="30"/>
          <w:szCs w:val="30"/>
          <w:lang w:eastAsia="ru-RU"/>
        </w:rPr>
        <w:t>.</w:t>
      </w:r>
    </w:p>
    <w:p w14:paraId="00D2E166" w14:textId="70E4CD73" w:rsidR="00BA3087" w:rsidRPr="009570A1" w:rsidRDefault="00663DBE" w:rsidP="006D3C73">
      <w:pPr>
        <w:shd w:val="clear" w:color="auto" w:fill="FFFFFF"/>
        <w:spacing w:after="0" w:line="240" w:lineRule="auto"/>
        <w:ind w:firstLine="680"/>
        <w:jc w:val="both"/>
        <w:rPr>
          <w:rFonts w:ascii="Times New Roman" w:eastAsia="Calibri" w:hAnsi="Times New Roman" w:cs="Times New Roman"/>
          <w:color w:val="000000" w:themeColor="text1"/>
          <w:sz w:val="30"/>
          <w:szCs w:val="30"/>
          <w:lang w:eastAsia="ru-RU"/>
        </w:rPr>
      </w:pPr>
      <w:r>
        <w:rPr>
          <w:rFonts w:ascii="Times New Roman" w:eastAsia="Calibri" w:hAnsi="Times New Roman" w:cs="Times New Roman"/>
          <w:color w:val="000000" w:themeColor="text1"/>
          <w:sz w:val="30"/>
          <w:szCs w:val="30"/>
          <w:lang w:eastAsia="ru-RU"/>
        </w:rPr>
        <w:t>Организовать мероприятия со</w:t>
      </w:r>
      <w:r w:rsidR="00BA3087" w:rsidRPr="009570A1">
        <w:rPr>
          <w:rFonts w:ascii="Times New Roman" w:eastAsia="Calibri" w:hAnsi="Times New Roman" w:cs="Times New Roman"/>
          <w:color w:val="000000" w:themeColor="text1"/>
          <w:sz w:val="30"/>
          <w:szCs w:val="30"/>
          <w:lang w:eastAsia="ru-RU"/>
        </w:rPr>
        <w:t xml:space="preserve"> 100% </w:t>
      </w:r>
      <w:r>
        <w:rPr>
          <w:rFonts w:ascii="Times New Roman" w:eastAsia="Calibri" w:hAnsi="Times New Roman" w:cs="Times New Roman"/>
          <w:color w:val="000000" w:themeColor="text1"/>
          <w:sz w:val="30"/>
          <w:szCs w:val="30"/>
          <w:lang w:eastAsia="ru-RU"/>
        </w:rPr>
        <w:t xml:space="preserve">участием </w:t>
      </w:r>
      <w:r w:rsidR="00BA3087" w:rsidRPr="009570A1">
        <w:rPr>
          <w:rFonts w:ascii="Times New Roman" w:eastAsia="Calibri" w:hAnsi="Times New Roman" w:cs="Times New Roman"/>
          <w:color w:val="000000" w:themeColor="text1"/>
          <w:sz w:val="30"/>
          <w:szCs w:val="30"/>
          <w:lang w:eastAsia="ru-RU"/>
        </w:rPr>
        <w:t>обучающихся в тематически</w:t>
      </w:r>
      <w:r>
        <w:rPr>
          <w:rFonts w:ascii="Times New Roman" w:eastAsia="Calibri" w:hAnsi="Times New Roman" w:cs="Times New Roman"/>
          <w:color w:val="000000" w:themeColor="text1"/>
          <w:sz w:val="30"/>
          <w:szCs w:val="30"/>
          <w:lang w:eastAsia="ru-RU"/>
        </w:rPr>
        <w:t>х</w:t>
      </w:r>
      <w:r w:rsidR="00BA3087" w:rsidRPr="009570A1">
        <w:rPr>
          <w:rFonts w:ascii="Times New Roman" w:eastAsia="Calibri" w:hAnsi="Times New Roman" w:cs="Times New Roman"/>
          <w:color w:val="000000" w:themeColor="text1"/>
          <w:sz w:val="30"/>
          <w:szCs w:val="30"/>
          <w:lang w:eastAsia="ru-RU"/>
        </w:rPr>
        <w:t xml:space="preserve"> проект</w:t>
      </w:r>
      <w:r>
        <w:rPr>
          <w:rFonts w:ascii="Times New Roman" w:eastAsia="Calibri" w:hAnsi="Times New Roman" w:cs="Times New Roman"/>
          <w:color w:val="000000" w:themeColor="text1"/>
          <w:sz w:val="30"/>
          <w:szCs w:val="30"/>
          <w:lang w:eastAsia="ru-RU"/>
        </w:rPr>
        <w:t>ах</w:t>
      </w:r>
      <w:r w:rsidR="00BA3087" w:rsidRPr="009570A1">
        <w:rPr>
          <w:rFonts w:ascii="Times New Roman" w:eastAsia="Calibri" w:hAnsi="Times New Roman" w:cs="Times New Roman"/>
          <w:color w:val="000000" w:themeColor="text1"/>
          <w:sz w:val="30"/>
          <w:szCs w:val="30"/>
          <w:lang w:eastAsia="ru-RU"/>
        </w:rPr>
        <w:t xml:space="preserve"> «Мотивационный понедельник», «Культурный вторник», «Арт-среда», «Чистый четверг», «</w:t>
      </w:r>
      <w:proofErr w:type="spellStart"/>
      <w:r w:rsidR="00BA3087" w:rsidRPr="009570A1">
        <w:rPr>
          <w:rFonts w:ascii="Times New Roman" w:eastAsia="Calibri" w:hAnsi="Times New Roman" w:cs="Times New Roman"/>
          <w:color w:val="000000" w:themeColor="text1"/>
          <w:sz w:val="30"/>
          <w:szCs w:val="30"/>
          <w:lang w:eastAsia="ru-RU"/>
        </w:rPr>
        <w:t>Беларускамоўная</w:t>
      </w:r>
      <w:proofErr w:type="spellEnd"/>
      <w:r w:rsidR="00BA3087" w:rsidRPr="009570A1">
        <w:rPr>
          <w:rFonts w:ascii="Times New Roman" w:eastAsia="Calibri" w:hAnsi="Times New Roman" w:cs="Times New Roman"/>
          <w:color w:val="000000" w:themeColor="text1"/>
          <w:sz w:val="30"/>
          <w:szCs w:val="30"/>
          <w:lang w:eastAsia="ru-RU"/>
        </w:rPr>
        <w:t xml:space="preserve"> </w:t>
      </w:r>
      <w:proofErr w:type="spellStart"/>
      <w:r w:rsidR="00BA3087" w:rsidRPr="009570A1">
        <w:rPr>
          <w:rFonts w:ascii="Times New Roman" w:eastAsia="Calibri" w:hAnsi="Times New Roman" w:cs="Times New Roman"/>
          <w:color w:val="000000" w:themeColor="text1"/>
          <w:sz w:val="30"/>
          <w:szCs w:val="30"/>
          <w:lang w:eastAsia="ru-RU"/>
        </w:rPr>
        <w:t>пятніца</w:t>
      </w:r>
      <w:proofErr w:type="spellEnd"/>
      <w:r w:rsidR="00BA3087" w:rsidRPr="009570A1">
        <w:rPr>
          <w:rFonts w:ascii="Times New Roman" w:eastAsia="Calibri" w:hAnsi="Times New Roman" w:cs="Times New Roman"/>
          <w:color w:val="000000" w:themeColor="text1"/>
          <w:sz w:val="30"/>
          <w:szCs w:val="30"/>
          <w:lang w:eastAsia="ru-RU"/>
        </w:rPr>
        <w:t>», «Рефлексивная суббота», «Семейное воскресенье»</w:t>
      </w:r>
      <w:r>
        <w:rPr>
          <w:rFonts w:ascii="Times New Roman" w:eastAsia="Calibri" w:hAnsi="Times New Roman" w:cs="Times New Roman"/>
          <w:color w:val="000000" w:themeColor="text1"/>
          <w:sz w:val="30"/>
          <w:szCs w:val="30"/>
          <w:lang w:eastAsia="ru-RU"/>
        </w:rPr>
        <w:t>.</w:t>
      </w:r>
    </w:p>
    <w:p w14:paraId="72F4A59C" w14:textId="6FA1ADC0" w:rsidR="00C534FB" w:rsidRPr="00D556A1" w:rsidRDefault="00590BBF" w:rsidP="00CD5948">
      <w:pPr>
        <w:pStyle w:val="a3"/>
        <w:numPr>
          <w:ilvl w:val="0"/>
          <w:numId w:val="28"/>
        </w:numPr>
        <w:spacing w:after="0" w:line="240" w:lineRule="auto"/>
        <w:ind w:left="0" w:firstLine="680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D556A1">
        <w:rPr>
          <w:rFonts w:ascii="Times New Roman" w:eastAsia="Calibri" w:hAnsi="Times New Roman" w:cs="Times New Roman"/>
          <w:b/>
          <w:bCs/>
          <w:color w:val="000000" w:themeColor="text1"/>
          <w:sz w:val="30"/>
          <w:szCs w:val="30"/>
        </w:rPr>
        <w:lastRenderedPageBreak/>
        <w:t xml:space="preserve">Взаимодействие </w:t>
      </w:r>
      <w:r w:rsidR="00572AD8" w:rsidRPr="00D556A1">
        <w:rPr>
          <w:rFonts w:ascii="Times New Roman" w:eastAsia="Calibri" w:hAnsi="Times New Roman" w:cs="Times New Roman"/>
          <w:b/>
          <w:bCs/>
          <w:color w:val="000000" w:themeColor="text1"/>
          <w:sz w:val="30"/>
          <w:szCs w:val="30"/>
        </w:rPr>
        <w:t>с семьей</w:t>
      </w:r>
      <w:r w:rsidRPr="00D556A1">
        <w:rPr>
          <w:rFonts w:ascii="Times New Roman" w:eastAsia="Calibri" w:hAnsi="Times New Roman" w:cs="Times New Roman"/>
          <w:color w:val="000000" w:themeColor="text1"/>
          <w:sz w:val="30"/>
          <w:szCs w:val="30"/>
        </w:rPr>
        <w:t xml:space="preserve"> должно быть организовано на принципах сотрудничества и диалога</w:t>
      </w:r>
      <w:r w:rsidR="00D556A1" w:rsidRPr="00D556A1">
        <w:rPr>
          <w:rFonts w:ascii="Times New Roman" w:eastAsia="Calibri" w:hAnsi="Times New Roman" w:cs="Times New Roman"/>
          <w:color w:val="000000" w:themeColor="text1"/>
          <w:sz w:val="30"/>
          <w:szCs w:val="30"/>
        </w:rPr>
        <w:t xml:space="preserve">. </w:t>
      </w:r>
      <w:r w:rsidR="00D556A1">
        <w:rPr>
          <w:rFonts w:ascii="Times New Roman" w:eastAsia="Calibri" w:hAnsi="Times New Roman" w:cs="Times New Roman"/>
          <w:color w:val="000000" w:themeColor="text1"/>
          <w:sz w:val="30"/>
          <w:szCs w:val="30"/>
        </w:rPr>
        <w:t>Необходимо о</w:t>
      </w:r>
      <w:r w:rsidRPr="00D556A1">
        <w:rPr>
          <w:rFonts w:ascii="Times New Roman" w:eastAsia="Times New Roman" w:hAnsi="Times New Roman" w:cs="Times New Roman"/>
          <w:color w:val="000000" w:themeColor="text1"/>
          <w:sz w:val="30"/>
          <w:szCs w:val="30"/>
        </w:rPr>
        <w:t xml:space="preserve">беспечить систематическое проведение (не менее 2 раз в год) информационно-просветительских занятий </w:t>
      </w:r>
      <w:r w:rsidR="00553863" w:rsidRPr="00D556A1">
        <w:rPr>
          <w:rFonts w:ascii="Times New Roman" w:eastAsia="Times New Roman" w:hAnsi="Times New Roman" w:cs="Times New Roman"/>
          <w:color w:val="000000" w:themeColor="text1"/>
          <w:sz w:val="30"/>
          <w:szCs w:val="30"/>
        </w:rPr>
        <w:t xml:space="preserve">по вопросам профилактики </w:t>
      </w:r>
      <w:r w:rsidR="00FB46EC" w:rsidRPr="00D556A1">
        <w:rPr>
          <w:rFonts w:ascii="Times New Roman" w:eastAsia="Times New Roman" w:hAnsi="Times New Roman" w:cs="Times New Roman"/>
          <w:color w:val="000000" w:themeColor="text1"/>
          <w:sz w:val="30"/>
          <w:szCs w:val="30"/>
        </w:rPr>
        <w:t xml:space="preserve">социально рискованного поведения, </w:t>
      </w:r>
      <w:r w:rsidR="00553863" w:rsidRPr="00D556A1">
        <w:rPr>
          <w:rFonts w:ascii="Times New Roman" w:eastAsia="Times New Roman" w:hAnsi="Times New Roman" w:cs="Times New Roman"/>
          <w:color w:val="000000" w:themeColor="text1"/>
          <w:sz w:val="30"/>
          <w:szCs w:val="30"/>
        </w:rPr>
        <w:t>незаконного оборота наркотических средств, экстремизма</w:t>
      </w:r>
      <w:r w:rsidR="00C534FB" w:rsidRPr="00D556A1">
        <w:rPr>
          <w:rFonts w:ascii="Times New Roman" w:eastAsia="Times New Roman" w:hAnsi="Times New Roman" w:cs="Times New Roman"/>
          <w:color w:val="000000" w:themeColor="text1"/>
          <w:sz w:val="30"/>
          <w:szCs w:val="30"/>
        </w:rPr>
        <w:t>,</w:t>
      </w:r>
      <w:r w:rsidR="00553863" w:rsidRPr="00D556A1">
        <w:rPr>
          <w:rFonts w:ascii="Times New Roman" w:eastAsia="Times New Roman" w:hAnsi="Times New Roman" w:cs="Times New Roman"/>
          <w:color w:val="000000" w:themeColor="text1"/>
          <w:sz w:val="30"/>
          <w:szCs w:val="30"/>
        </w:rPr>
        <w:t xml:space="preserve"> </w:t>
      </w:r>
      <w:r w:rsidR="003C4380" w:rsidRPr="00D556A1">
        <w:rPr>
          <w:rFonts w:ascii="Times New Roman" w:eastAsia="Times New Roman" w:hAnsi="Times New Roman" w:cs="Times New Roman"/>
          <w:color w:val="000000" w:themeColor="text1"/>
          <w:sz w:val="30"/>
          <w:szCs w:val="30"/>
        </w:rPr>
        <w:t>используя практику «Родительского университета»</w:t>
      </w:r>
      <w:r w:rsidRPr="00D556A1">
        <w:rPr>
          <w:rFonts w:ascii="Times New Roman" w:eastAsia="Times New Roman" w:hAnsi="Times New Roman" w:cs="Times New Roman"/>
          <w:color w:val="000000" w:themeColor="text1"/>
          <w:sz w:val="30"/>
          <w:szCs w:val="30"/>
        </w:rPr>
        <w:t>.</w:t>
      </w:r>
      <w:r w:rsidR="00553863" w:rsidRPr="00D556A1">
        <w:rPr>
          <w:rFonts w:ascii="Times New Roman" w:eastAsia="Times New Roman" w:hAnsi="Times New Roman" w:cs="Times New Roman"/>
          <w:color w:val="000000" w:themeColor="text1"/>
          <w:sz w:val="30"/>
          <w:szCs w:val="30"/>
        </w:rPr>
        <w:t xml:space="preserve"> </w:t>
      </w:r>
    </w:p>
    <w:p w14:paraId="31DA8697" w14:textId="5B0CC454" w:rsidR="00326DA1" w:rsidRDefault="00590BBF" w:rsidP="006D3C73">
      <w:pPr>
        <w:spacing w:after="0" w:line="240" w:lineRule="auto"/>
        <w:ind w:firstLine="680"/>
        <w:jc w:val="both"/>
        <w:rPr>
          <w:rFonts w:ascii="Times New Roman" w:eastAsia="Calibri" w:hAnsi="Times New Roman"/>
          <w:color w:val="000000" w:themeColor="text1"/>
          <w:spacing w:val="-4"/>
          <w:sz w:val="30"/>
          <w:szCs w:val="30"/>
        </w:rPr>
      </w:pPr>
      <w:r>
        <w:rPr>
          <w:rFonts w:ascii="Times New Roman" w:eastAsia="Calibri" w:hAnsi="Times New Roman"/>
          <w:color w:val="000000" w:themeColor="text1"/>
          <w:spacing w:val="-4"/>
          <w:sz w:val="30"/>
          <w:szCs w:val="30"/>
        </w:rPr>
        <w:t>П</w:t>
      </w:r>
      <w:r w:rsidR="008D60D6" w:rsidRPr="009570A1">
        <w:rPr>
          <w:rFonts w:ascii="Times New Roman" w:eastAsia="Calibri" w:hAnsi="Times New Roman"/>
          <w:color w:val="000000" w:themeColor="text1"/>
          <w:spacing w:val="-4"/>
          <w:sz w:val="30"/>
          <w:szCs w:val="30"/>
        </w:rPr>
        <w:t xml:space="preserve">родолжить проведение </w:t>
      </w:r>
      <w:r w:rsidR="00E01223">
        <w:rPr>
          <w:rFonts w:ascii="Times New Roman" w:eastAsia="Calibri" w:hAnsi="Times New Roman"/>
          <w:color w:val="000000" w:themeColor="text1"/>
          <w:spacing w:val="-4"/>
          <w:sz w:val="30"/>
          <w:szCs w:val="30"/>
        </w:rPr>
        <w:t xml:space="preserve">обязательного </w:t>
      </w:r>
      <w:r w:rsidR="008D60D6" w:rsidRPr="009570A1">
        <w:rPr>
          <w:rFonts w:ascii="Times New Roman" w:eastAsia="Calibri" w:hAnsi="Times New Roman"/>
          <w:color w:val="000000" w:themeColor="text1"/>
          <w:spacing w:val="-4"/>
          <w:sz w:val="30"/>
          <w:szCs w:val="30"/>
        </w:rPr>
        <w:t>собеседования с родителями учащихся первого года обучения о типичных проблемах в молодежной среде</w:t>
      </w:r>
      <w:r w:rsidR="00F7436D">
        <w:rPr>
          <w:rFonts w:ascii="Times New Roman" w:eastAsia="Calibri" w:hAnsi="Times New Roman"/>
          <w:color w:val="000000" w:themeColor="text1"/>
          <w:spacing w:val="-4"/>
          <w:sz w:val="30"/>
          <w:szCs w:val="30"/>
        </w:rPr>
        <w:t>:</w:t>
      </w:r>
      <w:r w:rsidR="006D019A">
        <w:rPr>
          <w:rFonts w:ascii="Times New Roman" w:eastAsia="Calibri" w:hAnsi="Times New Roman"/>
          <w:color w:val="000000" w:themeColor="text1"/>
          <w:spacing w:val="-4"/>
          <w:sz w:val="30"/>
          <w:szCs w:val="30"/>
        </w:rPr>
        <w:t xml:space="preserve"> </w:t>
      </w:r>
      <w:hyperlink r:id="rId25" w:history="1">
        <w:r w:rsidR="00326DA1" w:rsidRPr="00146729">
          <w:rPr>
            <w:rStyle w:val="a4"/>
            <w:rFonts w:ascii="Times New Roman" w:eastAsia="Calibri" w:hAnsi="Times New Roman"/>
            <w:spacing w:val="-4"/>
            <w:sz w:val="30"/>
            <w:szCs w:val="30"/>
          </w:rPr>
          <w:t>https://ripo.by/index.php?id=9512</w:t>
        </w:r>
      </w:hyperlink>
    </w:p>
    <w:p w14:paraId="576B3C6C" w14:textId="2B3AAAB5" w:rsidR="00E01223" w:rsidRDefault="00E01223" w:rsidP="006D3C73">
      <w:pPr>
        <w:spacing w:after="0" w:line="240" w:lineRule="auto"/>
        <w:ind w:firstLine="680"/>
        <w:jc w:val="both"/>
        <w:rPr>
          <w:rFonts w:ascii="Times New Roman" w:eastAsia="Calibri" w:hAnsi="Times New Roman"/>
          <w:color w:val="000000" w:themeColor="text1"/>
          <w:spacing w:val="-4"/>
          <w:sz w:val="30"/>
          <w:szCs w:val="30"/>
        </w:rPr>
      </w:pPr>
      <w:r>
        <w:rPr>
          <w:rFonts w:ascii="Times New Roman" w:eastAsia="Calibri" w:hAnsi="Times New Roman"/>
          <w:color w:val="000000" w:themeColor="text1"/>
          <w:spacing w:val="-4"/>
          <w:sz w:val="30"/>
          <w:szCs w:val="30"/>
        </w:rPr>
        <w:t>Обеспечить в</w:t>
      </w:r>
      <w:r w:rsidRPr="00E01223">
        <w:rPr>
          <w:rFonts w:ascii="Times New Roman" w:eastAsia="Calibri" w:hAnsi="Times New Roman"/>
          <w:color w:val="000000" w:themeColor="text1"/>
          <w:spacing w:val="-4"/>
          <w:sz w:val="30"/>
          <w:szCs w:val="30"/>
        </w:rPr>
        <w:t>заимодействие с родительской общественностью через каналы оперативной связи, включая направление официальных писем по месту их трудоустройства</w:t>
      </w:r>
      <w:r>
        <w:rPr>
          <w:rFonts w:ascii="Times New Roman" w:eastAsia="Calibri" w:hAnsi="Times New Roman"/>
          <w:color w:val="000000" w:themeColor="text1"/>
          <w:spacing w:val="-4"/>
          <w:sz w:val="30"/>
          <w:szCs w:val="30"/>
        </w:rPr>
        <w:t>.</w:t>
      </w:r>
    </w:p>
    <w:p w14:paraId="619370EE" w14:textId="70604635" w:rsidR="008D0CB5" w:rsidRDefault="008D0CB5">
      <w:pPr>
        <w:rPr>
          <w:rFonts w:ascii="Times New Roman" w:eastAsia="Calibri" w:hAnsi="Times New Roman"/>
          <w:color w:val="000000" w:themeColor="text1"/>
          <w:spacing w:val="-4"/>
          <w:sz w:val="30"/>
          <w:szCs w:val="30"/>
        </w:rPr>
      </w:pPr>
      <w:r>
        <w:rPr>
          <w:rFonts w:ascii="Times New Roman" w:eastAsia="Calibri" w:hAnsi="Times New Roman"/>
          <w:color w:val="000000" w:themeColor="text1"/>
          <w:spacing w:val="-4"/>
          <w:sz w:val="30"/>
          <w:szCs w:val="30"/>
        </w:rPr>
        <w:br w:type="page"/>
      </w:r>
    </w:p>
    <w:p w14:paraId="122A5247" w14:textId="77777777" w:rsidR="008D0CB5" w:rsidRDefault="008D0CB5" w:rsidP="006D3C73">
      <w:pPr>
        <w:spacing w:after="0" w:line="240" w:lineRule="auto"/>
        <w:ind w:firstLine="680"/>
        <w:jc w:val="both"/>
        <w:rPr>
          <w:rFonts w:ascii="Times New Roman" w:eastAsia="Calibri" w:hAnsi="Times New Roman"/>
          <w:color w:val="000000" w:themeColor="text1"/>
          <w:spacing w:val="-4"/>
          <w:sz w:val="30"/>
          <w:szCs w:val="30"/>
        </w:rPr>
        <w:sectPr w:rsidR="008D0CB5" w:rsidSect="00AA66C6">
          <w:pgSz w:w="11906" w:h="16838"/>
          <w:pgMar w:top="794" w:right="851" w:bottom="737" w:left="1701" w:header="709" w:footer="709" w:gutter="0"/>
          <w:cols w:space="708"/>
          <w:docGrid w:linePitch="360"/>
        </w:sectPr>
      </w:pPr>
    </w:p>
    <w:p w14:paraId="41406A31" w14:textId="77777777" w:rsidR="00CA600C" w:rsidRPr="00CA600C" w:rsidRDefault="00CA600C" w:rsidP="00CA600C">
      <w:pPr>
        <w:spacing w:after="0" w:line="240" w:lineRule="exact"/>
        <w:jc w:val="right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CA600C">
        <w:rPr>
          <w:rFonts w:ascii="Times New Roman" w:eastAsia="Calibri" w:hAnsi="Times New Roman" w:cs="Times New Roman"/>
          <w:b/>
          <w:bCs/>
          <w:sz w:val="28"/>
          <w:szCs w:val="28"/>
        </w:rPr>
        <w:lastRenderedPageBreak/>
        <w:t>Приложение 1</w:t>
      </w:r>
    </w:p>
    <w:p w14:paraId="5F36C0FA" w14:textId="77777777" w:rsidR="00CA600C" w:rsidRPr="00CA600C" w:rsidRDefault="00CA600C" w:rsidP="00CA600C">
      <w:pPr>
        <w:spacing w:after="0" w:line="240" w:lineRule="exact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14:paraId="5296153B" w14:textId="77777777" w:rsidR="00CA600C" w:rsidRPr="00CA600C" w:rsidRDefault="00CA600C" w:rsidP="00CA600C">
      <w:pPr>
        <w:spacing w:after="0" w:line="240" w:lineRule="exact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CA600C">
        <w:rPr>
          <w:rFonts w:ascii="Times New Roman" w:eastAsia="Calibri" w:hAnsi="Times New Roman" w:cs="Times New Roman"/>
          <w:b/>
          <w:bCs/>
          <w:sz w:val="28"/>
          <w:szCs w:val="28"/>
        </w:rPr>
        <w:t>ДОРОЖНАЯ КАРТА</w:t>
      </w:r>
    </w:p>
    <w:p w14:paraId="62B94D2D" w14:textId="77777777" w:rsidR="00CA600C" w:rsidRPr="00CA600C" w:rsidRDefault="00CA600C" w:rsidP="00CA600C">
      <w:pPr>
        <w:spacing w:after="0" w:line="240" w:lineRule="exact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CA600C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по развитию личностного и профессионального потенциала обучающихся колледжей </w:t>
      </w:r>
    </w:p>
    <w:p w14:paraId="79D2A1E4" w14:textId="77777777" w:rsidR="00CA600C" w:rsidRPr="00CA600C" w:rsidRDefault="00CA600C" w:rsidP="00CA600C">
      <w:pPr>
        <w:spacing w:after="0" w:line="240" w:lineRule="exact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bookmarkStart w:id="7" w:name="_Hlk237265142"/>
      <w:r w:rsidRPr="00CA600C">
        <w:rPr>
          <w:rFonts w:ascii="Times New Roman" w:eastAsia="Calibri" w:hAnsi="Times New Roman" w:cs="Times New Roman"/>
          <w:b/>
          <w:bCs/>
          <w:sz w:val="28"/>
          <w:szCs w:val="28"/>
        </w:rPr>
        <w:t>«Профессия. Спорт. Творчество. Патриотизм»</w:t>
      </w:r>
    </w:p>
    <w:bookmarkEnd w:id="7"/>
    <w:p w14:paraId="2099B346" w14:textId="77777777" w:rsidR="00CA600C" w:rsidRPr="00CA600C" w:rsidRDefault="00CA600C" w:rsidP="00CA600C">
      <w:pPr>
        <w:spacing w:after="0" w:line="200" w:lineRule="exact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tbl>
      <w:tblPr>
        <w:tblStyle w:val="11"/>
        <w:tblpPr w:leftFromText="180" w:rightFromText="180" w:vertAnchor="text" w:tblpY="1"/>
        <w:tblOverlap w:val="never"/>
        <w:tblW w:w="15163" w:type="dxa"/>
        <w:tblLayout w:type="fixed"/>
        <w:tblLook w:val="04A0" w:firstRow="1" w:lastRow="0" w:firstColumn="1" w:lastColumn="0" w:noHBand="0" w:noVBand="1"/>
      </w:tblPr>
      <w:tblGrid>
        <w:gridCol w:w="988"/>
        <w:gridCol w:w="4252"/>
        <w:gridCol w:w="3686"/>
        <w:gridCol w:w="2268"/>
        <w:gridCol w:w="3969"/>
      </w:tblGrid>
      <w:tr w:rsidR="00CA600C" w:rsidRPr="00CA600C" w14:paraId="49844366" w14:textId="77777777" w:rsidTr="00133BB7">
        <w:trPr>
          <w:tblHeader/>
        </w:trPr>
        <w:tc>
          <w:tcPr>
            <w:tcW w:w="988" w:type="dxa"/>
            <w:vAlign w:val="center"/>
          </w:tcPr>
          <w:p w14:paraId="437F3941" w14:textId="77777777" w:rsidR="00CA600C" w:rsidRPr="00CA600C" w:rsidRDefault="00CA600C" w:rsidP="00CA600C">
            <w:pPr>
              <w:spacing w:line="240" w:lineRule="exact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CA600C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№ </w:t>
            </w:r>
            <w:proofErr w:type="gramStart"/>
            <w:r w:rsidRPr="00CA600C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п</w:t>
            </w:r>
            <w:proofErr w:type="gramEnd"/>
            <w:r w:rsidRPr="00CA600C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/п</w:t>
            </w:r>
          </w:p>
        </w:tc>
        <w:tc>
          <w:tcPr>
            <w:tcW w:w="4252" w:type="dxa"/>
            <w:vAlign w:val="center"/>
          </w:tcPr>
          <w:p w14:paraId="02C44EA1" w14:textId="77777777" w:rsidR="00CA600C" w:rsidRPr="00CA600C" w:rsidRDefault="00CA600C" w:rsidP="00CA600C">
            <w:pPr>
              <w:spacing w:line="240" w:lineRule="exact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CA600C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Наименование мероприятия</w:t>
            </w:r>
          </w:p>
        </w:tc>
        <w:tc>
          <w:tcPr>
            <w:tcW w:w="3686" w:type="dxa"/>
            <w:vAlign w:val="center"/>
          </w:tcPr>
          <w:p w14:paraId="40092C10" w14:textId="77777777" w:rsidR="00CA600C" w:rsidRPr="00CA600C" w:rsidRDefault="00CA600C" w:rsidP="00CA600C">
            <w:pPr>
              <w:spacing w:line="240" w:lineRule="exact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CA600C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Результат</w:t>
            </w:r>
          </w:p>
        </w:tc>
        <w:tc>
          <w:tcPr>
            <w:tcW w:w="2268" w:type="dxa"/>
            <w:vAlign w:val="center"/>
          </w:tcPr>
          <w:p w14:paraId="3AEC36C9" w14:textId="77777777" w:rsidR="00CA600C" w:rsidRPr="00CA600C" w:rsidRDefault="00CA600C" w:rsidP="00CA600C">
            <w:pPr>
              <w:spacing w:line="240" w:lineRule="exact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CA600C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Срок исполнения</w:t>
            </w:r>
          </w:p>
        </w:tc>
        <w:tc>
          <w:tcPr>
            <w:tcW w:w="3969" w:type="dxa"/>
            <w:vAlign w:val="center"/>
          </w:tcPr>
          <w:p w14:paraId="12FE86C1" w14:textId="77777777" w:rsidR="00CA600C" w:rsidRPr="00CA600C" w:rsidRDefault="00CA600C" w:rsidP="00CA600C">
            <w:pPr>
              <w:spacing w:line="240" w:lineRule="exact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CA600C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Исполнители</w:t>
            </w:r>
          </w:p>
        </w:tc>
      </w:tr>
      <w:tr w:rsidR="00CA600C" w:rsidRPr="00CA600C" w14:paraId="7D3EB24D" w14:textId="77777777" w:rsidTr="00133BB7">
        <w:trPr>
          <w:trHeight w:val="477"/>
        </w:trPr>
        <w:tc>
          <w:tcPr>
            <w:tcW w:w="15163" w:type="dxa"/>
            <w:gridSpan w:val="5"/>
            <w:tcBorders>
              <w:right w:val="single" w:sz="4" w:space="0" w:color="auto"/>
            </w:tcBorders>
          </w:tcPr>
          <w:p w14:paraId="721A7D1D" w14:textId="77777777" w:rsidR="00CA600C" w:rsidRPr="00CA600C" w:rsidRDefault="00CA600C" w:rsidP="00CA600C">
            <w:pPr>
              <w:widowControl w:val="0"/>
              <w:numPr>
                <w:ilvl w:val="0"/>
                <w:numId w:val="32"/>
              </w:numPr>
              <w:spacing w:line="240" w:lineRule="exact"/>
              <w:contextualSpacing/>
              <w:jc w:val="center"/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</w:pPr>
            <w:r w:rsidRPr="00CA600C">
              <w:rPr>
                <w:rFonts w:ascii="Times New Roman" w:eastAsia="Times New Roman" w:hAnsi="Times New Roman" w:cs="Times New Roman"/>
                <w:b/>
                <w:spacing w:val="1"/>
                <w:sz w:val="26"/>
                <w:szCs w:val="26"/>
              </w:rPr>
              <w:t>Профессиональная среда</w:t>
            </w:r>
          </w:p>
        </w:tc>
      </w:tr>
      <w:tr w:rsidR="00CA600C" w:rsidRPr="00CA600C" w14:paraId="6D9C3A4E" w14:textId="77777777" w:rsidTr="00133BB7">
        <w:trPr>
          <w:trHeight w:val="780"/>
        </w:trPr>
        <w:tc>
          <w:tcPr>
            <w:tcW w:w="988" w:type="dxa"/>
          </w:tcPr>
          <w:p w14:paraId="694B1C0C" w14:textId="77777777" w:rsidR="00CA600C" w:rsidRPr="00CA600C" w:rsidRDefault="00CA600C" w:rsidP="00CA600C">
            <w:pPr>
              <w:spacing w:line="240" w:lineRule="exact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A600C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1.1.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17FDDBE" w14:textId="77777777" w:rsidR="00CA600C" w:rsidRPr="00CA600C" w:rsidRDefault="00CA600C" w:rsidP="00CA600C">
            <w:pPr>
              <w:widowControl w:val="0"/>
              <w:spacing w:line="240" w:lineRule="exact"/>
              <w:jc w:val="both"/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</w:pPr>
            <w:r w:rsidRPr="00CA600C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</w:rPr>
              <w:t>Конкурсы профессионального мастерства «</w:t>
            </w:r>
            <w:r w:rsidRPr="00CA600C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val="en-US"/>
              </w:rPr>
              <w:t>Skill</w:t>
            </w:r>
            <w:r w:rsidRPr="00CA600C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</w:rPr>
              <w:t xml:space="preserve"> лидер» в учреждениях образования, реализующих образовательные программы ПТО и ССО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16A6C49" w14:textId="77777777" w:rsidR="00CA600C" w:rsidRPr="00CA600C" w:rsidRDefault="00CA600C" w:rsidP="00CA600C">
            <w:pPr>
              <w:widowControl w:val="0"/>
              <w:spacing w:line="240" w:lineRule="exact"/>
              <w:jc w:val="both"/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</w:pPr>
            <w:r w:rsidRPr="00CA600C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>Банк конкурсантов для участия в региональных фестивалях профессионального мастерства и тематических конкурсах молодых профессионалов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AC8F115" w14:textId="77777777" w:rsidR="00CA600C" w:rsidRPr="00CA600C" w:rsidRDefault="00CA600C" w:rsidP="00CA600C">
            <w:pPr>
              <w:widowControl w:val="0"/>
              <w:spacing w:line="240" w:lineRule="exact"/>
              <w:jc w:val="center"/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</w:pPr>
            <w:r w:rsidRPr="00CA600C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>ежегодно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9D57953" w14:textId="77777777" w:rsidR="00CA600C" w:rsidRPr="00CA600C" w:rsidRDefault="00CA600C" w:rsidP="00CA600C">
            <w:pPr>
              <w:widowControl w:val="0"/>
              <w:spacing w:line="240" w:lineRule="exact"/>
              <w:jc w:val="both"/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</w:pPr>
            <w:r w:rsidRPr="00CA600C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>Учреждения образования, реализующие образовательные программы ПТО и ССО</w:t>
            </w:r>
          </w:p>
        </w:tc>
      </w:tr>
      <w:tr w:rsidR="00CA600C" w:rsidRPr="00CA600C" w14:paraId="43C5EE93" w14:textId="77777777" w:rsidTr="00133BB7">
        <w:trPr>
          <w:trHeight w:val="780"/>
        </w:trPr>
        <w:tc>
          <w:tcPr>
            <w:tcW w:w="988" w:type="dxa"/>
          </w:tcPr>
          <w:p w14:paraId="1D75C011" w14:textId="77777777" w:rsidR="00CA600C" w:rsidRPr="00CA600C" w:rsidRDefault="00CA600C" w:rsidP="00CA600C">
            <w:pPr>
              <w:spacing w:line="240" w:lineRule="exact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A600C">
              <w:rPr>
                <w:rFonts w:ascii="Times New Roman" w:eastAsia="Calibri" w:hAnsi="Times New Roman" w:cs="Times New Roman"/>
                <w:sz w:val="26"/>
                <w:szCs w:val="26"/>
              </w:rPr>
              <w:t>1.2.</w:t>
            </w: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FFFFFF"/>
          </w:tcPr>
          <w:p w14:paraId="49561E39" w14:textId="77777777" w:rsidR="00CA600C" w:rsidRPr="00CA600C" w:rsidRDefault="00CA600C" w:rsidP="00CA600C">
            <w:pPr>
              <w:widowControl w:val="0"/>
              <w:spacing w:line="240" w:lineRule="exac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</w:rPr>
            </w:pPr>
            <w:r w:rsidRPr="00CA600C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</w:rPr>
              <w:t>Проведение региональных фестивалей профессионального мастерства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7D24694" w14:textId="77777777" w:rsidR="00CA600C" w:rsidRPr="00CA600C" w:rsidRDefault="00CA600C" w:rsidP="00CA600C">
            <w:pPr>
              <w:widowControl w:val="0"/>
              <w:spacing w:line="240" w:lineRule="exact"/>
              <w:jc w:val="both"/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</w:pPr>
            <w:r w:rsidRPr="00CA600C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>Состав региональных команд для участия в республиканском конкурсе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FFFFFF"/>
          </w:tcPr>
          <w:p w14:paraId="28EA5563" w14:textId="77777777" w:rsidR="00CA600C" w:rsidRPr="00CA600C" w:rsidRDefault="00CA600C" w:rsidP="00CA600C">
            <w:pPr>
              <w:widowControl w:val="0"/>
              <w:spacing w:line="240" w:lineRule="exact"/>
              <w:jc w:val="center"/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</w:pPr>
            <w:r w:rsidRPr="00CA600C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>2026 г. (далее – один раз в два года)</w:t>
            </w:r>
          </w:p>
        </w:tc>
        <w:tc>
          <w:tcPr>
            <w:tcW w:w="396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0DA8497" w14:textId="77777777" w:rsidR="00CA600C" w:rsidRPr="00CA600C" w:rsidRDefault="00CA600C" w:rsidP="00CA600C">
            <w:pPr>
              <w:widowControl w:val="0"/>
              <w:spacing w:line="240" w:lineRule="exact"/>
              <w:jc w:val="both"/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</w:pPr>
            <w:r w:rsidRPr="00CA600C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Главные управления образования (по образованию) облисполкомов, </w:t>
            </w:r>
          </w:p>
          <w:p w14:paraId="1A1D7597" w14:textId="73AFBEA3" w:rsidR="00CA600C" w:rsidRPr="00CA600C" w:rsidRDefault="00CA600C" w:rsidP="00CA600C">
            <w:pPr>
              <w:widowControl w:val="0"/>
              <w:spacing w:line="240" w:lineRule="exact"/>
              <w:jc w:val="both"/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</w:pPr>
            <w:r w:rsidRPr="00CA600C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>Комитет по образованию Мингорисполкома</w:t>
            </w:r>
            <w:r w:rsidR="00934373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>,</w:t>
            </w:r>
            <w:r w:rsidRPr="00CA600C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</w:p>
          <w:p w14:paraId="7734E86F" w14:textId="77777777" w:rsidR="00CA600C" w:rsidRPr="00CA600C" w:rsidRDefault="00CA600C" w:rsidP="00CA600C">
            <w:pPr>
              <w:widowControl w:val="0"/>
              <w:spacing w:line="240" w:lineRule="exact"/>
              <w:jc w:val="both"/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</w:pPr>
            <w:r w:rsidRPr="00CA600C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>РСОК</w:t>
            </w:r>
          </w:p>
        </w:tc>
      </w:tr>
      <w:tr w:rsidR="00CA600C" w:rsidRPr="00CA600C" w14:paraId="5BFC5155" w14:textId="77777777" w:rsidTr="00133BB7">
        <w:trPr>
          <w:trHeight w:val="780"/>
        </w:trPr>
        <w:tc>
          <w:tcPr>
            <w:tcW w:w="988" w:type="dxa"/>
          </w:tcPr>
          <w:p w14:paraId="1B5E47CF" w14:textId="77777777" w:rsidR="00CA600C" w:rsidRPr="00CA600C" w:rsidRDefault="00CA600C" w:rsidP="00CA600C">
            <w:pPr>
              <w:spacing w:line="240" w:lineRule="exact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A600C">
              <w:rPr>
                <w:rFonts w:ascii="Times New Roman" w:eastAsia="Calibri" w:hAnsi="Times New Roman" w:cs="Times New Roman"/>
                <w:sz w:val="26"/>
                <w:szCs w:val="26"/>
              </w:rPr>
              <w:t>1.3.</w:t>
            </w: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FFFFFF"/>
          </w:tcPr>
          <w:p w14:paraId="0AF591D7" w14:textId="77777777" w:rsidR="00CA600C" w:rsidRPr="00CA600C" w:rsidRDefault="00CA600C" w:rsidP="00CA600C">
            <w:pPr>
              <w:widowControl w:val="0"/>
              <w:spacing w:line="240" w:lineRule="exac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</w:rPr>
            </w:pPr>
            <w:r w:rsidRPr="00CA600C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</w:rPr>
              <w:t>Проведение региональных тематических конкурсов профессионального мастерства «Будущий профи» (#ПрофиВДвижении, «Первый в профессии») по отдельным компетенциям или профессиям (специальностям) с привлечением молодых специалистов и заказчиков кадров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9E89D15" w14:textId="77777777" w:rsidR="00CA600C" w:rsidRPr="00CA600C" w:rsidRDefault="00CA600C" w:rsidP="00CA600C">
            <w:pPr>
              <w:widowControl w:val="0"/>
              <w:spacing w:line="240" w:lineRule="exact"/>
              <w:jc w:val="both"/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</w:pPr>
            <w:r w:rsidRPr="00CA600C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>Активизация взаимодействия с заказчиками кадров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FFFFFF"/>
          </w:tcPr>
          <w:p w14:paraId="3BDED60B" w14:textId="77777777" w:rsidR="00CA600C" w:rsidRPr="00CA600C" w:rsidRDefault="00CA600C" w:rsidP="00CA600C">
            <w:pPr>
              <w:widowControl w:val="0"/>
              <w:spacing w:line="240" w:lineRule="exact"/>
              <w:jc w:val="center"/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</w:pPr>
            <w:r w:rsidRPr="00CA600C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>2027 г. (далее – один раз в два года)</w:t>
            </w:r>
          </w:p>
        </w:tc>
        <w:tc>
          <w:tcPr>
            <w:tcW w:w="396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EC62C4D" w14:textId="77777777" w:rsidR="00CA600C" w:rsidRPr="00CA600C" w:rsidRDefault="00CA600C" w:rsidP="00CA600C">
            <w:pPr>
              <w:widowControl w:val="0"/>
              <w:spacing w:line="240" w:lineRule="exact"/>
              <w:jc w:val="both"/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</w:pPr>
            <w:r w:rsidRPr="00CA600C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Главные управления образования (по образованию) облисполкомов, </w:t>
            </w:r>
          </w:p>
          <w:p w14:paraId="439E6AAD" w14:textId="586E2C59" w:rsidR="00CA600C" w:rsidRPr="00CA600C" w:rsidRDefault="00CA600C" w:rsidP="00CA600C">
            <w:pPr>
              <w:widowControl w:val="0"/>
              <w:spacing w:line="240" w:lineRule="exact"/>
              <w:jc w:val="both"/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</w:pPr>
            <w:r w:rsidRPr="00CA600C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>Комитет по образованию Мингорисполкома</w:t>
            </w:r>
            <w:r w:rsidR="00934373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>,</w:t>
            </w:r>
          </w:p>
          <w:p w14:paraId="2F6F4D7C" w14:textId="77777777" w:rsidR="00CA600C" w:rsidRPr="00CA600C" w:rsidRDefault="00CA600C" w:rsidP="00CA600C">
            <w:pPr>
              <w:widowControl w:val="0"/>
              <w:spacing w:line="240" w:lineRule="exact"/>
              <w:jc w:val="both"/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</w:pPr>
            <w:r w:rsidRPr="00CA600C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>РСОК</w:t>
            </w:r>
          </w:p>
        </w:tc>
      </w:tr>
      <w:tr w:rsidR="00CA600C" w:rsidRPr="00CA600C" w14:paraId="35207C81" w14:textId="77777777" w:rsidTr="00133BB7">
        <w:trPr>
          <w:trHeight w:val="780"/>
        </w:trPr>
        <w:tc>
          <w:tcPr>
            <w:tcW w:w="988" w:type="dxa"/>
          </w:tcPr>
          <w:p w14:paraId="79C90810" w14:textId="77777777" w:rsidR="00CA600C" w:rsidRPr="00CA600C" w:rsidRDefault="00CA600C" w:rsidP="00CA600C">
            <w:pPr>
              <w:spacing w:line="240" w:lineRule="exact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A600C">
              <w:rPr>
                <w:rFonts w:ascii="Times New Roman" w:eastAsia="Calibri" w:hAnsi="Times New Roman" w:cs="Times New Roman"/>
                <w:sz w:val="26"/>
                <w:szCs w:val="26"/>
              </w:rPr>
              <w:t>1.4.</w:t>
            </w: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FFFFFF"/>
          </w:tcPr>
          <w:p w14:paraId="30473404" w14:textId="77777777" w:rsidR="00CA600C" w:rsidRPr="00CA600C" w:rsidRDefault="00CA600C" w:rsidP="00CA600C">
            <w:pPr>
              <w:widowControl w:val="0"/>
              <w:spacing w:line="240" w:lineRule="exac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</w:rPr>
            </w:pPr>
            <w:r w:rsidRPr="00CA600C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</w:rPr>
              <w:t xml:space="preserve">Проведение республиканского конкурса профессионального мастерства </w:t>
            </w:r>
            <w:proofErr w:type="spellStart"/>
            <w:r w:rsidRPr="00CA600C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val="en-US"/>
              </w:rPr>
              <w:t>ProfSkills</w:t>
            </w:r>
            <w:proofErr w:type="spellEnd"/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6A34E00" w14:textId="77777777" w:rsidR="00CA600C" w:rsidRPr="00CA600C" w:rsidRDefault="00CA600C" w:rsidP="00CA600C">
            <w:pPr>
              <w:widowControl w:val="0"/>
              <w:spacing w:line="240" w:lineRule="exact"/>
              <w:jc w:val="both"/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</w:pPr>
            <w:r w:rsidRPr="00CA600C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>Банк данных одаренной молодежи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FFFFFF"/>
          </w:tcPr>
          <w:p w14:paraId="31F439F5" w14:textId="77777777" w:rsidR="00CA600C" w:rsidRPr="00CA600C" w:rsidRDefault="00CA600C" w:rsidP="00CA600C">
            <w:pPr>
              <w:widowControl w:val="0"/>
              <w:spacing w:line="240" w:lineRule="exact"/>
              <w:jc w:val="center"/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</w:pPr>
            <w:r w:rsidRPr="00CA600C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>2027 г. (далее – один раз в два года)</w:t>
            </w:r>
          </w:p>
        </w:tc>
        <w:tc>
          <w:tcPr>
            <w:tcW w:w="396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1602B53" w14:textId="15A84114" w:rsidR="00CA600C" w:rsidRPr="00CA600C" w:rsidRDefault="00CA600C" w:rsidP="00CA600C">
            <w:pPr>
              <w:widowControl w:val="0"/>
              <w:spacing w:line="240" w:lineRule="exact"/>
              <w:jc w:val="both"/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</w:pPr>
            <w:r w:rsidRPr="00CA600C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>Минобразование</w:t>
            </w:r>
            <w:r w:rsidR="00934373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>,</w:t>
            </w:r>
          </w:p>
          <w:p w14:paraId="616AAEEC" w14:textId="72D56192" w:rsidR="00CA600C" w:rsidRPr="00CA600C" w:rsidRDefault="00CA600C" w:rsidP="00CA600C">
            <w:pPr>
              <w:widowControl w:val="0"/>
              <w:spacing w:line="240" w:lineRule="exact"/>
              <w:jc w:val="both"/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</w:pPr>
            <w:r w:rsidRPr="00CA600C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>Академия национального образования</w:t>
            </w:r>
            <w:r w:rsidR="00934373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>,</w:t>
            </w:r>
          </w:p>
          <w:p w14:paraId="54C56E2C" w14:textId="77777777" w:rsidR="00CA600C" w:rsidRPr="00CA600C" w:rsidRDefault="00CA600C" w:rsidP="00CA600C">
            <w:pPr>
              <w:widowControl w:val="0"/>
              <w:spacing w:line="240" w:lineRule="exact"/>
              <w:jc w:val="both"/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</w:pPr>
            <w:r w:rsidRPr="00CA600C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Главные управления образования (по образованию) облисполкомов, Комитет по </w:t>
            </w:r>
            <w:r w:rsidRPr="00CA600C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lastRenderedPageBreak/>
              <w:t>образованию Мингорисполкома</w:t>
            </w:r>
          </w:p>
        </w:tc>
      </w:tr>
      <w:tr w:rsidR="00CA600C" w:rsidRPr="00CA600C" w14:paraId="361B92B0" w14:textId="77777777" w:rsidTr="00133BB7">
        <w:tc>
          <w:tcPr>
            <w:tcW w:w="15163" w:type="dxa"/>
            <w:gridSpan w:val="5"/>
            <w:tcBorders>
              <w:right w:val="single" w:sz="4" w:space="0" w:color="auto"/>
            </w:tcBorders>
          </w:tcPr>
          <w:p w14:paraId="3A5537A2" w14:textId="77777777" w:rsidR="00CA600C" w:rsidRPr="00CA600C" w:rsidRDefault="00CA600C" w:rsidP="00CA600C">
            <w:pPr>
              <w:widowControl w:val="0"/>
              <w:numPr>
                <w:ilvl w:val="0"/>
                <w:numId w:val="32"/>
              </w:numPr>
              <w:spacing w:line="240" w:lineRule="exact"/>
              <w:contextualSpacing/>
              <w:jc w:val="center"/>
              <w:rPr>
                <w:rFonts w:ascii="Times New Roman" w:eastAsia="Times New Roman" w:hAnsi="Times New Roman" w:cs="Times New Roman"/>
                <w:b/>
                <w:spacing w:val="1"/>
                <w:sz w:val="26"/>
                <w:szCs w:val="26"/>
              </w:rPr>
            </w:pPr>
            <w:r w:rsidRPr="00CA600C">
              <w:rPr>
                <w:rFonts w:ascii="Times New Roman" w:eastAsia="Times New Roman" w:hAnsi="Times New Roman" w:cs="Times New Roman"/>
                <w:b/>
                <w:spacing w:val="1"/>
                <w:sz w:val="26"/>
                <w:szCs w:val="26"/>
              </w:rPr>
              <w:lastRenderedPageBreak/>
              <w:t>Физическое развитие</w:t>
            </w:r>
          </w:p>
          <w:p w14:paraId="7244025D" w14:textId="77777777" w:rsidR="00CA600C" w:rsidRPr="00CA600C" w:rsidRDefault="00CA600C" w:rsidP="00CA600C">
            <w:pPr>
              <w:widowControl w:val="0"/>
              <w:spacing w:line="240" w:lineRule="exact"/>
              <w:jc w:val="both"/>
              <w:rPr>
                <w:rFonts w:ascii="Times New Roman" w:eastAsia="Times New Roman" w:hAnsi="Times New Roman" w:cs="Times New Roman"/>
                <w:strike/>
                <w:spacing w:val="1"/>
                <w:sz w:val="26"/>
                <w:szCs w:val="26"/>
              </w:rPr>
            </w:pPr>
          </w:p>
        </w:tc>
      </w:tr>
      <w:tr w:rsidR="00CA600C" w:rsidRPr="00CA600C" w14:paraId="1728255C" w14:textId="77777777" w:rsidTr="00133BB7">
        <w:tc>
          <w:tcPr>
            <w:tcW w:w="988" w:type="dxa"/>
          </w:tcPr>
          <w:p w14:paraId="5AD728CD" w14:textId="77777777" w:rsidR="00CA600C" w:rsidRPr="00CA600C" w:rsidRDefault="00CA600C" w:rsidP="00CA600C">
            <w:pPr>
              <w:spacing w:line="240" w:lineRule="exact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A600C">
              <w:rPr>
                <w:rFonts w:ascii="Times New Roman" w:eastAsia="Calibri" w:hAnsi="Times New Roman" w:cs="Times New Roman"/>
                <w:sz w:val="26"/>
                <w:szCs w:val="26"/>
              </w:rPr>
              <w:t>2. 1.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B452987" w14:textId="77777777" w:rsidR="00CA600C" w:rsidRPr="00CA600C" w:rsidRDefault="00CA600C" w:rsidP="00CA600C">
            <w:pPr>
              <w:widowControl w:val="0"/>
              <w:spacing w:line="260" w:lineRule="exact"/>
              <w:jc w:val="both"/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</w:pPr>
            <w:r w:rsidRPr="00CA600C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</w:rPr>
              <w:t>Проведение Республиканской спартакиады колледжей в новом формате (колледж - область - республика)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756C67A" w14:textId="77777777" w:rsidR="00CA600C" w:rsidRPr="00CA600C" w:rsidRDefault="00CA600C" w:rsidP="00CA600C">
            <w:pPr>
              <w:spacing w:line="260" w:lineRule="exact"/>
              <w:jc w:val="both"/>
              <w:rPr>
                <w:rFonts w:ascii="Times New Roman" w:eastAsia="Aptos" w:hAnsi="Times New Roman" w:cs="Times New Roman"/>
                <w:bCs/>
                <w:sz w:val="26"/>
                <w:szCs w:val="26"/>
              </w:rPr>
            </w:pPr>
            <w:proofErr w:type="gramStart"/>
            <w:r w:rsidRPr="00CA600C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100% охват учащихся по </w:t>
            </w:r>
            <w:r w:rsidRPr="00CA600C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br/>
            </w:r>
            <w:r w:rsidRPr="00CA600C">
              <w:rPr>
                <w:rFonts w:ascii="Times New Roman" w:eastAsia="Aptos" w:hAnsi="Times New Roman" w:cs="Times New Roman"/>
                <w:iCs/>
                <w:color w:val="000000"/>
                <w:sz w:val="26"/>
                <w:szCs w:val="26"/>
              </w:rPr>
              <w:t xml:space="preserve">9 видам спорта: </w:t>
            </w:r>
            <w:r w:rsidRPr="00CA600C">
              <w:rPr>
                <w:rFonts w:ascii="Times New Roman" w:eastAsia="Aptos" w:hAnsi="Times New Roman" w:cs="Times New Roman"/>
                <w:iCs/>
                <w:sz w:val="26"/>
                <w:szCs w:val="26"/>
              </w:rPr>
              <w:t xml:space="preserve">баскетбол </w:t>
            </w:r>
            <w:r w:rsidRPr="00CA600C">
              <w:rPr>
                <w:rFonts w:ascii="Times New Roman" w:eastAsia="Aptos" w:hAnsi="Times New Roman" w:cs="Times New Roman"/>
                <w:sz w:val="26"/>
                <w:szCs w:val="26"/>
              </w:rPr>
              <w:t xml:space="preserve">(юниоры, юниорки), </w:t>
            </w:r>
            <w:r w:rsidRPr="00CA600C">
              <w:rPr>
                <w:rFonts w:ascii="Times New Roman" w:eastAsia="Aptos" w:hAnsi="Times New Roman" w:cs="Times New Roman"/>
                <w:iCs/>
                <w:color w:val="000000"/>
                <w:sz w:val="26"/>
                <w:szCs w:val="26"/>
              </w:rPr>
              <w:t xml:space="preserve">баскетбол 3х3 (юниоры, юниорки), волейбол (юниоры, юниорки), плавание, легкая атлетика (многоборье), легкоатлетический кросс, лыжные гонки, </w:t>
            </w:r>
            <w:r w:rsidRPr="00CA600C">
              <w:rPr>
                <w:rFonts w:ascii="Times New Roman" w:eastAsia="Aptos" w:hAnsi="Times New Roman" w:cs="Times New Roman"/>
                <w:iCs/>
                <w:sz w:val="26"/>
                <w:szCs w:val="26"/>
              </w:rPr>
              <w:t>мини-футбол (юниоры)</w:t>
            </w:r>
            <w:r w:rsidRPr="00CA600C">
              <w:rPr>
                <w:rFonts w:ascii="Times New Roman" w:eastAsia="Aptos" w:hAnsi="Times New Roman" w:cs="Times New Roman"/>
                <w:bCs/>
                <w:sz w:val="26"/>
                <w:szCs w:val="26"/>
              </w:rPr>
              <w:t xml:space="preserve">, теннис настольный, </w:t>
            </w:r>
            <w:r w:rsidRPr="00CA600C">
              <w:rPr>
                <w:rFonts w:ascii="Times New Roman" w:eastAsia="Aptos" w:hAnsi="Times New Roman" w:cs="Times New Roman"/>
                <w:sz w:val="26"/>
                <w:szCs w:val="26"/>
              </w:rPr>
              <w:t>бадминтон</w:t>
            </w:r>
            <w:r w:rsidRPr="00CA600C">
              <w:rPr>
                <w:rFonts w:ascii="Times New Roman" w:eastAsia="Aptos" w:hAnsi="Times New Roman" w:cs="Times New Roman"/>
                <w:bCs/>
                <w:sz w:val="26"/>
                <w:szCs w:val="26"/>
              </w:rPr>
              <w:t>.</w:t>
            </w:r>
            <w:proofErr w:type="gram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7093D7D" w14:textId="77777777" w:rsidR="00CA600C" w:rsidRPr="00CA600C" w:rsidRDefault="00CA600C" w:rsidP="00CA600C">
            <w:pPr>
              <w:widowControl w:val="0"/>
              <w:spacing w:line="260" w:lineRule="exact"/>
              <w:jc w:val="center"/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</w:pPr>
            <w:r w:rsidRPr="00CA600C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>ежегодно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888D854" w14:textId="7F0D1EEA" w:rsidR="00CA600C" w:rsidRPr="00CA600C" w:rsidRDefault="00CA600C" w:rsidP="00CA600C">
            <w:pPr>
              <w:widowControl w:val="0"/>
              <w:spacing w:line="240" w:lineRule="exact"/>
              <w:jc w:val="both"/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</w:pPr>
            <w:r w:rsidRPr="00CA600C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>Минобразование</w:t>
            </w:r>
            <w:r w:rsidR="00934373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>,</w:t>
            </w:r>
          </w:p>
          <w:p w14:paraId="54DFC1EA" w14:textId="3567E108" w:rsidR="00CA600C" w:rsidRPr="00CA600C" w:rsidRDefault="00CA600C" w:rsidP="00CA600C">
            <w:pPr>
              <w:widowControl w:val="0"/>
              <w:spacing w:line="240" w:lineRule="exact"/>
              <w:jc w:val="both"/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</w:pPr>
            <w:r w:rsidRPr="00CA600C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>Академия национального образования</w:t>
            </w:r>
            <w:r w:rsidR="00934373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>,</w:t>
            </w:r>
            <w:r w:rsidRPr="00CA600C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</w:p>
          <w:p w14:paraId="271F1F14" w14:textId="77777777" w:rsidR="00CA600C" w:rsidRPr="00CA600C" w:rsidRDefault="00CA600C" w:rsidP="00CA600C">
            <w:pPr>
              <w:widowControl w:val="0"/>
              <w:spacing w:line="240" w:lineRule="exact"/>
              <w:jc w:val="both"/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</w:pPr>
            <w:r w:rsidRPr="00CA600C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>Главные управления образования (по образованию) облисполкомов, Комитет по образованию Мингорисполкома,</w:t>
            </w:r>
            <w:r w:rsidRPr="00CA600C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</w:rPr>
              <w:t xml:space="preserve"> учреждения образования, реализующие образовательные программы ПТО и ССО</w:t>
            </w:r>
          </w:p>
          <w:p w14:paraId="6FF7F969" w14:textId="77777777" w:rsidR="00CA600C" w:rsidRPr="00CA600C" w:rsidRDefault="00CA600C" w:rsidP="00CA600C">
            <w:pPr>
              <w:widowControl w:val="0"/>
              <w:spacing w:line="260" w:lineRule="exact"/>
              <w:jc w:val="both"/>
              <w:rPr>
                <w:rFonts w:ascii="Times New Roman" w:eastAsia="Times New Roman" w:hAnsi="Times New Roman" w:cs="Times New Roman"/>
                <w:strike/>
                <w:spacing w:val="1"/>
                <w:sz w:val="26"/>
                <w:szCs w:val="26"/>
              </w:rPr>
            </w:pPr>
          </w:p>
        </w:tc>
      </w:tr>
      <w:tr w:rsidR="00CA600C" w:rsidRPr="00CA600C" w14:paraId="677303EF" w14:textId="77777777" w:rsidTr="00133BB7">
        <w:tc>
          <w:tcPr>
            <w:tcW w:w="15163" w:type="dxa"/>
            <w:gridSpan w:val="5"/>
            <w:tcBorders>
              <w:right w:val="single" w:sz="4" w:space="0" w:color="auto"/>
            </w:tcBorders>
          </w:tcPr>
          <w:p w14:paraId="7A2E09C5" w14:textId="77777777" w:rsidR="00CA600C" w:rsidRPr="00CA600C" w:rsidRDefault="00CA600C" w:rsidP="00CA600C">
            <w:pPr>
              <w:widowControl w:val="0"/>
              <w:numPr>
                <w:ilvl w:val="0"/>
                <w:numId w:val="32"/>
              </w:numPr>
              <w:spacing w:line="240" w:lineRule="exact"/>
              <w:contextualSpacing/>
              <w:jc w:val="center"/>
              <w:rPr>
                <w:rFonts w:ascii="Times New Roman" w:eastAsia="Times New Roman" w:hAnsi="Times New Roman" w:cs="Times New Roman"/>
                <w:b/>
                <w:spacing w:val="1"/>
                <w:sz w:val="26"/>
                <w:szCs w:val="26"/>
              </w:rPr>
            </w:pPr>
            <w:r w:rsidRPr="00CA600C">
              <w:rPr>
                <w:rFonts w:ascii="Times New Roman" w:eastAsia="Times New Roman" w:hAnsi="Times New Roman" w:cs="Times New Roman"/>
                <w:b/>
                <w:spacing w:val="1"/>
                <w:sz w:val="26"/>
                <w:szCs w:val="26"/>
              </w:rPr>
              <w:t>Творческое мастерство</w:t>
            </w:r>
          </w:p>
          <w:p w14:paraId="5339B21E" w14:textId="77777777" w:rsidR="00CA600C" w:rsidRPr="00CA600C" w:rsidRDefault="00CA600C" w:rsidP="00CA600C">
            <w:pPr>
              <w:widowControl w:val="0"/>
              <w:spacing w:line="240" w:lineRule="exact"/>
              <w:ind w:left="1080"/>
              <w:contextualSpacing/>
              <w:rPr>
                <w:rFonts w:ascii="Times New Roman" w:eastAsia="Times New Roman" w:hAnsi="Times New Roman" w:cs="Times New Roman"/>
                <w:b/>
                <w:spacing w:val="1"/>
                <w:sz w:val="26"/>
                <w:szCs w:val="26"/>
              </w:rPr>
            </w:pPr>
          </w:p>
        </w:tc>
      </w:tr>
      <w:tr w:rsidR="00CA600C" w:rsidRPr="00CA600C" w14:paraId="67CBF454" w14:textId="77777777" w:rsidTr="00133BB7">
        <w:tc>
          <w:tcPr>
            <w:tcW w:w="988" w:type="dxa"/>
          </w:tcPr>
          <w:p w14:paraId="426ADC43" w14:textId="77777777" w:rsidR="00CA600C" w:rsidRPr="00CA600C" w:rsidRDefault="00CA600C" w:rsidP="00CA600C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</w:rPr>
            </w:pPr>
            <w:r w:rsidRPr="00CA600C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val="en-US"/>
              </w:rPr>
              <w:t>3</w:t>
            </w:r>
            <w:r w:rsidRPr="00CA600C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</w:rPr>
              <w:t>.</w:t>
            </w:r>
            <w:r w:rsidRPr="00CA600C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val="en-US"/>
              </w:rPr>
              <w:t>1</w:t>
            </w:r>
            <w:r w:rsidRPr="00CA600C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</w:rPr>
              <w:t>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890DA86" w14:textId="77777777" w:rsidR="00CA600C" w:rsidRPr="00CA600C" w:rsidRDefault="00CA600C" w:rsidP="00CA600C">
            <w:pPr>
              <w:widowControl w:val="0"/>
              <w:spacing w:line="240" w:lineRule="exac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</w:rPr>
            </w:pPr>
            <w:r w:rsidRPr="00CA600C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</w:rPr>
              <w:t>Проведение Республиканского фестиваля художественного творчества учащейся молодежи «АРТ-</w:t>
            </w:r>
            <w:proofErr w:type="spellStart"/>
            <w:r w:rsidRPr="00CA600C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</w:rPr>
              <w:t>вакацы</w:t>
            </w:r>
            <w:proofErr w:type="spellEnd"/>
            <w:proofErr w:type="gramStart"/>
            <w:r w:rsidRPr="00CA600C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val="en-US"/>
              </w:rPr>
              <w:t>i</w:t>
            </w:r>
            <w:proofErr w:type="gramEnd"/>
            <w:r w:rsidRPr="00CA600C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</w:rPr>
              <w:t>» (колледж - область - республика)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81BF48A" w14:textId="77777777" w:rsidR="00CA600C" w:rsidRPr="00CA600C" w:rsidRDefault="00CA600C" w:rsidP="00CA600C">
            <w:pPr>
              <w:widowControl w:val="0"/>
              <w:spacing w:line="240" w:lineRule="exact"/>
              <w:jc w:val="both"/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</w:pPr>
            <w:proofErr w:type="gramStart"/>
            <w:r w:rsidRPr="00CA600C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>Региональные</w:t>
            </w:r>
            <w:proofErr w:type="gramEnd"/>
            <w:r w:rsidRPr="00CA600C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и республиканский банк творческих коллективов колледжей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3810BE7" w14:textId="77777777" w:rsidR="00CA600C" w:rsidRPr="00CA600C" w:rsidRDefault="00CA600C" w:rsidP="00CA600C">
            <w:pPr>
              <w:widowControl w:val="0"/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</w:rPr>
            </w:pPr>
            <w:r w:rsidRPr="00CA600C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</w:rPr>
              <w:t>2027 г. (далее – ежегодно)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8B2787A" w14:textId="77777777" w:rsidR="00CA600C" w:rsidRPr="00CA600C" w:rsidRDefault="00CA600C" w:rsidP="00CA600C">
            <w:pPr>
              <w:widowControl w:val="0"/>
              <w:spacing w:line="240" w:lineRule="exact"/>
              <w:jc w:val="both"/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</w:pPr>
            <w:r w:rsidRPr="00CA600C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>Минобразование</w:t>
            </w:r>
          </w:p>
          <w:p w14:paraId="71C4DF2C" w14:textId="77777777" w:rsidR="00CA600C" w:rsidRPr="00CA600C" w:rsidRDefault="00CA600C" w:rsidP="00CA600C">
            <w:pPr>
              <w:widowControl w:val="0"/>
              <w:spacing w:line="240" w:lineRule="exac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</w:rPr>
            </w:pPr>
            <w:r w:rsidRPr="00CA600C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</w:rPr>
              <w:t>УО «Национальный центр дополнительного образования детей и молодежи»</w:t>
            </w:r>
          </w:p>
          <w:p w14:paraId="28B288C2" w14:textId="77777777" w:rsidR="00CA600C" w:rsidRPr="00CA600C" w:rsidRDefault="00CA600C" w:rsidP="00CA600C">
            <w:pPr>
              <w:widowControl w:val="0"/>
              <w:spacing w:line="240" w:lineRule="exac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</w:rPr>
            </w:pPr>
            <w:r w:rsidRPr="00CA600C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</w:rPr>
              <w:t>Главные управления образования (по образованию) облисполкомов, Комитет по образованию Мингорисполкома</w:t>
            </w:r>
          </w:p>
          <w:p w14:paraId="643531FF" w14:textId="77777777" w:rsidR="00CA600C" w:rsidRPr="00CA600C" w:rsidRDefault="00CA600C" w:rsidP="00CA600C">
            <w:pPr>
              <w:widowControl w:val="0"/>
              <w:spacing w:line="240" w:lineRule="exac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</w:rPr>
            </w:pPr>
            <w:r w:rsidRPr="00CA600C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</w:rPr>
              <w:t>учреждения образования, реализующие образовательные программы ПТО и ССО</w:t>
            </w:r>
          </w:p>
        </w:tc>
      </w:tr>
      <w:tr w:rsidR="00CA600C" w:rsidRPr="00CA600C" w14:paraId="47535A2D" w14:textId="77777777" w:rsidTr="00133BB7">
        <w:tc>
          <w:tcPr>
            <w:tcW w:w="988" w:type="dxa"/>
          </w:tcPr>
          <w:p w14:paraId="16691B8D" w14:textId="77777777" w:rsidR="00CA600C" w:rsidRPr="00CA600C" w:rsidRDefault="00CA600C" w:rsidP="00CA600C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</w:rPr>
            </w:pPr>
            <w:r w:rsidRPr="00CA600C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</w:rPr>
              <w:t>3.</w:t>
            </w:r>
            <w:r w:rsidRPr="00CA600C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val="en-US"/>
              </w:rPr>
              <w:t>2</w:t>
            </w:r>
            <w:r w:rsidRPr="00CA600C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</w:rPr>
              <w:t>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952AC50" w14:textId="77777777" w:rsidR="00CA600C" w:rsidRPr="00CA600C" w:rsidRDefault="00CA600C" w:rsidP="00CA600C">
            <w:pPr>
              <w:widowControl w:val="0"/>
              <w:spacing w:line="240" w:lineRule="exac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</w:rPr>
            </w:pPr>
            <w:r w:rsidRPr="00CA600C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</w:rPr>
              <w:t>Проведение Республиканского информационно-профориентационного проекта «ПРОФ-БУМ» (колледж - область - республика)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3A96CD3" w14:textId="77777777" w:rsidR="00CA600C" w:rsidRPr="00CA600C" w:rsidRDefault="00CA600C" w:rsidP="00CA600C">
            <w:pPr>
              <w:widowControl w:val="0"/>
              <w:spacing w:line="240" w:lineRule="exact"/>
              <w:jc w:val="both"/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</w:pPr>
            <w:r w:rsidRPr="00CA600C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>Использование потенциала агитбригад для проведения профориентационной работы посредством</w:t>
            </w:r>
            <w:r w:rsidRPr="00CA600C">
              <w:rPr>
                <w:rFonts w:ascii="Times New Roman" w:eastAsia="Aptos" w:hAnsi="Times New Roman" w:cs="Times New Roman"/>
                <w:sz w:val="26"/>
                <w:szCs w:val="26"/>
              </w:rPr>
              <w:t xml:space="preserve"> художественно-творческой деятельности</w:t>
            </w:r>
            <w:r w:rsidRPr="00CA600C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с участием предприятий-заказчиков кадров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5C0CCD8" w14:textId="77777777" w:rsidR="00CA600C" w:rsidRPr="00CA600C" w:rsidRDefault="00CA600C" w:rsidP="00CA600C">
            <w:pPr>
              <w:widowControl w:val="0"/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</w:rPr>
            </w:pPr>
            <w:r w:rsidRPr="00CA600C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</w:rPr>
              <w:t>2026 г. (далее – ежегодно)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07F4D69" w14:textId="77777777" w:rsidR="00CA600C" w:rsidRPr="00CA600C" w:rsidRDefault="00CA600C" w:rsidP="00CA600C">
            <w:pPr>
              <w:widowControl w:val="0"/>
              <w:spacing w:line="240" w:lineRule="exact"/>
              <w:jc w:val="both"/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</w:pPr>
            <w:r w:rsidRPr="00CA600C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>Минобразование</w:t>
            </w:r>
          </w:p>
          <w:p w14:paraId="5EC9B844" w14:textId="77777777" w:rsidR="00CA600C" w:rsidRPr="00CA600C" w:rsidRDefault="00CA600C" w:rsidP="00CA600C">
            <w:pPr>
              <w:widowControl w:val="0"/>
              <w:spacing w:line="240" w:lineRule="exac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</w:rPr>
            </w:pPr>
            <w:r w:rsidRPr="00CA600C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</w:rPr>
              <w:t>УО «Национальный центр дополнительного образования детей и молодежи»</w:t>
            </w:r>
          </w:p>
          <w:p w14:paraId="7BAF041B" w14:textId="77777777" w:rsidR="00CA600C" w:rsidRPr="00CA600C" w:rsidRDefault="00CA600C" w:rsidP="00CA600C">
            <w:pPr>
              <w:widowControl w:val="0"/>
              <w:spacing w:line="240" w:lineRule="exac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</w:rPr>
            </w:pPr>
            <w:r w:rsidRPr="00CA600C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</w:rPr>
              <w:t>Главные управления образования (по образованию) облисполкомов, Комитет по образованию Мингорисполкома</w:t>
            </w:r>
          </w:p>
          <w:p w14:paraId="043D863C" w14:textId="77777777" w:rsidR="00CA600C" w:rsidRPr="00CA600C" w:rsidRDefault="00CA600C" w:rsidP="00CA600C">
            <w:pPr>
              <w:widowControl w:val="0"/>
              <w:spacing w:line="240" w:lineRule="exac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</w:rPr>
            </w:pPr>
            <w:r w:rsidRPr="00CA600C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</w:rPr>
              <w:t xml:space="preserve">учреждения </w:t>
            </w:r>
            <w:proofErr w:type="gramStart"/>
            <w:r w:rsidRPr="00CA600C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</w:rPr>
              <w:t>образования</w:t>
            </w:r>
            <w:proofErr w:type="gramEnd"/>
            <w:r w:rsidRPr="00CA600C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r w:rsidRPr="00CA600C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</w:rPr>
              <w:lastRenderedPageBreak/>
              <w:t>реализующие образовательные программы ПТО и ССО</w:t>
            </w:r>
          </w:p>
        </w:tc>
      </w:tr>
      <w:tr w:rsidR="00CA600C" w:rsidRPr="00CA600C" w14:paraId="0CCE634B" w14:textId="77777777" w:rsidTr="00133BB7">
        <w:tc>
          <w:tcPr>
            <w:tcW w:w="988" w:type="dxa"/>
          </w:tcPr>
          <w:p w14:paraId="63B75AE5" w14:textId="77777777" w:rsidR="00CA600C" w:rsidRPr="00CA600C" w:rsidRDefault="00CA600C" w:rsidP="00CA600C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</w:rPr>
            </w:pPr>
            <w:r w:rsidRPr="00CA600C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</w:rPr>
              <w:lastRenderedPageBreak/>
              <w:t>3.</w:t>
            </w:r>
            <w:r w:rsidRPr="00CA600C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val="en-US"/>
              </w:rPr>
              <w:t>3</w:t>
            </w:r>
            <w:r w:rsidRPr="00CA600C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</w:rPr>
              <w:t>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C26E846" w14:textId="77777777" w:rsidR="00CA600C" w:rsidRPr="00CA600C" w:rsidRDefault="00CA600C" w:rsidP="00CA600C">
            <w:pPr>
              <w:widowControl w:val="0"/>
              <w:spacing w:line="240" w:lineRule="exac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</w:rPr>
            </w:pPr>
            <w:r w:rsidRPr="00CA600C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</w:rPr>
              <w:t>Проведение республиканского конкурса «Лучший учащийся профессионального образования» («</w:t>
            </w:r>
            <w:r w:rsidRPr="00CA600C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val="en-US"/>
              </w:rPr>
              <w:t>PRO</w:t>
            </w:r>
            <w:r w:rsidRPr="00CA600C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</w:rPr>
              <w:t>-учащийся») (в формате колледж - область - республика)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BA97A2E" w14:textId="77777777" w:rsidR="00CA600C" w:rsidRPr="00CA600C" w:rsidRDefault="00CA600C" w:rsidP="00CA600C">
            <w:pPr>
              <w:widowControl w:val="0"/>
              <w:spacing w:line="240" w:lineRule="exact"/>
              <w:jc w:val="both"/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</w:pPr>
            <w:r w:rsidRPr="00CA600C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>Банк лидеров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FC10BC1" w14:textId="77777777" w:rsidR="00CA600C" w:rsidRPr="00CA600C" w:rsidRDefault="00CA600C" w:rsidP="00CA600C">
            <w:pPr>
              <w:widowControl w:val="0"/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</w:rPr>
            </w:pPr>
            <w:r w:rsidRPr="00CA600C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</w:rPr>
              <w:t>ежегодно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BECCB2B" w14:textId="77777777" w:rsidR="00CA600C" w:rsidRPr="00CA600C" w:rsidRDefault="00CA600C" w:rsidP="00CA600C">
            <w:pPr>
              <w:widowControl w:val="0"/>
              <w:spacing w:line="240" w:lineRule="exact"/>
              <w:jc w:val="both"/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</w:pPr>
            <w:r w:rsidRPr="00CA600C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>Минобразование</w:t>
            </w:r>
          </w:p>
          <w:p w14:paraId="763B2B93" w14:textId="77777777" w:rsidR="00CA600C" w:rsidRPr="00CA600C" w:rsidRDefault="00CA600C" w:rsidP="00CA600C">
            <w:pPr>
              <w:widowControl w:val="0"/>
              <w:spacing w:line="240" w:lineRule="exac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</w:rPr>
            </w:pPr>
            <w:r w:rsidRPr="00CA600C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</w:rPr>
              <w:t xml:space="preserve">УО «Национальный центр дополнительного образования детей и молодежи» </w:t>
            </w:r>
          </w:p>
          <w:p w14:paraId="5703A973" w14:textId="77777777" w:rsidR="00CA600C" w:rsidRPr="00CA600C" w:rsidRDefault="00CA600C" w:rsidP="00CA600C">
            <w:pPr>
              <w:widowControl w:val="0"/>
              <w:spacing w:line="240" w:lineRule="exac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</w:rPr>
            </w:pPr>
            <w:r w:rsidRPr="00CA600C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</w:rPr>
              <w:t>Главные управления образования (по образованию) облисполкомов, Комитет по образованию Мингорисполкома</w:t>
            </w:r>
          </w:p>
          <w:p w14:paraId="42889524" w14:textId="77777777" w:rsidR="00CA600C" w:rsidRPr="00CA600C" w:rsidRDefault="00CA600C" w:rsidP="00CA600C">
            <w:pPr>
              <w:widowControl w:val="0"/>
              <w:spacing w:line="240" w:lineRule="exac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</w:rPr>
            </w:pPr>
            <w:r w:rsidRPr="00CA600C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</w:rPr>
              <w:t>учреждения образования, реализующие образовательные программы ПТО и ССО</w:t>
            </w:r>
          </w:p>
        </w:tc>
      </w:tr>
      <w:tr w:rsidR="00CA600C" w:rsidRPr="00CA600C" w14:paraId="783FCC50" w14:textId="77777777" w:rsidTr="00133BB7">
        <w:tc>
          <w:tcPr>
            <w:tcW w:w="15163" w:type="dxa"/>
            <w:gridSpan w:val="5"/>
            <w:tcBorders>
              <w:right w:val="single" w:sz="4" w:space="0" w:color="auto"/>
            </w:tcBorders>
          </w:tcPr>
          <w:p w14:paraId="64C3E639" w14:textId="77777777" w:rsidR="00CA600C" w:rsidRPr="00CA600C" w:rsidRDefault="00CA600C" w:rsidP="00CA600C">
            <w:pPr>
              <w:widowControl w:val="0"/>
              <w:spacing w:line="24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shd w:val="clear" w:color="auto" w:fill="FFFFFF"/>
              </w:rPr>
            </w:pPr>
            <w:r w:rsidRPr="00CA600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shd w:val="clear" w:color="auto" w:fill="FFFFFF"/>
              </w:rPr>
              <w:t>4. Патриотизм</w:t>
            </w:r>
          </w:p>
          <w:p w14:paraId="4A63F877" w14:textId="77777777" w:rsidR="00CA600C" w:rsidRPr="00CA600C" w:rsidRDefault="00CA600C" w:rsidP="00CA600C">
            <w:pPr>
              <w:widowControl w:val="0"/>
              <w:spacing w:line="200" w:lineRule="exac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</w:rPr>
            </w:pPr>
          </w:p>
        </w:tc>
      </w:tr>
      <w:tr w:rsidR="00CA600C" w:rsidRPr="00CA600C" w14:paraId="444AFCE0" w14:textId="77777777" w:rsidTr="00133BB7">
        <w:tc>
          <w:tcPr>
            <w:tcW w:w="988" w:type="dxa"/>
          </w:tcPr>
          <w:p w14:paraId="428E0629" w14:textId="77777777" w:rsidR="00CA600C" w:rsidRPr="00CA600C" w:rsidRDefault="00CA600C" w:rsidP="00CA600C">
            <w:pPr>
              <w:spacing w:line="240" w:lineRule="exact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A600C">
              <w:rPr>
                <w:rFonts w:ascii="Times New Roman" w:eastAsia="Calibri" w:hAnsi="Times New Roman" w:cs="Times New Roman"/>
                <w:sz w:val="26"/>
                <w:szCs w:val="26"/>
              </w:rPr>
              <w:t>4.1.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D8F185A" w14:textId="77777777" w:rsidR="00CA600C" w:rsidRPr="00CA600C" w:rsidRDefault="00CA600C" w:rsidP="00CA600C">
            <w:pPr>
              <w:widowControl w:val="0"/>
              <w:spacing w:line="240" w:lineRule="exac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</w:rPr>
            </w:pPr>
            <w:r w:rsidRPr="00CA600C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</w:rPr>
              <w:t xml:space="preserve">Организация учебно-полевых сборов в количестве 36 учебных часов. Отработка навыков предусмотрена в соответствии с тематическим планом учебного предмета «Допризывная и медицинская подготовка» </w:t>
            </w:r>
          </w:p>
          <w:p w14:paraId="55A61D25" w14:textId="77777777" w:rsidR="00CA600C" w:rsidRPr="00CA600C" w:rsidRDefault="00CA600C" w:rsidP="00CA600C">
            <w:pPr>
              <w:widowControl w:val="0"/>
              <w:spacing w:line="240" w:lineRule="exac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</w:rPr>
            </w:pPr>
            <w:r w:rsidRPr="00CA600C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</w:rPr>
              <w:t>по следующим направлениям (модулям):</w:t>
            </w:r>
          </w:p>
          <w:p w14:paraId="60B8F639" w14:textId="77777777" w:rsidR="00CA600C" w:rsidRPr="00CA600C" w:rsidRDefault="00CA600C" w:rsidP="00CA600C">
            <w:pPr>
              <w:widowControl w:val="0"/>
              <w:spacing w:line="240" w:lineRule="exac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</w:rPr>
            </w:pPr>
            <w:r w:rsidRPr="00CA600C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</w:rPr>
              <w:t>Модуль 1: Тактическая подготовка</w:t>
            </w:r>
          </w:p>
          <w:p w14:paraId="32CAC41F" w14:textId="77777777" w:rsidR="00CA600C" w:rsidRPr="00CA600C" w:rsidRDefault="00CA600C" w:rsidP="00CA600C">
            <w:pPr>
              <w:widowControl w:val="0"/>
              <w:spacing w:line="240" w:lineRule="exac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</w:rPr>
            </w:pPr>
            <w:r w:rsidRPr="00CA600C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</w:rPr>
              <w:t>Модуль 2: Огневая подготовка</w:t>
            </w:r>
          </w:p>
          <w:p w14:paraId="27D2A3D1" w14:textId="77777777" w:rsidR="00CA600C" w:rsidRPr="00CA600C" w:rsidRDefault="00CA600C" w:rsidP="00CA600C">
            <w:pPr>
              <w:widowControl w:val="0"/>
              <w:spacing w:line="240" w:lineRule="exac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</w:rPr>
            </w:pPr>
            <w:r w:rsidRPr="00CA600C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</w:rPr>
              <w:t>Модуль 3: Строевая и визуальная подготовка</w:t>
            </w:r>
          </w:p>
          <w:p w14:paraId="56E35880" w14:textId="77777777" w:rsidR="00CA600C" w:rsidRPr="00CA600C" w:rsidRDefault="00CA600C" w:rsidP="00CA600C">
            <w:pPr>
              <w:widowControl w:val="0"/>
              <w:spacing w:line="240" w:lineRule="exac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</w:rPr>
            </w:pPr>
            <w:r w:rsidRPr="00CA600C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</w:rPr>
              <w:t>Модуль 4: Военная топография и тактическая медицина</w:t>
            </w:r>
          </w:p>
          <w:p w14:paraId="6AC6FC97" w14:textId="77777777" w:rsidR="00CA600C" w:rsidRPr="00CA600C" w:rsidRDefault="00CA600C" w:rsidP="00CA600C">
            <w:pPr>
              <w:widowControl w:val="0"/>
              <w:spacing w:line="240" w:lineRule="exac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ED521BE" w14:textId="77777777" w:rsidR="00CA600C" w:rsidRPr="00CA600C" w:rsidRDefault="00CA600C" w:rsidP="00CA600C">
            <w:pPr>
              <w:widowControl w:val="0"/>
              <w:spacing w:line="240" w:lineRule="exac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</w:rPr>
            </w:pPr>
            <w:r w:rsidRPr="00CA600C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</w:rPr>
              <w:t xml:space="preserve">Взаимодействие с воинскими частями. </w:t>
            </w:r>
          </w:p>
          <w:p w14:paraId="017C5DA7" w14:textId="77777777" w:rsidR="00CA600C" w:rsidRPr="00CA600C" w:rsidRDefault="00CA600C" w:rsidP="00CA600C">
            <w:pPr>
              <w:widowControl w:val="0"/>
              <w:spacing w:line="240" w:lineRule="exac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</w:rPr>
            </w:pPr>
            <w:r w:rsidRPr="00CA600C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</w:rPr>
              <w:t xml:space="preserve">Изучение основ военного дела в условиях, приближенных к реальной военной службе. </w:t>
            </w:r>
          </w:p>
          <w:p w14:paraId="1B218B3D" w14:textId="77777777" w:rsidR="00CA600C" w:rsidRPr="00CA600C" w:rsidRDefault="00CA600C" w:rsidP="00CA600C">
            <w:pPr>
              <w:widowControl w:val="0"/>
              <w:spacing w:line="240" w:lineRule="exac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</w:rPr>
            </w:pPr>
            <w:r w:rsidRPr="00CA600C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</w:rPr>
              <w:t xml:space="preserve">По результатам выдается сертификат, в котором указываются сведения о прохождении сборов и полученных навыках. Информация передается в военкомат. Успешные результаты могут учитываться при определении рода войск при дальнейшем служении призывника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0E76625" w14:textId="77777777" w:rsidR="00CA600C" w:rsidRPr="00CA600C" w:rsidRDefault="00CA600C" w:rsidP="00CA600C">
            <w:pPr>
              <w:widowControl w:val="0"/>
              <w:spacing w:line="240" w:lineRule="exac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</w:rPr>
            </w:pPr>
            <w:r w:rsidRPr="00CA600C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</w:rPr>
              <w:t>в рамках учебного предмета «Допризывная и медицинская подготовка», постоянно</w:t>
            </w:r>
          </w:p>
          <w:p w14:paraId="78468D9D" w14:textId="77777777" w:rsidR="00CA600C" w:rsidRPr="00CA600C" w:rsidRDefault="00CA600C" w:rsidP="00CA600C">
            <w:pPr>
              <w:widowControl w:val="0"/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5B3C57C" w14:textId="77777777" w:rsidR="00CA600C" w:rsidRPr="00CA600C" w:rsidRDefault="00CA600C" w:rsidP="00CA600C">
            <w:pPr>
              <w:widowControl w:val="0"/>
              <w:spacing w:line="240" w:lineRule="exact"/>
              <w:jc w:val="both"/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</w:pPr>
            <w:r w:rsidRPr="00CA600C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>Минобразование</w:t>
            </w:r>
          </w:p>
          <w:p w14:paraId="1CABECDB" w14:textId="77777777" w:rsidR="00CA600C" w:rsidRPr="00CA600C" w:rsidRDefault="00CA600C" w:rsidP="00CA600C">
            <w:pPr>
              <w:widowControl w:val="0"/>
              <w:spacing w:line="240" w:lineRule="exac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</w:rPr>
            </w:pPr>
            <w:r w:rsidRPr="00CA600C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</w:rPr>
              <w:t>Минобороны</w:t>
            </w:r>
          </w:p>
          <w:p w14:paraId="0AAA59FD" w14:textId="77777777" w:rsidR="00CA600C" w:rsidRPr="00CA600C" w:rsidRDefault="00CA600C" w:rsidP="00CA600C">
            <w:pPr>
              <w:widowControl w:val="0"/>
              <w:spacing w:line="240" w:lineRule="exac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</w:rPr>
            </w:pPr>
            <w:r w:rsidRPr="00CA600C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</w:rPr>
              <w:t>учреждения образования, реализующие образовательные программы ПТО и ССО</w:t>
            </w:r>
          </w:p>
        </w:tc>
      </w:tr>
      <w:tr w:rsidR="00CA600C" w:rsidRPr="00CA600C" w14:paraId="5CE0197B" w14:textId="77777777" w:rsidTr="00133BB7">
        <w:tc>
          <w:tcPr>
            <w:tcW w:w="988" w:type="dxa"/>
          </w:tcPr>
          <w:p w14:paraId="0BD3FF89" w14:textId="77777777" w:rsidR="00CA600C" w:rsidRPr="00CA600C" w:rsidRDefault="00CA600C" w:rsidP="00CA600C">
            <w:pPr>
              <w:spacing w:line="240" w:lineRule="exact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A600C">
              <w:rPr>
                <w:rFonts w:ascii="Times New Roman" w:eastAsia="Calibri" w:hAnsi="Times New Roman" w:cs="Times New Roman"/>
                <w:sz w:val="26"/>
                <w:szCs w:val="26"/>
              </w:rPr>
              <w:t>4.2.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EFEDC4C" w14:textId="77777777" w:rsidR="00CA600C" w:rsidRPr="00CA600C" w:rsidRDefault="00CA600C" w:rsidP="00CA600C">
            <w:pPr>
              <w:widowControl w:val="0"/>
              <w:spacing w:line="240" w:lineRule="exac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</w:rPr>
            </w:pPr>
            <w:r w:rsidRPr="00CA600C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</w:rPr>
              <w:t xml:space="preserve">Создание военно-патриотических клубов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2562BEB" w14:textId="77777777" w:rsidR="00CA600C" w:rsidRPr="00CA600C" w:rsidRDefault="00CA600C" w:rsidP="00CA600C">
            <w:pPr>
              <w:widowControl w:val="0"/>
              <w:spacing w:line="240" w:lineRule="exac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</w:rPr>
            </w:pPr>
            <w:r w:rsidRPr="00CA600C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Увеличение количества военно-патриотических клубов (один колледж </w:t>
            </w:r>
            <w:r w:rsidRPr="00CA600C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</w:rPr>
              <w:t>–</w:t>
            </w:r>
            <w:r w:rsidRPr="00CA600C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один ВПК). Подписание соглашений о взаимодействии с воинскими частями, </w:t>
            </w:r>
            <w:r w:rsidRPr="00CA600C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</w:rPr>
              <w:t>военными комиссариатами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EDFCE2E" w14:textId="77777777" w:rsidR="00CA600C" w:rsidRPr="00CA600C" w:rsidRDefault="00CA600C" w:rsidP="00CA600C">
            <w:pPr>
              <w:widowControl w:val="0"/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</w:rPr>
            </w:pPr>
            <w:r w:rsidRPr="00CA600C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</w:rPr>
              <w:t>2026/2027 учебный год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AF5A5A3" w14:textId="77777777" w:rsidR="00CA600C" w:rsidRPr="00CA600C" w:rsidRDefault="00CA600C" w:rsidP="00CA600C">
            <w:pPr>
              <w:widowControl w:val="0"/>
              <w:spacing w:line="240" w:lineRule="exac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</w:rPr>
            </w:pPr>
            <w:r w:rsidRPr="00CA600C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</w:rPr>
              <w:t>Учреждения образования, реализующие образовательные программы ПТО и ССО</w:t>
            </w:r>
          </w:p>
        </w:tc>
      </w:tr>
      <w:tr w:rsidR="00CA600C" w:rsidRPr="00CA600C" w14:paraId="613B4FE3" w14:textId="77777777" w:rsidTr="00133BB7">
        <w:tc>
          <w:tcPr>
            <w:tcW w:w="988" w:type="dxa"/>
          </w:tcPr>
          <w:p w14:paraId="1C3E7786" w14:textId="77777777" w:rsidR="00CA600C" w:rsidRPr="00CA600C" w:rsidRDefault="00CA600C" w:rsidP="00CA600C">
            <w:pPr>
              <w:spacing w:line="240" w:lineRule="exact"/>
              <w:jc w:val="center"/>
              <w:rPr>
                <w:rFonts w:ascii="Times New Roman" w:eastAsia="Calibri" w:hAnsi="Times New Roman" w:cs="Times New Roman"/>
                <w:sz w:val="26"/>
                <w:szCs w:val="26"/>
                <w:highlight w:val="yellow"/>
              </w:rPr>
            </w:pPr>
            <w:r w:rsidRPr="00CA600C">
              <w:rPr>
                <w:rFonts w:ascii="Times New Roman" w:eastAsia="Calibri" w:hAnsi="Times New Roman" w:cs="Times New Roman"/>
                <w:sz w:val="26"/>
                <w:szCs w:val="26"/>
              </w:rPr>
              <w:t>4.3.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37C227A" w14:textId="77777777" w:rsidR="00CA600C" w:rsidRPr="00CA600C" w:rsidRDefault="00CA600C" w:rsidP="00CA600C">
            <w:pPr>
              <w:widowControl w:val="0"/>
              <w:spacing w:line="240" w:lineRule="exac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highlight w:val="yellow"/>
                <w:shd w:val="clear" w:color="auto" w:fill="FFFFFF"/>
              </w:rPr>
            </w:pPr>
            <w:r w:rsidRPr="00CA600C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</w:rPr>
              <w:t xml:space="preserve">Проведение военно-патриотической </w:t>
            </w:r>
            <w:r w:rsidRPr="00CA600C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</w:rPr>
              <w:lastRenderedPageBreak/>
              <w:t>игры «Прорыв» (колледж – область – республика)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C437124" w14:textId="77777777" w:rsidR="00CA600C" w:rsidRPr="00CA600C" w:rsidRDefault="00CA600C" w:rsidP="00CA600C">
            <w:pPr>
              <w:shd w:val="clear" w:color="auto" w:fill="FFFFFF"/>
              <w:spacing w:line="240" w:lineRule="exact"/>
              <w:jc w:val="both"/>
              <w:rPr>
                <w:rFonts w:ascii="Times New Roman" w:eastAsia="Aptos" w:hAnsi="Times New Roman" w:cs="Times New Roman"/>
                <w:bCs/>
                <w:spacing w:val="-1"/>
                <w:sz w:val="26"/>
                <w:szCs w:val="26"/>
              </w:rPr>
            </w:pPr>
            <w:r w:rsidRPr="00CA600C">
              <w:rPr>
                <w:rFonts w:ascii="Times New Roman" w:eastAsia="Aptos" w:hAnsi="Times New Roman" w:cs="Times New Roman"/>
                <w:spacing w:val="-1"/>
                <w:sz w:val="26"/>
                <w:szCs w:val="26"/>
              </w:rPr>
              <w:lastRenderedPageBreak/>
              <w:t>Формирование военно-</w:t>
            </w:r>
            <w:r w:rsidRPr="00CA600C">
              <w:rPr>
                <w:rFonts w:ascii="Times New Roman" w:eastAsia="Aptos" w:hAnsi="Times New Roman" w:cs="Times New Roman"/>
                <w:spacing w:val="-1"/>
                <w:sz w:val="26"/>
                <w:szCs w:val="26"/>
              </w:rPr>
              <w:lastRenderedPageBreak/>
              <w:t xml:space="preserve">прикладных навыков у учащейся молодежи </w:t>
            </w:r>
            <w:r w:rsidRPr="00CA600C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на базе воинских частей совместно со студенческой молодежью, подготовка к </w:t>
            </w:r>
            <w:r w:rsidRPr="00CA600C">
              <w:rPr>
                <w:rFonts w:ascii="Times New Roman" w:eastAsia="Aptos" w:hAnsi="Times New Roman" w:cs="Times New Roman"/>
                <w:bCs/>
                <w:spacing w:val="-1"/>
                <w:sz w:val="26"/>
                <w:szCs w:val="26"/>
              </w:rPr>
              <w:t>воинской службе</w:t>
            </w:r>
          </w:p>
          <w:p w14:paraId="72587593" w14:textId="77777777" w:rsidR="00CA600C" w:rsidRPr="00CA600C" w:rsidRDefault="00CA600C" w:rsidP="00CA600C">
            <w:pPr>
              <w:widowControl w:val="0"/>
              <w:spacing w:line="240" w:lineRule="exact"/>
              <w:jc w:val="both"/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highlight w:val="yellow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6A38036" w14:textId="77777777" w:rsidR="00CA600C" w:rsidRPr="00CA600C" w:rsidRDefault="00CA600C" w:rsidP="00CA600C">
            <w:pPr>
              <w:widowControl w:val="0"/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highlight w:val="yellow"/>
                <w:shd w:val="clear" w:color="auto" w:fill="FFFFFF"/>
              </w:rPr>
            </w:pPr>
            <w:r w:rsidRPr="00CA600C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</w:rPr>
              <w:lastRenderedPageBreak/>
              <w:t xml:space="preserve">2027 г. (далее – </w:t>
            </w:r>
            <w:r w:rsidRPr="00CA600C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</w:rPr>
              <w:lastRenderedPageBreak/>
              <w:t>ежегодно)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97A828B" w14:textId="77777777" w:rsidR="00CA600C" w:rsidRPr="00CA600C" w:rsidRDefault="00CA600C" w:rsidP="00CA600C">
            <w:pPr>
              <w:widowControl w:val="0"/>
              <w:spacing w:line="240" w:lineRule="exact"/>
              <w:jc w:val="both"/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</w:pPr>
            <w:r w:rsidRPr="00CA600C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lastRenderedPageBreak/>
              <w:t>Минобразование</w:t>
            </w:r>
          </w:p>
          <w:p w14:paraId="3BEEC9B1" w14:textId="77777777" w:rsidR="00CA600C" w:rsidRPr="00CA600C" w:rsidRDefault="00CA600C" w:rsidP="00CA600C">
            <w:pPr>
              <w:widowControl w:val="0"/>
              <w:spacing w:line="240" w:lineRule="exac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</w:rPr>
            </w:pPr>
            <w:r w:rsidRPr="00CA600C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</w:rPr>
              <w:lastRenderedPageBreak/>
              <w:t xml:space="preserve">Минобороны </w:t>
            </w:r>
          </w:p>
          <w:p w14:paraId="52BC51CF" w14:textId="51E4D91D" w:rsidR="00CA600C" w:rsidRPr="00CA600C" w:rsidRDefault="00CA600C" w:rsidP="00CA600C">
            <w:pPr>
              <w:widowControl w:val="0"/>
              <w:spacing w:line="240" w:lineRule="exac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</w:rPr>
            </w:pPr>
            <w:r w:rsidRPr="00CA600C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</w:rPr>
              <w:t>УО «Национальный центр дополнительного образования детей и молодежи»</w:t>
            </w:r>
            <w:r w:rsidR="00E279C3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</w:rPr>
              <w:t>,</w:t>
            </w:r>
            <w:r w:rsidRPr="00CA600C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</w:p>
          <w:p w14:paraId="1D9B491E" w14:textId="77777777" w:rsidR="00CA600C" w:rsidRPr="00CA600C" w:rsidRDefault="00CA600C" w:rsidP="00CA600C">
            <w:pPr>
              <w:widowControl w:val="0"/>
              <w:spacing w:line="240" w:lineRule="exac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</w:rPr>
            </w:pPr>
            <w:r w:rsidRPr="00CA600C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</w:rPr>
              <w:t>Главные управления образования (по образованию) облисполкомов, Комитет по образованию Мингорисполкома, учреждения образования, реализующие образовательные программы ПТО и ССО,</w:t>
            </w:r>
          </w:p>
          <w:p w14:paraId="6950D259" w14:textId="77777777" w:rsidR="00CA600C" w:rsidRPr="00CA600C" w:rsidRDefault="00CA600C" w:rsidP="00CA600C">
            <w:pPr>
              <w:widowControl w:val="0"/>
              <w:spacing w:line="240" w:lineRule="exac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</w:rPr>
            </w:pPr>
            <w:r w:rsidRPr="00CA600C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</w:rPr>
              <w:t>УВО</w:t>
            </w:r>
          </w:p>
          <w:p w14:paraId="5CA280FD" w14:textId="77777777" w:rsidR="00CA600C" w:rsidRPr="00CA600C" w:rsidRDefault="00CA600C" w:rsidP="00CA600C">
            <w:pPr>
              <w:widowControl w:val="0"/>
              <w:spacing w:line="240" w:lineRule="exac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highlight w:val="yellow"/>
                <w:shd w:val="clear" w:color="auto" w:fill="FFFFFF"/>
              </w:rPr>
            </w:pPr>
          </w:p>
        </w:tc>
      </w:tr>
    </w:tbl>
    <w:p w14:paraId="3B749979" w14:textId="77777777" w:rsidR="00CA600C" w:rsidRPr="00CA600C" w:rsidRDefault="00CA600C" w:rsidP="00CA600C">
      <w:pPr>
        <w:spacing w:after="160" w:line="278" w:lineRule="auto"/>
        <w:rPr>
          <w:rFonts w:ascii="Aptos" w:eastAsia="Aptos" w:hAnsi="Aptos" w:cs="Times New Roman"/>
          <w:kern w:val="2"/>
          <w:sz w:val="24"/>
          <w:szCs w:val="24"/>
          <w14:ligatures w14:val="standardContextual"/>
        </w:rPr>
      </w:pPr>
    </w:p>
    <w:p w14:paraId="42C16DEC" w14:textId="2FA54D64" w:rsidR="00CA600C" w:rsidRDefault="00CA600C" w:rsidP="008D0CB5">
      <w:pPr>
        <w:spacing w:after="0" w:line="259" w:lineRule="auto"/>
        <w:jc w:val="right"/>
        <w:rPr>
          <w:rFonts w:ascii="Times New Roman" w:eastAsia="Calibri" w:hAnsi="Times New Roman" w:cs="Times New Roman"/>
          <w:b/>
          <w:sz w:val="28"/>
          <w:szCs w:val="28"/>
        </w:rPr>
      </w:pPr>
    </w:p>
    <w:p w14:paraId="7396BBE8" w14:textId="78B3B787" w:rsidR="00CA600C" w:rsidRDefault="00CA600C" w:rsidP="008D0CB5">
      <w:pPr>
        <w:spacing w:after="0" w:line="259" w:lineRule="auto"/>
        <w:jc w:val="right"/>
        <w:rPr>
          <w:rFonts w:ascii="Times New Roman" w:eastAsia="Calibri" w:hAnsi="Times New Roman" w:cs="Times New Roman"/>
          <w:b/>
          <w:sz w:val="28"/>
          <w:szCs w:val="28"/>
        </w:rPr>
      </w:pPr>
    </w:p>
    <w:p w14:paraId="2194A6D0" w14:textId="5ED03B46" w:rsidR="00CA600C" w:rsidRDefault="00CA600C" w:rsidP="008D0CB5">
      <w:pPr>
        <w:spacing w:after="0" w:line="259" w:lineRule="auto"/>
        <w:jc w:val="right"/>
        <w:rPr>
          <w:rFonts w:ascii="Times New Roman" w:eastAsia="Calibri" w:hAnsi="Times New Roman" w:cs="Times New Roman"/>
          <w:b/>
          <w:sz w:val="28"/>
          <w:szCs w:val="28"/>
        </w:rPr>
      </w:pPr>
    </w:p>
    <w:p w14:paraId="757ED1BB" w14:textId="1D40E2F4" w:rsidR="00CA600C" w:rsidRDefault="00CA600C" w:rsidP="008D0CB5">
      <w:pPr>
        <w:spacing w:after="0" w:line="259" w:lineRule="auto"/>
        <w:jc w:val="right"/>
        <w:rPr>
          <w:rFonts w:ascii="Times New Roman" w:eastAsia="Calibri" w:hAnsi="Times New Roman" w:cs="Times New Roman"/>
          <w:b/>
          <w:sz w:val="28"/>
          <w:szCs w:val="28"/>
        </w:rPr>
      </w:pPr>
    </w:p>
    <w:p w14:paraId="5D4F7365" w14:textId="4C0AD1D7" w:rsidR="00CA600C" w:rsidRDefault="00CA600C" w:rsidP="008D0CB5">
      <w:pPr>
        <w:spacing w:after="0" w:line="259" w:lineRule="auto"/>
        <w:jc w:val="right"/>
        <w:rPr>
          <w:rFonts w:ascii="Times New Roman" w:eastAsia="Calibri" w:hAnsi="Times New Roman" w:cs="Times New Roman"/>
          <w:b/>
          <w:sz w:val="28"/>
          <w:szCs w:val="28"/>
        </w:rPr>
      </w:pPr>
    </w:p>
    <w:p w14:paraId="56211160" w14:textId="4DA47BC5" w:rsidR="00CA600C" w:rsidRDefault="00CA600C" w:rsidP="008D0CB5">
      <w:pPr>
        <w:spacing w:after="0" w:line="259" w:lineRule="auto"/>
        <w:jc w:val="right"/>
        <w:rPr>
          <w:rFonts w:ascii="Times New Roman" w:eastAsia="Calibri" w:hAnsi="Times New Roman" w:cs="Times New Roman"/>
          <w:b/>
          <w:sz w:val="28"/>
          <w:szCs w:val="28"/>
        </w:rPr>
      </w:pPr>
    </w:p>
    <w:p w14:paraId="3A2D23FC" w14:textId="70CA5834" w:rsidR="00CA600C" w:rsidRDefault="00CA600C" w:rsidP="008D0CB5">
      <w:pPr>
        <w:spacing w:after="0" w:line="259" w:lineRule="auto"/>
        <w:jc w:val="right"/>
        <w:rPr>
          <w:rFonts w:ascii="Times New Roman" w:eastAsia="Calibri" w:hAnsi="Times New Roman" w:cs="Times New Roman"/>
          <w:b/>
          <w:sz w:val="28"/>
          <w:szCs w:val="28"/>
        </w:rPr>
      </w:pPr>
    </w:p>
    <w:p w14:paraId="1DA6C50B" w14:textId="21E1FE1B" w:rsidR="00CA600C" w:rsidRDefault="00CA600C" w:rsidP="008D0CB5">
      <w:pPr>
        <w:spacing w:after="0" w:line="259" w:lineRule="auto"/>
        <w:jc w:val="right"/>
        <w:rPr>
          <w:rFonts w:ascii="Times New Roman" w:eastAsia="Calibri" w:hAnsi="Times New Roman" w:cs="Times New Roman"/>
          <w:b/>
          <w:sz w:val="28"/>
          <w:szCs w:val="28"/>
        </w:rPr>
      </w:pPr>
    </w:p>
    <w:p w14:paraId="75DE13BE" w14:textId="63A85A3B" w:rsidR="00CA600C" w:rsidRDefault="00CA600C" w:rsidP="008D0CB5">
      <w:pPr>
        <w:spacing w:after="0" w:line="259" w:lineRule="auto"/>
        <w:jc w:val="right"/>
        <w:rPr>
          <w:rFonts w:ascii="Times New Roman" w:eastAsia="Calibri" w:hAnsi="Times New Roman" w:cs="Times New Roman"/>
          <w:b/>
          <w:sz w:val="28"/>
          <w:szCs w:val="28"/>
        </w:rPr>
      </w:pPr>
    </w:p>
    <w:p w14:paraId="4C9A6D2A" w14:textId="5B5AB507" w:rsidR="00CA600C" w:rsidRDefault="00CA600C" w:rsidP="008D0CB5">
      <w:pPr>
        <w:spacing w:after="0" w:line="259" w:lineRule="auto"/>
        <w:jc w:val="right"/>
        <w:rPr>
          <w:rFonts w:ascii="Times New Roman" w:eastAsia="Calibri" w:hAnsi="Times New Roman" w:cs="Times New Roman"/>
          <w:b/>
          <w:sz w:val="28"/>
          <w:szCs w:val="28"/>
        </w:rPr>
      </w:pPr>
    </w:p>
    <w:p w14:paraId="41DFC667" w14:textId="40CB36BC" w:rsidR="00CA600C" w:rsidRDefault="00CA600C" w:rsidP="008D0CB5">
      <w:pPr>
        <w:spacing w:after="0" w:line="259" w:lineRule="auto"/>
        <w:jc w:val="right"/>
        <w:rPr>
          <w:rFonts w:ascii="Times New Roman" w:eastAsia="Calibri" w:hAnsi="Times New Roman" w:cs="Times New Roman"/>
          <w:b/>
          <w:sz w:val="28"/>
          <w:szCs w:val="28"/>
        </w:rPr>
      </w:pPr>
    </w:p>
    <w:p w14:paraId="4EFF918E" w14:textId="3D7FC476" w:rsidR="00CA600C" w:rsidRDefault="00CA600C" w:rsidP="008D0CB5">
      <w:pPr>
        <w:spacing w:after="0" w:line="259" w:lineRule="auto"/>
        <w:jc w:val="right"/>
        <w:rPr>
          <w:rFonts w:ascii="Times New Roman" w:eastAsia="Calibri" w:hAnsi="Times New Roman" w:cs="Times New Roman"/>
          <w:b/>
          <w:sz w:val="28"/>
          <w:szCs w:val="28"/>
        </w:rPr>
      </w:pPr>
    </w:p>
    <w:p w14:paraId="69A0AE78" w14:textId="545215FF" w:rsidR="00CA600C" w:rsidRDefault="00CA600C" w:rsidP="008D0CB5">
      <w:pPr>
        <w:spacing w:after="0" w:line="259" w:lineRule="auto"/>
        <w:jc w:val="right"/>
        <w:rPr>
          <w:rFonts w:ascii="Times New Roman" w:eastAsia="Calibri" w:hAnsi="Times New Roman" w:cs="Times New Roman"/>
          <w:b/>
          <w:sz w:val="28"/>
          <w:szCs w:val="28"/>
        </w:rPr>
      </w:pPr>
    </w:p>
    <w:p w14:paraId="6C22C0C2" w14:textId="0C49CC9D" w:rsidR="00CA600C" w:rsidRDefault="00CA600C" w:rsidP="008D0CB5">
      <w:pPr>
        <w:spacing w:after="0" w:line="259" w:lineRule="auto"/>
        <w:jc w:val="right"/>
        <w:rPr>
          <w:rFonts w:ascii="Times New Roman" w:eastAsia="Calibri" w:hAnsi="Times New Roman" w:cs="Times New Roman"/>
          <w:b/>
          <w:sz w:val="28"/>
          <w:szCs w:val="28"/>
        </w:rPr>
      </w:pPr>
    </w:p>
    <w:p w14:paraId="063B5983" w14:textId="2DE5AC17" w:rsidR="00CA600C" w:rsidRDefault="00CA600C" w:rsidP="008D0CB5">
      <w:pPr>
        <w:spacing w:after="0" w:line="259" w:lineRule="auto"/>
        <w:jc w:val="right"/>
        <w:rPr>
          <w:rFonts w:ascii="Times New Roman" w:eastAsia="Calibri" w:hAnsi="Times New Roman" w:cs="Times New Roman"/>
          <w:b/>
          <w:sz w:val="28"/>
          <w:szCs w:val="28"/>
        </w:rPr>
      </w:pPr>
    </w:p>
    <w:p w14:paraId="5F07BC5B" w14:textId="46D1CC45" w:rsidR="00CA600C" w:rsidRDefault="00CA600C" w:rsidP="008D0CB5">
      <w:pPr>
        <w:spacing w:after="0" w:line="259" w:lineRule="auto"/>
        <w:jc w:val="right"/>
        <w:rPr>
          <w:rFonts w:ascii="Times New Roman" w:eastAsia="Calibri" w:hAnsi="Times New Roman" w:cs="Times New Roman"/>
          <w:b/>
          <w:sz w:val="28"/>
          <w:szCs w:val="28"/>
        </w:rPr>
      </w:pPr>
    </w:p>
    <w:p w14:paraId="79964B67" w14:textId="15D7B48B" w:rsidR="00CA600C" w:rsidRDefault="00CA600C" w:rsidP="008D0CB5">
      <w:pPr>
        <w:spacing w:after="0" w:line="259" w:lineRule="auto"/>
        <w:jc w:val="right"/>
        <w:rPr>
          <w:rFonts w:ascii="Times New Roman" w:eastAsia="Calibri" w:hAnsi="Times New Roman" w:cs="Times New Roman"/>
          <w:b/>
          <w:sz w:val="28"/>
          <w:szCs w:val="28"/>
        </w:rPr>
      </w:pPr>
    </w:p>
    <w:p w14:paraId="0F35F15F" w14:textId="237977D2" w:rsidR="00CA600C" w:rsidRDefault="00CA600C" w:rsidP="008D0CB5">
      <w:pPr>
        <w:spacing w:after="0" w:line="259" w:lineRule="auto"/>
        <w:jc w:val="right"/>
        <w:rPr>
          <w:rFonts w:ascii="Times New Roman" w:eastAsia="Calibri" w:hAnsi="Times New Roman" w:cs="Times New Roman"/>
          <w:b/>
          <w:sz w:val="28"/>
          <w:szCs w:val="28"/>
        </w:rPr>
      </w:pPr>
    </w:p>
    <w:p w14:paraId="2AFD8C6C" w14:textId="10D1EE9A" w:rsidR="008D0CB5" w:rsidRDefault="008D0CB5" w:rsidP="008D0CB5">
      <w:pPr>
        <w:spacing w:after="0" w:line="259" w:lineRule="auto"/>
        <w:jc w:val="right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Приложение </w:t>
      </w:r>
      <w:r w:rsidR="00456DB0">
        <w:rPr>
          <w:rFonts w:ascii="Times New Roman" w:eastAsia="Calibri" w:hAnsi="Times New Roman" w:cs="Times New Roman"/>
          <w:b/>
          <w:sz w:val="28"/>
          <w:szCs w:val="28"/>
        </w:rPr>
        <w:t>2</w:t>
      </w:r>
    </w:p>
    <w:p w14:paraId="4A1F952B" w14:textId="55153E22" w:rsidR="008D0CB5" w:rsidRPr="00653086" w:rsidRDefault="008D0CB5" w:rsidP="008D0CB5">
      <w:pPr>
        <w:spacing w:after="0" w:line="259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653086">
        <w:rPr>
          <w:rFonts w:ascii="Times New Roman" w:eastAsia="Calibri" w:hAnsi="Times New Roman" w:cs="Times New Roman"/>
          <w:b/>
          <w:sz w:val="28"/>
          <w:szCs w:val="28"/>
        </w:rPr>
        <w:t>Циклограмма мероприятий по идеологической работе с трудовым коллективом на 2026/2027 учебный год</w:t>
      </w:r>
      <w:r w:rsidRPr="00653086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*</w:t>
      </w:r>
    </w:p>
    <w:p w14:paraId="38AA78FA" w14:textId="77777777" w:rsidR="008D0CB5" w:rsidRPr="00653086" w:rsidRDefault="008D0CB5" w:rsidP="008D0CB5">
      <w:pPr>
        <w:spacing w:after="0" w:line="259" w:lineRule="auto"/>
        <w:rPr>
          <w:rFonts w:ascii="Times New Roman" w:eastAsia="Calibri" w:hAnsi="Times New Roman" w:cs="Times New Roman"/>
          <w:b/>
        </w:rPr>
      </w:pPr>
    </w:p>
    <w:tbl>
      <w:tblPr>
        <w:tblStyle w:val="20"/>
        <w:tblW w:w="14967" w:type="dxa"/>
        <w:jc w:val="center"/>
        <w:tblLayout w:type="fixed"/>
        <w:tblLook w:val="04A0" w:firstRow="1" w:lastRow="0" w:firstColumn="1" w:lastColumn="0" w:noHBand="0" w:noVBand="1"/>
      </w:tblPr>
      <w:tblGrid>
        <w:gridCol w:w="2193"/>
        <w:gridCol w:w="2551"/>
        <w:gridCol w:w="17"/>
        <w:gridCol w:w="2535"/>
        <w:gridCol w:w="33"/>
        <w:gridCol w:w="3227"/>
        <w:gridCol w:w="70"/>
        <w:gridCol w:w="2135"/>
        <w:gridCol w:w="63"/>
        <w:gridCol w:w="2143"/>
      </w:tblGrid>
      <w:tr w:rsidR="008D0CB5" w:rsidRPr="00653086" w14:paraId="68B8D846" w14:textId="77777777" w:rsidTr="00D357D1">
        <w:trPr>
          <w:trHeight w:val="56"/>
          <w:jc w:val="center"/>
        </w:trPr>
        <w:tc>
          <w:tcPr>
            <w:tcW w:w="2193" w:type="dxa"/>
            <w:vMerge w:val="restart"/>
            <w:shd w:val="clear" w:color="auto" w:fill="D9D9D9"/>
            <w:vAlign w:val="center"/>
          </w:tcPr>
          <w:p w14:paraId="7EEFDDF1" w14:textId="77777777" w:rsidR="008D0CB5" w:rsidRPr="00653086" w:rsidRDefault="008D0CB5" w:rsidP="00D357D1">
            <w:pPr>
              <w:spacing w:line="220" w:lineRule="exact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653086">
              <w:rPr>
                <w:rFonts w:ascii="Times New Roman" w:eastAsia="Calibri" w:hAnsi="Times New Roman" w:cs="Times New Roman"/>
                <w:b/>
              </w:rPr>
              <w:t>Форма проведения мероприятий</w:t>
            </w:r>
          </w:p>
        </w:tc>
        <w:tc>
          <w:tcPr>
            <w:tcW w:w="12774" w:type="dxa"/>
            <w:gridSpan w:val="9"/>
            <w:shd w:val="clear" w:color="auto" w:fill="D9D9D9"/>
            <w:vAlign w:val="center"/>
          </w:tcPr>
          <w:p w14:paraId="53225F8F" w14:textId="77777777" w:rsidR="008D0CB5" w:rsidRPr="00653086" w:rsidRDefault="008D0CB5" w:rsidP="00D357D1">
            <w:pPr>
              <w:spacing w:line="220" w:lineRule="exact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653086">
              <w:rPr>
                <w:rFonts w:ascii="Times New Roman" w:eastAsia="Calibri" w:hAnsi="Times New Roman" w:cs="Times New Roman"/>
                <w:b/>
              </w:rPr>
              <w:t>Период проведения</w:t>
            </w:r>
          </w:p>
        </w:tc>
      </w:tr>
      <w:tr w:rsidR="008D0CB5" w:rsidRPr="00653086" w14:paraId="7DB2BC22" w14:textId="77777777" w:rsidTr="00D357D1">
        <w:trPr>
          <w:trHeight w:val="56"/>
          <w:jc w:val="center"/>
        </w:trPr>
        <w:tc>
          <w:tcPr>
            <w:tcW w:w="2193" w:type="dxa"/>
            <w:vMerge/>
            <w:shd w:val="clear" w:color="auto" w:fill="D9D9D9"/>
            <w:vAlign w:val="center"/>
          </w:tcPr>
          <w:p w14:paraId="164DE1C7" w14:textId="77777777" w:rsidR="008D0CB5" w:rsidRPr="00653086" w:rsidRDefault="008D0CB5" w:rsidP="00D357D1">
            <w:pPr>
              <w:spacing w:line="220" w:lineRule="exact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2551" w:type="dxa"/>
            <w:shd w:val="clear" w:color="auto" w:fill="D9D9D9"/>
            <w:vAlign w:val="center"/>
          </w:tcPr>
          <w:p w14:paraId="44DB5BCB" w14:textId="77777777" w:rsidR="008D0CB5" w:rsidRPr="00653086" w:rsidRDefault="008D0CB5" w:rsidP="00D357D1">
            <w:pPr>
              <w:spacing w:line="220" w:lineRule="exact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653086">
              <w:rPr>
                <w:rFonts w:ascii="Times New Roman" w:eastAsia="Calibri" w:hAnsi="Times New Roman" w:cs="Times New Roman"/>
                <w:b/>
              </w:rPr>
              <w:t>сентябрь</w:t>
            </w:r>
          </w:p>
        </w:tc>
        <w:tc>
          <w:tcPr>
            <w:tcW w:w="2552" w:type="dxa"/>
            <w:gridSpan w:val="2"/>
            <w:shd w:val="clear" w:color="auto" w:fill="D9D9D9"/>
            <w:vAlign w:val="center"/>
          </w:tcPr>
          <w:p w14:paraId="2E5D660B" w14:textId="77777777" w:rsidR="008D0CB5" w:rsidRPr="00653086" w:rsidRDefault="008D0CB5" w:rsidP="00D357D1">
            <w:pPr>
              <w:spacing w:line="220" w:lineRule="exact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653086">
              <w:rPr>
                <w:rFonts w:ascii="Times New Roman" w:eastAsia="Calibri" w:hAnsi="Times New Roman" w:cs="Times New Roman"/>
                <w:b/>
              </w:rPr>
              <w:t>октябрь</w:t>
            </w:r>
          </w:p>
        </w:tc>
        <w:tc>
          <w:tcPr>
            <w:tcW w:w="3330" w:type="dxa"/>
            <w:gridSpan w:val="3"/>
            <w:shd w:val="clear" w:color="auto" w:fill="D9D9D9"/>
            <w:vAlign w:val="center"/>
          </w:tcPr>
          <w:p w14:paraId="50209208" w14:textId="77777777" w:rsidR="008D0CB5" w:rsidRPr="00653086" w:rsidRDefault="008D0CB5" w:rsidP="00D357D1">
            <w:pPr>
              <w:spacing w:line="220" w:lineRule="exact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653086">
              <w:rPr>
                <w:rFonts w:ascii="Times New Roman" w:eastAsia="Calibri" w:hAnsi="Times New Roman" w:cs="Times New Roman"/>
                <w:b/>
              </w:rPr>
              <w:t>ноябрь</w:t>
            </w:r>
          </w:p>
        </w:tc>
        <w:tc>
          <w:tcPr>
            <w:tcW w:w="2135" w:type="dxa"/>
            <w:shd w:val="clear" w:color="auto" w:fill="D9D9D9"/>
            <w:vAlign w:val="center"/>
          </w:tcPr>
          <w:p w14:paraId="0C8F152D" w14:textId="77777777" w:rsidR="008D0CB5" w:rsidRPr="00653086" w:rsidRDefault="008D0CB5" w:rsidP="00D357D1">
            <w:pPr>
              <w:spacing w:line="220" w:lineRule="exact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653086">
              <w:rPr>
                <w:rFonts w:ascii="Times New Roman" w:eastAsia="Calibri" w:hAnsi="Times New Roman" w:cs="Times New Roman"/>
                <w:b/>
              </w:rPr>
              <w:t>декабрь</w:t>
            </w:r>
          </w:p>
        </w:tc>
        <w:tc>
          <w:tcPr>
            <w:tcW w:w="2206" w:type="dxa"/>
            <w:gridSpan w:val="2"/>
            <w:shd w:val="clear" w:color="auto" w:fill="D9D9D9"/>
            <w:vAlign w:val="center"/>
          </w:tcPr>
          <w:p w14:paraId="682C11C6" w14:textId="77777777" w:rsidR="008D0CB5" w:rsidRPr="00653086" w:rsidRDefault="008D0CB5" w:rsidP="00D357D1">
            <w:pPr>
              <w:spacing w:line="220" w:lineRule="exact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653086">
              <w:rPr>
                <w:rFonts w:ascii="Times New Roman" w:eastAsia="Calibri" w:hAnsi="Times New Roman" w:cs="Times New Roman"/>
                <w:b/>
              </w:rPr>
              <w:t>январь</w:t>
            </w:r>
          </w:p>
        </w:tc>
      </w:tr>
      <w:tr w:rsidR="008D0CB5" w:rsidRPr="00653086" w14:paraId="1FA2382A" w14:textId="77777777" w:rsidTr="00D357D1">
        <w:trPr>
          <w:jc w:val="center"/>
        </w:trPr>
        <w:tc>
          <w:tcPr>
            <w:tcW w:w="2193" w:type="dxa"/>
          </w:tcPr>
          <w:p w14:paraId="4CE85112" w14:textId="77777777" w:rsidR="008D0CB5" w:rsidRPr="00653086" w:rsidRDefault="008D0CB5" w:rsidP="00D357D1">
            <w:pPr>
              <w:spacing w:line="220" w:lineRule="exact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653086">
              <w:rPr>
                <w:rFonts w:ascii="Times New Roman" w:eastAsia="Calibri" w:hAnsi="Times New Roman" w:cs="Times New Roman"/>
                <w:b/>
              </w:rPr>
              <w:t>В первом полугодии</w:t>
            </w:r>
          </w:p>
        </w:tc>
        <w:tc>
          <w:tcPr>
            <w:tcW w:w="12774" w:type="dxa"/>
            <w:gridSpan w:val="9"/>
          </w:tcPr>
          <w:p w14:paraId="077B0EF6" w14:textId="77777777" w:rsidR="008D0CB5" w:rsidRPr="00653086" w:rsidRDefault="008D0CB5" w:rsidP="00D357D1">
            <w:pPr>
              <w:widowControl w:val="0"/>
              <w:tabs>
                <w:tab w:val="left" w:pos="2603"/>
              </w:tabs>
              <w:spacing w:line="220" w:lineRule="exact"/>
              <w:jc w:val="both"/>
              <w:rPr>
                <w:rFonts w:ascii="Times New Roman" w:eastAsia="Calibri" w:hAnsi="Times New Roman" w:cs="Times New Roman"/>
                <w:lang w:eastAsia="ru-RU" w:bidi="ru-RU"/>
              </w:rPr>
            </w:pPr>
            <w:r w:rsidRPr="00653086">
              <w:rPr>
                <w:rFonts w:ascii="Times New Roman" w:eastAsia="Calibri" w:hAnsi="Times New Roman" w:cs="Times New Roman"/>
                <w:lang w:eastAsia="ru-RU" w:bidi="ru-RU"/>
              </w:rPr>
              <w:t>Мероприятия, приуроченные к Году белорусской женщины.</w:t>
            </w:r>
          </w:p>
          <w:p w14:paraId="16F9AAAB" w14:textId="77777777" w:rsidR="008D0CB5" w:rsidRPr="00653086" w:rsidRDefault="008D0CB5" w:rsidP="00D357D1">
            <w:pPr>
              <w:widowControl w:val="0"/>
              <w:tabs>
                <w:tab w:val="left" w:pos="2603"/>
              </w:tabs>
              <w:spacing w:line="220" w:lineRule="exact"/>
              <w:jc w:val="both"/>
              <w:rPr>
                <w:rFonts w:ascii="Times New Roman" w:eastAsia="Times New Roman" w:hAnsi="Times New Roman" w:cs="Times New Roman"/>
              </w:rPr>
            </w:pPr>
            <w:r w:rsidRPr="00653086">
              <w:rPr>
                <w:rFonts w:ascii="Times New Roman" w:eastAsia="Times New Roman" w:hAnsi="Times New Roman" w:cs="Times New Roman"/>
              </w:rPr>
              <w:t>Организация и проведение экскурсионных программ по историческим местам Беларуси, включая мемориальные комплексы, места боевой и партизанской славы, захоронений жертв геноцида белорусского народа, достопримечательности и святыни, а также в музеи Беларуси.</w:t>
            </w:r>
          </w:p>
          <w:p w14:paraId="0315178D" w14:textId="77777777" w:rsidR="008D0CB5" w:rsidRPr="00653086" w:rsidRDefault="008D0CB5" w:rsidP="00D357D1">
            <w:pPr>
              <w:widowControl w:val="0"/>
              <w:tabs>
                <w:tab w:val="left" w:pos="2603"/>
              </w:tabs>
              <w:spacing w:line="220" w:lineRule="exact"/>
              <w:jc w:val="both"/>
              <w:rPr>
                <w:rFonts w:ascii="Times New Roman" w:eastAsia="Times New Roman" w:hAnsi="Times New Roman" w:cs="Times New Roman"/>
              </w:rPr>
            </w:pPr>
            <w:r w:rsidRPr="00653086">
              <w:rPr>
                <w:rFonts w:ascii="Times New Roman" w:eastAsia="Times New Roman" w:hAnsi="Times New Roman" w:cs="Times New Roman"/>
              </w:rPr>
              <w:t>Организация в трудовом коллективе просмотра художественных и документальных фильмов с целью патриотического воспитания населения, сохранения исторической памяти.</w:t>
            </w:r>
          </w:p>
          <w:p w14:paraId="5B351CE4" w14:textId="77777777" w:rsidR="008D0CB5" w:rsidRPr="00653086" w:rsidRDefault="008D0CB5" w:rsidP="00D357D1">
            <w:pPr>
              <w:widowControl w:val="0"/>
              <w:tabs>
                <w:tab w:val="left" w:pos="2603"/>
              </w:tabs>
              <w:spacing w:line="220" w:lineRule="exac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53086">
              <w:rPr>
                <w:rFonts w:ascii="Times New Roman" w:eastAsia="Times New Roman" w:hAnsi="Times New Roman" w:cs="Times New Roman"/>
              </w:rPr>
              <w:t>Организация информирования трудового коллектива в рамках ЕДИ о Республиканском списке экстремистских материалов (ежеквартально).</w:t>
            </w:r>
          </w:p>
        </w:tc>
      </w:tr>
      <w:tr w:rsidR="008D0CB5" w:rsidRPr="00653086" w14:paraId="3DD0ADE2" w14:textId="77777777" w:rsidTr="00D357D1">
        <w:trPr>
          <w:jc w:val="center"/>
        </w:trPr>
        <w:tc>
          <w:tcPr>
            <w:tcW w:w="2193" w:type="dxa"/>
            <w:vMerge w:val="restart"/>
          </w:tcPr>
          <w:p w14:paraId="2D516BDD" w14:textId="77777777" w:rsidR="008D0CB5" w:rsidRPr="00653086" w:rsidRDefault="008D0CB5" w:rsidP="00D357D1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653086">
              <w:rPr>
                <w:rFonts w:ascii="Times New Roman" w:eastAsia="Calibri" w:hAnsi="Times New Roman" w:cs="Times New Roman"/>
                <w:b/>
              </w:rPr>
              <w:t>Единые дни информирования</w:t>
            </w:r>
          </w:p>
          <w:p w14:paraId="27A3D780" w14:textId="77777777" w:rsidR="008D0CB5" w:rsidRPr="00653086" w:rsidRDefault="008D0CB5" w:rsidP="00D357D1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653086">
              <w:rPr>
                <w:rFonts w:ascii="Times New Roman" w:eastAsia="Calibri" w:hAnsi="Times New Roman" w:cs="Times New Roman"/>
                <w:b/>
              </w:rPr>
              <w:t>(ежемесячно)</w:t>
            </w:r>
          </w:p>
          <w:p w14:paraId="538F17A6" w14:textId="77777777" w:rsidR="008D0CB5" w:rsidRPr="00653086" w:rsidRDefault="008D0CB5" w:rsidP="00D357D1">
            <w:pPr>
              <w:spacing w:line="220" w:lineRule="exact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2551" w:type="dxa"/>
          </w:tcPr>
          <w:p w14:paraId="338B2674" w14:textId="77777777" w:rsidR="008D0CB5" w:rsidRPr="00653086" w:rsidRDefault="008D0CB5" w:rsidP="00D357D1">
            <w:pPr>
              <w:spacing w:line="220" w:lineRule="exact"/>
              <w:jc w:val="center"/>
              <w:rPr>
                <w:rFonts w:ascii="Times New Roman" w:eastAsia="Calibri" w:hAnsi="Times New Roman" w:cs="Times New Roman"/>
              </w:rPr>
            </w:pPr>
            <w:r w:rsidRPr="00653086">
              <w:rPr>
                <w:rFonts w:ascii="Times New Roman" w:eastAsia="Calibri" w:hAnsi="Times New Roman" w:cs="Times New Roman"/>
              </w:rPr>
              <w:t xml:space="preserve">День народного единства </w:t>
            </w:r>
          </w:p>
          <w:p w14:paraId="7C4F003C" w14:textId="77777777" w:rsidR="008D0CB5" w:rsidRPr="00653086" w:rsidRDefault="008D0CB5" w:rsidP="00D357D1">
            <w:pPr>
              <w:spacing w:line="220" w:lineRule="exact"/>
              <w:jc w:val="center"/>
              <w:rPr>
                <w:rFonts w:ascii="Times New Roman" w:eastAsia="Calibri" w:hAnsi="Times New Roman" w:cs="Times New Roman"/>
              </w:rPr>
            </w:pPr>
            <w:r w:rsidRPr="00653086">
              <w:rPr>
                <w:rFonts w:ascii="Times New Roman" w:eastAsia="Calibri" w:hAnsi="Times New Roman" w:cs="Times New Roman"/>
              </w:rPr>
              <w:t>(17 сентября)</w:t>
            </w:r>
          </w:p>
        </w:tc>
        <w:tc>
          <w:tcPr>
            <w:tcW w:w="2552" w:type="dxa"/>
            <w:gridSpan w:val="2"/>
          </w:tcPr>
          <w:p w14:paraId="7DC904AA" w14:textId="77777777" w:rsidR="008D0CB5" w:rsidRPr="00653086" w:rsidRDefault="008D0CB5" w:rsidP="00D357D1">
            <w:pPr>
              <w:spacing w:line="220" w:lineRule="exact"/>
              <w:jc w:val="center"/>
              <w:rPr>
                <w:rFonts w:ascii="Times New Roman" w:eastAsia="Calibri" w:hAnsi="Times New Roman" w:cs="Times New Roman"/>
              </w:rPr>
            </w:pPr>
            <w:r w:rsidRPr="00653086">
              <w:rPr>
                <w:rFonts w:ascii="Times New Roman" w:eastAsia="Calibri" w:hAnsi="Times New Roman" w:cs="Times New Roman"/>
              </w:rPr>
              <w:t>–</w:t>
            </w:r>
          </w:p>
        </w:tc>
        <w:tc>
          <w:tcPr>
            <w:tcW w:w="3330" w:type="dxa"/>
            <w:gridSpan w:val="3"/>
          </w:tcPr>
          <w:p w14:paraId="23C4EC2A" w14:textId="77777777" w:rsidR="008D0CB5" w:rsidRPr="00653086" w:rsidRDefault="008D0CB5" w:rsidP="00D357D1">
            <w:pPr>
              <w:spacing w:line="220" w:lineRule="exact"/>
              <w:jc w:val="center"/>
              <w:rPr>
                <w:rFonts w:ascii="Times New Roman" w:eastAsia="Calibri" w:hAnsi="Times New Roman" w:cs="Times New Roman"/>
              </w:rPr>
            </w:pPr>
            <w:r w:rsidRPr="00653086">
              <w:rPr>
                <w:rFonts w:ascii="Times New Roman" w:eastAsia="Calibri" w:hAnsi="Times New Roman" w:cs="Times New Roman"/>
              </w:rPr>
              <w:t xml:space="preserve">День Октябрьской революции </w:t>
            </w:r>
          </w:p>
          <w:p w14:paraId="54A4CB38" w14:textId="77777777" w:rsidR="008D0CB5" w:rsidRPr="00653086" w:rsidRDefault="008D0CB5" w:rsidP="00D357D1">
            <w:pPr>
              <w:spacing w:line="220" w:lineRule="exact"/>
              <w:jc w:val="center"/>
              <w:rPr>
                <w:rFonts w:ascii="Times New Roman" w:eastAsia="Calibri" w:hAnsi="Times New Roman" w:cs="Times New Roman"/>
              </w:rPr>
            </w:pPr>
            <w:r w:rsidRPr="00653086">
              <w:rPr>
                <w:rFonts w:ascii="Times New Roman" w:eastAsia="Calibri" w:hAnsi="Times New Roman" w:cs="Times New Roman"/>
              </w:rPr>
              <w:t>(7 ноября)</w:t>
            </w:r>
          </w:p>
        </w:tc>
        <w:tc>
          <w:tcPr>
            <w:tcW w:w="2135" w:type="dxa"/>
          </w:tcPr>
          <w:p w14:paraId="5114F384" w14:textId="77777777" w:rsidR="008D0CB5" w:rsidRPr="00653086" w:rsidRDefault="008D0CB5" w:rsidP="00D357D1">
            <w:pPr>
              <w:spacing w:line="220" w:lineRule="exact"/>
              <w:jc w:val="center"/>
              <w:rPr>
                <w:rFonts w:ascii="Times New Roman" w:eastAsia="Calibri" w:hAnsi="Times New Roman" w:cs="Times New Roman"/>
              </w:rPr>
            </w:pPr>
            <w:r w:rsidRPr="00653086">
              <w:rPr>
                <w:rFonts w:ascii="Times New Roman" w:eastAsia="Calibri" w:hAnsi="Times New Roman" w:cs="Times New Roman"/>
              </w:rPr>
              <w:t>–</w:t>
            </w:r>
          </w:p>
        </w:tc>
        <w:tc>
          <w:tcPr>
            <w:tcW w:w="2206" w:type="dxa"/>
            <w:gridSpan w:val="2"/>
          </w:tcPr>
          <w:p w14:paraId="2BCEF66E" w14:textId="77777777" w:rsidR="008D0CB5" w:rsidRPr="00653086" w:rsidRDefault="008D0CB5" w:rsidP="00D357D1">
            <w:pPr>
              <w:spacing w:line="220" w:lineRule="exact"/>
              <w:jc w:val="center"/>
              <w:rPr>
                <w:rFonts w:ascii="Times New Roman" w:eastAsia="Calibri" w:hAnsi="Times New Roman" w:cs="Times New Roman"/>
              </w:rPr>
            </w:pPr>
            <w:r w:rsidRPr="00653086">
              <w:rPr>
                <w:rFonts w:ascii="Times New Roman" w:eastAsia="Calibri" w:hAnsi="Times New Roman" w:cs="Times New Roman"/>
              </w:rPr>
              <w:t>–</w:t>
            </w:r>
          </w:p>
        </w:tc>
      </w:tr>
      <w:tr w:rsidR="008D0CB5" w:rsidRPr="00653086" w14:paraId="1C8C1DEA" w14:textId="77777777" w:rsidTr="00D357D1">
        <w:trPr>
          <w:trHeight w:val="233"/>
          <w:jc w:val="center"/>
        </w:trPr>
        <w:tc>
          <w:tcPr>
            <w:tcW w:w="2193" w:type="dxa"/>
            <w:vMerge/>
          </w:tcPr>
          <w:p w14:paraId="09AB7B5D" w14:textId="77777777" w:rsidR="008D0CB5" w:rsidRPr="00653086" w:rsidRDefault="008D0CB5" w:rsidP="00D357D1">
            <w:pPr>
              <w:spacing w:line="220" w:lineRule="exact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2774" w:type="dxa"/>
            <w:gridSpan w:val="9"/>
          </w:tcPr>
          <w:p w14:paraId="12A86479" w14:textId="77777777" w:rsidR="008D0CB5" w:rsidRPr="008D0CB5" w:rsidRDefault="00D329BB" w:rsidP="00D357D1">
            <w:pPr>
              <w:spacing w:line="220" w:lineRule="exact"/>
              <w:jc w:val="center"/>
              <w:rPr>
                <w:rFonts w:ascii="Times New Roman" w:eastAsia="Calibri" w:hAnsi="Times New Roman" w:cs="Times New Roman"/>
              </w:rPr>
            </w:pPr>
            <w:hyperlink r:id="rId26" w:history="1">
              <w:r w:rsidR="008D0CB5" w:rsidRPr="008D0CB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https://www.pac.by/press-center/edinyy-den-informirovaniya/</w:t>
              </w:r>
            </w:hyperlink>
          </w:p>
          <w:p w14:paraId="61232695" w14:textId="77777777" w:rsidR="008D0CB5" w:rsidRPr="00653086" w:rsidRDefault="008D0CB5" w:rsidP="00D357D1">
            <w:pPr>
              <w:spacing w:line="220" w:lineRule="exact"/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8D0CB5" w:rsidRPr="00653086" w14:paraId="03FACD71" w14:textId="77777777" w:rsidTr="00D357D1">
        <w:trPr>
          <w:jc w:val="center"/>
        </w:trPr>
        <w:tc>
          <w:tcPr>
            <w:tcW w:w="2193" w:type="dxa"/>
          </w:tcPr>
          <w:p w14:paraId="4664502E" w14:textId="77777777" w:rsidR="008D0CB5" w:rsidRPr="00653086" w:rsidRDefault="008D0CB5" w:rsidP="00D357D1">
            <w:pPr>
              <w:spacing w:line="220" w:lineRule="exact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653086">
              <w:rPr>
                <w:rFonts w:ascii="Times New Roman" w:eastAsia="Calibri" w:hAnsi="Times New Roman" w:cs="Times New Roman"/>
                <w:b/>
              </w:rPr>
              <w:t>Тематические встречи руководства с коллективом работников</w:t>
            </w:r>
          </w:p>
        </w:tc>
        <w:tc>
          <w:tcPr>
            <w:tcW w:w="2551" w:type="dxa"/>
          </w:tcPr>
          <w:p w14:paraId="1164DB11" w14:textId="77777777" w:rsidR="008D0CB5" w:rsidRPr="00653086" w:rsidRDefault="008D0CB5" w:rsidP="00D357D1">
            <w:pPr>
              <w:spacing w:line="220" w:lineRule="exact"/>
              <w:jc w:val="center"/>
              <w:rPr>
                <w:rFonts w:ascii="Times New Roman" w:eastAsia="Calibri" w:hAnsi="Times New Roman" w:cs="Times New Roman"/>
              </w:rPr>
            </w:pPr>
            <w:r w:rsidRPr="00653086">
              <w:rPr>
                <w:rFonts w:ascii="Times New Roman" w:eastAsia="Calibri" w:hAnsi="Times New Roman" w:cs="Times New Roman"/>
              </w:rPr>
              <w:t xml:space="preserve">День народного единства </w:t>
            </w:r>
          </w:p>
          <w:p w14:paraId="6534D34C" w14:textId="77777777" w:rsidR="008D0CB5" w:rsidRPr="00653086" w:rsidRDefault="008D0CB5" w:rsidP="00D357D1">
            <w:pPr>
              <w:spacing w:line="220" w:lineRule="exact"/>
              <w:jc w:val="center"/>
              <w:rPr>
                <w:rFonts w:ascii="Times New Roman" w:eastAsia="Calibri" w:hAnsi="Times New Roman" w:cs="Times New Roman"/>
              </w:rPr>
            </w:pPr>
            <w:r w:rsidRPr="00653086">
              <w:rPr>
                <w:rFonts w:ascii="Times New Roman" w:eastAsia="Calibri" w:hAnsi="Times New Roman" w:cs="Times New Roman"/>
              </w:rPr>
              <w:t>(17 сентября)</w:t>
            </w:r>
          </w:p>
        </w:tc>
        <w:tc>
          <w:tcPr>
            <w:tcW w:w="2552" w:type="dxa"/>
            <w:gridSpan w:val="2"/>
          </w:tcPr>
          <w:p w14:paraId="369AE653" w14:textId="77777777" w:rsidR="008D0CB5" w:rsidRPr="00653086" w:rsidRDefault="008D0CB5" w:rsidP="00D357D1">
            <w:pPr>
              <w:spacing w:line="220" w:lineRule="exact"/>
              <w:jc w:val="center"/>
              <w:rPr>
                <w:rFonts w:ascii="Times New Roman" w:eastAsia="Calibri" w:hAnsi="Times New Roman" w:cs="Times New Roman"/>
              </w:rPr>
            </w:pPr>
            <w:r w:rsidRPr="00653086">
              <w:rPr>
                <w:rFonts w:ascii="Times New Roman" w:eastAsia="Calibri" w:hAnsi="Times New Roman" w:cs="Times New Roman"/>
              </w:rPr>
              <w:t xml:space="preserve">День учителя </w:t>
            </w:r>
          </w:p>
          <w:p w14:paraId="6F82BE37" w14:textId="77777777" w:rsidR="008D0CB5" w:rsidRPr="00653086" w:rsidRDefault="008D0CB5" w:rsidP="00D357D1">
            <w:pPr>
              <w:spacing w:line="220" w:lineRule="exact"/>
              <w:jc w:val="center"/>
              <w:rPr>
                <w:rFonts w:ascii="Times New Roman" w:eastAsia="Calibri" w:hAnsi="Times New Roman" w:cs="Times New Roman"/>
              </w:rPr>
            </w:pPr>
          </w:p>
          <w:p w14:paraId="05C82970" w14:textId="77777777" w:rsidR="008D0CB5" w:rsidRPr="00653086" w:rsidRDefault="008D0CB5" w:rsidP="00D357D1">
            <w:pPr>
              <w:spacing w:line="220" w:lineRule="exact"/>
              <w:jc w:val="center"/>
              <w:rPr>
                <w:rFonts w:ascii="Times New Roman" w:eastAsia="Calibri" w:hAnsi="Times New Roman" w:cs="Times New Roman"/>
              </w:rPr>
            </w:pPr>
            <w:r w:rsidRPr="00653086">
              <w:rPr>
                <w:rFonts w:ascii="Times New Roman" w:eastAsia="Calibri" w:hAnsi="Times New Roman" w:cs="Times New Roman"/>
              </w:rPr>
              <w:t>Обсуждение вопросов семейного воспитания</w:t>
            </w:r>
          </w:p>
        </w:tc>
        <w:tc>
          <w:tcPr>
            <w:tcW w:w="3330" w:type="dxa"/>
            <w:gridSpan w:val="3"/>
          </w:tcPr>
          <w:p w14:paraId="6AEA5F10" w14:textId="77777777" w:rsidR="008D0CB5" w:rsidRPr="00653086" w:rsidRDefault="008D0CB5" w:rsidP="00D357D1">
            <w:pPr>
              <w:jc w:val="center"/>
              <w:rPr>
                <w:rFonts w:ascii="Calibri" w:eastAsia="Calibri" w:hAnsi="Calibri" w:cs="Times New Roman"/>
              </w:rPr>
            </w:pPr>
            <w:r w:rsidRPr="00653086">
              <w:rPr>
                <w:rFonts w:ascii="Times New Roman" w:eastAsia="Calibri" w:hAnsi="Times New Roman" w:cs="Times New Roman"/>
              </w:rPr>
              <w:t>Информационная безопасность</w:t>
            </w:r>
          </w:p>
        </w:tc>
        <w:tc>
          <w:tcPr>
            <w:tcW w:w="2135" w:type="dxa"/>
          </w:tcPr>
          <w:p w14:paraId="3C4DDD8D" w14:textId="77777777" w:rsidR="008D0CB5" w:rsidRPr="00653086" w:rsidRDefault="008D0CB5" w:rsidP="00D357D1">
            <w:pPr>
              <w:widowControl w:val="0"/>
              <w:tabs>
                <w:tab w:val="left" w:pos="2603"/>
              </w:tabs>
              <w:spacing w:line="220" w:lineRule="exact"/>
              <w:jc w:val="center"/>
              <w:rPr>
                <w:rFonts w:ascii="Times New Roman" w:eastAsia="Calibri" w:hAnsi="Times New Roman" w:cs="Times New Roman"/>
                <w:lang w:eastAsia="ru-RU" w:bidi="ru-RU"/>
              </w:rPr>
            </w:pPr>
            <w:r w:rsidRPr="00653086">
              <w:rPr>
                <w:rFonts w:ascii="Times New Roman" w:eastAsia="Calibri" w:hAnsi="Times New Roman" w:cs="Times New Roman"/>
                <w:lang w:eastAsia="ru-RU" w:bidi="ru-RU"/>
              </w:rPr>
              <w:t>Подводим итоги Года белорусской женщины</w:t>
            </w:r>
          </w:p>
          <w:p w14:paraId="12394411" w14:textId="77777777" w:rsidR="008D0CB5" w:rsidRPr="00653086" w:rsidRDefault="008D0CB5" w:rsidP="00D357D1">
            <w:pPr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206" w:type="dxa"/>
            <w:gridSpan w:val="2"/>
          </w:tcPr>
          <w:p w14:paraId="39F4EB7C" w14:textId="77777777" w:rsidR="008D0CB5" w:rsidRPr="00653086" w:rsidRDefault="008D0CB5" w:rsidP="00D357D1">
            <w:pPr>
              <w:jc w:val="center"/>
              <w:rPr>
                <w:rFonts w:ascii="Calibri" w:eastAsia="Calibri" w:hAnsi="Calibri" w:cs="Times New Roman"/>
              </w:rPr>
            </w:pPr>
            <w:r w:rsidRPr="00653086">
              <w:rPr>
                <w:rFonts w:ascii="Times New Roman" w:eastAsia="Calibri" w:hAnsi="Times New Roman" w:cs="Times New Roman"/>
              </w:rPr>
              <w:t>Новый год – Новые задачи</w:t>
            </w:r>
          </w:p>
        </w:tc>
      </w:tr>
      <w:tr w:rsidR="008D0CB5" w:rsidRPr="00653086" w14:paraId="1D2E107E" w14:textId="77777777" w:rsidTr="00D357D1">
        <w:trPr>
          <w:jc w:val="center"/>
        </w:trPr>
        <w:tc>
          <w:tcPr>
            <w:tcW w:w="2193" w:type="dxa"/>
          </w:tcPr>
          <w:p w14:paraId="47A80FEA" w14:textId="77777777" w:rsidR="008D0CB5" w:rsidRPr="00653086" w:rsidRDefault="008D0CB5" w:rsidP="00D357D1">
            <w:pPr>
              <w:spacing w:line="220" w:lineRule="exact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653086">
              <w:rPr>
                <w:rFonts w:ascii="Times New Roman" w:eastAsia="Calibri" w:hAnsi="Times New Roman" w:cs="Times New Roman"/>
                <w:b/>
              </w:rPr>
              <w:t>Декады (недели)</w:t>
            </w:r>
          </w:p>
        </w:tc>
        <w:tc>
          <w:tcPr>
            <w:tcW w:w="2551" w:type="dxa"/>
          </w:tcPr>
          <w:p w14:paraId="15774FC3" w14:textId="77777777" w:rsidR="008D0CB5" w:rsidRPr="00653086" w:rsidRDefault="008D0CB5" w:rsidP="00D357D1">
            <w:pPr>
              <w:spacing w:line="220" w:lineRule="exact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53086">
              <w:rPr>
                <w:rFonts w:ascii="Times New Roman" w:eastAsia="Calibri" w:hAnsi="Times New Roman" w:cs="Times New Roman"/>
              </w:rPr>
              <w:t>–</w:t>
            </w:r>
          </w:p>
        </w:tc>
        <w:tc>
          <w:tcPr>
            <w:tcW w:w="2552" w:type="dxa"/>
            <w:gridSpan w:val="2"/>
          </w:tcPr>
          <w:p w14:paraId="1D3BB7D2" w14:textId="77777777" w:rsidR="008D0CB5" w:rsidRPr="00653086" w:rsidRDefault="008D0CB5" w:rsidP="00D357D1">
            <w:pPr>
              <w:spacing w:line="220" w:lineRule="exact"/>
              <w:jc w:val="center"/>
              <w:rPr>
                <w:rFonts w:ascii="Times New Roman" w:eastAsia="Calibri" w:hAnsi="Times New Roman" w:cs="Times New Roman"/>
              </w:rPr>
            </w:pPr>
            <w:r w:rsidRPr="00653086">
              <w:rPr>
                <w:rFonts w:ascii="Times New Roman" w:eastAsia="Calibri" w:hAnsi="Times New Roman" w:cs="Times New Roman"/>
              </w:rPr>
              <w:t>Неделя родительской любви (14–21 октября)</w:t>
            </w:r>
          </w:p>
        </w:tc>
        <w:tc>
          <w:tcPr>
            <w:tcW w:w="3330" w:type="dxa"/>
            <w:gridSpan w:val="3"/>
          </w:tcPr>
          <w:p w14:paraId="1707ADD0" w14:textId="77777777" w:rsidR="008D0CB5" w:rsidRPr="00653086" w:rsidRDefault="008D0CB5" w:rsidP="00D357D1">
            <w:pPr>
              <w:jc w:val="center"/>
              <w:rPr>
                <w:rFonts w:ascii="Calibri" w:eastAsia="Calibri" w:hAnsi="Calibri" w:cs="Times New Roman"/>
              </w:rPr>
            </w:pPr>
            <w:r w:rsidRPr="00653086">
              <w:rPr>
                <w:rFonts w:ascii="Times New Roman" w:eastAsia="Calibri" w:hAnsi="Times New Roman" w:cs="Times New Roman"/>
              </w:rPr>
              <w:t>Неделя толерантности</w:t>
            </w:r>
          </w:p>
        </w:tc>
        <w:tc>
          <w:tcPr>
            <w:tcW w:w="2135" w:type="dxa"/>
          </w:tcPr>
          <w:p w14:paraId="1CA3B2B9" w14:textId="77777777" w:rsidR="008D0CB5" w:rsidRPr="00653086" w:rsidRDefault="008D0CB5" w:rsidP="00D357D1">
            <w:pPr>
              <w:jc w:val="center"/>
              <w:rPr>
                <w:rFonts w:ascii="Calibri" w:eastAsia="Calibri" w:hAnsi="Calibri" w:cs="Times New Roman"/>
              </w:rPr>
            </w:pPr>
            <w:r w:rsidRPr="00653086">
              <w:rPr>
                <w:rFonts w:ascii="Times New Roman" w:eastAsia="Calibri" w:hAnsi="Times New Roman" w:cs="Times New Roman"/>
              </w:rPr>
              <w:t>–</w:t>
            </w:r>
          </w:p>
        </w:tc>
        <w:tc>
          <w:tcPr>
            <w:tcW w:w="2206" w:type="dxa"/>
            <w:gridSpan w:val="2"/>
          </w:tcPr>
          <w:p w14:paraId="4F0C127C" w14:textId="77777777" w:rsidR="008D0CB5" w:rsidRPr="00653086" w:rsidRDefault="008D0CB5" w:rsidP="00D357D1">
            <w:pPr>
              <w:jc w:val="center"/>
              <w:rPr>
                <w:rFonts w:ascii="Calibri" w:eastAsia="Calibri" w:hAnsi="Calibri" w:cs="Times New Roman"/>
              </w:rPr>
            </w:pPr>
            <w:r w:rsidRPr="00653086">
              <w:rPr>
                <w:rFonts w:ascii="Times New Roman" w:eastAsia="Calibri" w:hAnsi="Times New Roman" w:cs="Times New Roman"/>
              </w:rPr>
              <w:t>–</w:t>
            </w:r>
          </w:p>
        </w:tc>
      </w:tr>
      <w:tr w:rsidR="008D0CB5" w:rsidRPr="00653086" w14:paraId="3F129FFC" w14:textId="77777777" w:rsidTr="00D357D1">
        <w:trPr>
          <w:trHeight w:val="978"/>
          <w:jc w:val="center"/>
        </w:trPr>
        <w:tc>
          <w:tcPr>
            <w:tcW w:w="2193" w:type="dxa"/>
          </w:tcPr>
          <w:p w14:paraId="0B3B6567" w14:textId="77777777" w:rsidR="008D0CB5" w:rsidRPr="00653086" w:rsidRDefault="008D0CB5" w:rsidP="00D357D1">
            <w:pPr>
              <w:spacing w:line="220" w:lineRule="exact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653086">
              <w:rPr>
                <w:rFonts w:ascii="Times New Roman" w:eastAsia="Calibri" w:hAnsi="Times New Roman" w:cs="Times New Roman"/>
                <w:b/>
              </w:rPr>
              <w:t>Акции</w:t>
            </w:r>
          </w:p>
        </w:tc>
        <w:tc>
          <w:tcPr>
            <w:tcW w:w="2551" w:type="dxa"/>
          </w:tcPr>
          <w:p w14:paraId="00ADD9AB" w14:textId="77777777" w:rsidR="008D0CB5" w:rsidRPr="00653086" w:rsidRDefault="008D0CB5" w:rsidP="00D357D1">
            <w:pPr>
              <w:spacing w:line="220" w:lineRule="exact"/>
              <w:jc w:val="center"/>
              <w:rPr>
                <w:rFonts w:ascii="Times New Roman" w:eastAsia="Calibri" w:hAnsi="Times New Roman" w:cs="Times New Roman"/>
              </w:rPr>
            </w:pPr>
            <w:r w:rsidRPr="00653086">
              <w:rPr>
                <w:rFonts w:ascii="Times New Roman" w:eastAsia="Calibri" w:hAnsi="Times New Roman" w:cs="Times New Roman"/>
              </w:rPr>
              <w:t>–</w:t>
            </w:r>
          </w:p>
        </w:tc>
        <w:tc>
          <w:tcPr>
            <w:tcW w:w="2552" w:type="dxa"/>
            <w:gridSpan w:val="2"/>
          </w:tcPr>
          <w:p w14:paraId="28841FE8" w14:textId="77777777" w:rsidR="008D0CB5" w:rsidRPr="00653086" w:rsidRDefault="008D0CB5" w:rsidP="00D357D1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53086">
              <w:rPr>
                <w:rFonts w:ascii="Times New Roman" w:eastAsia="Times New Roman" w:hAnsi="Times New Roman" w:cs="Times New Roman"/>
                <w:lang w:eastAsia="ru-RU"/>
              </w:rPr>
              <w:t xml:space="preserve">Ко Дню матери </w:t>
            </w:r>
          </w:p>
          <w:p w14:paraId="6FC8D641" w14:textId="77777777" w:rsidR="008D0CB5" w:rsidRPr="00653086" w:rsidRDefault="008D0CB5" w:rsidP="00D357D1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53086">
              <w:rPr>
                <w:rFonts w:ascii="Times New Roman" w:eastAsia="Times New Roman" w:hAnsi="Times New Roman" w:cs="Times New Roman"/>
                <w:lang w:eastAsia="ru-RU"/>
              </w:rPr>
              <w:t>(14 октября).</w:t>
            </w:r>
          </w:p>
          <w:p w14:paraId="06D07231" w14:textId="77777777" w:rsidR="008D0CB5" w:rsidRPr="00653086" w:rsidRDefault="008D0CB5" w:rsidP="00D357D1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53086">
              <w:rPr>
                <w:rFonts w:ascii="Times New Roman" w:eastAsia="Times New Roman" w:hAnsi="Times New Roman" w:cs="Times New Roman"/>
                <w:lang w:eastAsia="ru-RU"/>
              </w:rPr>
              <w:t xml:space="preserve">Ко Дню отца </w:t>
            </w:r>
          </w:p>
          <w:p w14:paraId="05B97355" w14:textId="77777777" w:rsidR="008D0CB5" w:rsidRPr="00653086" w:rsidRDefault="008D0CB5" w:rsidP="00D357D1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53086">
              <w:rPr>
                <w:rFonts w:ascii="Times New Roman" w:eastAsia="Times New Roman" w:hAnsi="Times New Roman" w:cs="Times New Roman"/>
                <w:lang w:eastAsia="ru-RU"/>
              </w:rPr>
              <w:t>(21 октября)</w:t>
            </w:r>
          </w:p>
        </w:tc>
        <w:tc>
          <w:tcPr>
            <w:tcW w:w="3330" w:type="dxa"/>
            <w:gridSpan w:val="3"/>
          </w:tcPr>
          <w:p w14:paraId="368A39D4" w14:textId="77777777" w:rsidR="008D0CB5" w:rsidRPr="00653086" w:rsidRDefault="008D0CB5" w:rsidP="00D357D1">
            <w:pPr>
              <w:spacing w:line="220" w:lineRule="exact"/>
              <w:jc w:val="center"/>
              <w:rPr>
                <w:rFonts w:ascii="Times New Roman" w:eastAsia="Calibri" w:hAnsi="Times New Roman" w:cs="Times New Roman"/>
              </w:rPr>
            </w:pPr>
            <w:r w:rsidRPr="00653086">
              <w:rPr>
                <w:rFonts w:ascii="Times New Roman" w:eastAsia="Calibri" w:hAnsi="Times New Roman" w:cs="Times New Roman"/>
              </w:rPr>
              <w:t>–</w:t>
            </w:r>
          </w:p>
        </w:tc>
        <w:tc>
          <w:tcPr>
            <w:tcW w:w="2135" w:type="dxa"/>
          </w:tcPr>
          <w:p w14:paraId="6FD94B76" w14:textId="77777777" w:rsidR="008D0CB5" w:rsidRPr="00653086" w:rsidRDefault="008D0CB5" w:rsidP="00D357D1">
            <w:pPr>
              <w:spacing w:line="220" w:lineRule="exact"/>
              <w:jc w:val="center"/>
              <w:rPr>
                <w:rFonts w:ascii="Times New Roman" w:eastAsia="Calibri" w:hAnsi="Times New Roman" w:cs="Times New Roman"/>
              </w:rPr>
            </w:pPr>
            <w:r w:rsidRPr="00653086">
              <w:rPr>
                <w:rFonts w:ascii="Times New Roman" w:eastAsia="Calibri" w:hAnsi="Times New Roman" w:cs="Times New Roman"/>
              </w:rPr>
              <w:t>Республиканская благотворительная акция «Наши дети»</w:t>
            </w:r>
          </w:p>
          <w:p w14:paraId="7E30D8B6" w14:textId="77777777" w:rsidR="008D0CB5" w:rsidRPr="00653086" w:rsidRDefault="008D0CB5" w:rsidP="00D357D1">
            <w:pPr>
              <w:spacing w:line="220" w:lineRule="exact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06" w:type="dxa"/>
            <w:gridSpan w:val="2"/>
          </w:tcPr>
          <w:p w14:paraId="32F6BF38" w14:textId="77777777" w:rsidR="008D0CB5" w:rsidRPr="00653086" w:rsidRDefault="008D0CB5" w:rsidP="00D357D1">
            <w:pPr>
              <w:spacing w:line="220" w:lineRule="exact"/>
              <w:jc w:val="center"/>
              <w:rPr>
                <w:rFonts w:ascii="Times New Roman" w:eastAsia="Calibri" w:hAnsi="Times New Roman" w:cs="Times New Roman"/>
              </w:rPr>
            </w:pPr>
            <w:r w:rsidRPr="00653086">
              <w:rPr>
                <w:rFonts w:ascii="Times New Roman" w:eastAsia="Calibri" w:hAnsi="Times New Roman" w:cs="Times New Roman"/>
              </w:rPr>
              <w:t>Республиканская новогодняя благотворительная акция «От всей души»</w:t>
            </w:r>
          </w:p>
        </w:tc>
      </w:tr>
      <w:tr w:rsidR="008D0CB5" w:rsidRPr="00653086" w14:paraId="786F1645" w14:textId="77777777" w:rsidTr="00D357D1">
        <w:trPr>
          <w:trHeight w:val="56"/>
          <w:jc w:val="center"/>
        </w:trPr>
        <w:tc>
          <w:tcPr>
            <w:tcW w:w="2193" w:type="dxa"/>
            <w:vMerge w:val="restart"/>
            <w:shd w:val="clear" w:color="auto" w:fill="D9D9D9"/>
          </w:tcPr>
          <w:p w14:paraId="48905BD1" w14:textId="77777777" w:rsidR="008D0CB5" w:rsidRPr="00653086" w:rsidRDefault="008D0CB5" w:rsidP="00D357D1">
            <w:pPr>
              <w:spacing w:line="220" w:lineRule="exact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653086">
              <w:rPr>
                <w:rFonts w:ascii="Times New Roman" w:eastAsia="Calibri" w:hAnsi="Times New Roman" w:cs="Times New Roman"/>
                <w:b/>
              </w:rPr>
              <w:t>Форма проведения мероприятий</w:t>
            </w:r>
          </w:p>
        </w:tc>
        <w:tc>
          <w:tcPr>
            <w:tcW w:w="12774" w:type="dxa"/>
            <w:gridSpan w:val="9"/>
            <w:shd w:val="clear" w:color="auto" w:fill="D9D9D9"/>
          </w:tcPr>
          <w:p w14:paraId="651F2F86" w14:textId="77777777" w:rsidR="008D0CB5" w:rsidRPr="00653086" w:rsidRDefault="008D0CB5" w:rsidP="00D357D1">
            <w:pPr>
              <w:spacing w:line="220" w:lineRule="exact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653086">
              <w:rPr>
                <w:rFonts w:ascii="Times New Roman" w:eastAsia="Calibri" w:hAnsi="Times New Roman" w:cs="Times New Roman"/>
                <w:b/>
              </w:rPr>
              <w:t>Период проведения</w:t>
            </w:r>
          </w:p>
        </w:tc>
      </w:tr>
      <w:tr w:rsidR="008D0CB5" w:rsidRPr="00653086" w14:paraId="7AA620CF" w14:textId="77777777" w:rsidTr="00D357D1">
        <w:trPr>
          <w:trHeight w:val="56"/>
          <w:jc w:val="center"/>
        </w:trPr>
        <w:tc>
          <w:tcPr>
            <w:tcW w:w="2193" w:type="dxa"/>
            <w:vMerge/>
            <w:shd w:val="clear" w:color="auto" w:fill="D9D9D9"/>
          </w:tcPr>
          <w:p w14:paraId="58B6592A" w14:textId="77777777" w:rsidR="008D0CB5" w:rsidRPr="00653086" w:rsidRDefault="008D0CB5" w:rsidP="00D357D1">
            <w:pPr>
              <w:spacing w:line="220" w:lineRule="exact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2551" w:type="dxa"/>
            <w:shd w:val="clear" w:color="auto" w:fill="D9D9D9"/>
          </w:tcPr>
          <w:p w14:paraId="66878316" w14:textId="77777777" w:rsidR="008D0CB5" w:rsidRPr="00653086" w:rsidRDefault="008D0CB5" w:rsidP="00D357D1">
            <w:pPr>
              <w:spacing w:line="220" w:lineRule="exact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653086">
              <w:rPr>
                <w:rFonts w:ascii="Times New Roman" w:eastAsia="Calibri" w:hAnsi="Times New Roman" w:cs="Times New Roman"/>
                <w:b/>
              </w:rPr>
              <w:t>февраль</w:t>
            </w:r>
          </w:p>
        </w:tc>
        <w:tc>
          <w:tcPr>
            <w:tcW w:w="2552" w:type="dxa"/>
            <w:gridSpan w:val="2"/>
            <w:shd w:val="clear" w:color="auto" w:fill="D9D9D9"/>
          </w:tcPr>
          <w:p w14:paraId="77BCD33B" w14:textId="77777777" w:rsidR="008D0CB5" w:rsidRPr="00653086" w:rsidRDefault="008D0CB5" w:rsidP="00D357D1">
            <w:pPr>
              <w:spacing w:line="220" w:lineRule="exact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653086">
              <w:rPr>
                <w:rFonts w:ascii="Times New Roman" w:eastAsia="Calibri" w:hAnsi="Times New Roman" w:cs="Times New Roman"/>
                <w:b/>
              </w:rPr>
              <w:t>март</w:t>
            </w:r>
          </w:p>
        </w:tc>
        <w:tc>
          <w:tcPr>
            <w:tcW w:w="3330" w:type="dxa"/>
            <w:gridSpan w:val="3"/>
            <w:shd w:val="clear" w:color="auto" w:fill="D9D9D9"/>
          </w:tcPr>
          <w:p w14:paraId="22008262" w14:textId="77777777" w:rsidR="008D0CB5" w:rsidRPr="00653086" w:rsidRDefault="008D0CB5" w:rsidP="00D357D1">
            <w:pPr>
              <w:spacing w:line="220" w:lineRule="exact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653086">
              <w:rPr>
                <w:rFonts w:ascii="Times New Roman" w:eastAsia="Calibri" w:hAnsi="Times New Roman" w:cs="Times New Roman"/>
                <w:b/>
              </w:rPr>
              <w:t>апрель</w:t>
            </w:r>
          </w:p>
        </w:tc>
        <w:tc>
          <w:tcPr>
            <w:tcW w:w="2135" w:type="dxa"/>
            <w:shd w:val="clear" w:color="auto" w:fill="D9D9D9"/>
          </w:tcPr>
          <w:p w14:paraId="0896BE80" w14:textId="77777777" w:rsidR="008D0CB5" w:rsidRPr="00653086" w:rsidRDefault="008D0CB5" w:rsidP="00D357D1">
            <w:pPr>
              <w:spacing w:line="220" w:lineRule="exact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653086">
              <w:rPr>
                <w:rFonts w:ascii="Times New Roman" w:eastAsia="Calibri" w:hAnsi="Times New Roman" w:cs="Times New Roman"/>
                <w:b/>
              </w:rPr>
              <w:t>май</w:t>
            </w:r>
          </w:p>
        </w:tc>
        <w:tc>
          <w:tcPr>
            <w:tcW w:w="2206" w:type="dxa"/>
            <w:gridSpan w:val="2"/>
            <w:shd w:val="clear" w:color="auto" w:fill="D9D9D9"/>
          </w:tcPr>
          <w:p w14:paraId="1A16E043" w14:textId="77777777" w:rsidR="008D0CB5" w:rsidRPr="00653086" w:rsidRDefault="008D0CB5" w:rsidP="00D357D1">
            <w:pPr>
              <w:spacing w:line="220" w:lineRule="exact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653086">
              <w:rPr>
                <w:rFonts w:ascii="Times New Roman" w:eastAsia="Calibri" w:hAnsi="Times New Roman" w:cs="Times New Roman"/>
                <w:b/>
              </w:rPr>
              <w:t>Июнь-июль</w:t>
            </w:r>
          </w:p>
        </w:tc>
      </w:tr>
      <w:tr w:rsidR="008D0CB5" w:rsidRPr="00653086" w14:paraId="705A7692" w14:textId="77777777" w:rsidTr="00D357D1">
        <w:trPr>
          <w:trHeight w:val="978"/>
          <w:jc w:val="center"/>
        </w:trPr>
        <w:tc>
          <w:tcPr>
            <w:tcW w:w="2193" w:type="dxa"/>
            <w:shd w:val="clear" w:color="auto" w:fill="auto"/>
          </w:tcPr>
          <w:p w14:paraId="5245A76C" w14:textId="77777777" w:rsidR="008D0CB5" w:rsidRPr="00653086" w:rsidRDefault="008D0CB5" w:rsidP="00D357D1">
            <w:pPr>
              <w:spacing w:line="220" w:lineRule="exact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653086">
              <w:rPr>
                <w:rFonts w:ascii="Times New Roman" w:eastAsia="Calibri" w:hAnsi="Times New Roman" w:cs="Times New Roman"/>
                <w:b/>
              </w:rPr>
              <w:t>Во втором полугодии</w:t>
            </w:r>
          </w:p>
        </w:tc>
        <w:tc>
          <w:tcPr>
            <w:tcW w:w="12774" w:type="dxa"/>
            <w:gridSpan w:val="9"/>
            <w:shd w:val="clear" w:color="auto" w:fill="auto"/>
          </w:tcPr>
          <w:p w14:paraId="5534CEBF" w14:textId="77777777" w:rsidR="008D0CB5" w:rsidRPr="00653086" w:rsidRDefault="008D0CB5" w:rsidP="00D357D1">
            <w:pPr>
              <w:widowControl w:val="0"/>
              <w:tabs>
                <w:tab w:val="left" w:pos="2603"/>
              </w:tabs>
              <w:spacing w:line="220" w:lineRule="exac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53086">
              <w:rPr>
                <w:rFonts w:ascii="Times New Roman" w:eastAsia="Times New Roman" w:hAnsi="Times New Roman" w:cs="Times New Roman"/>
                <w:lang w:eastAsia="ru-RU"/>
              </w:rPr>
              <w:t>Проведение мероприятий (торжественные собрания, концерты, выставки и др.), посвященных государственным праздникам, праздничным дням и памятным датам в Республике Беларусь.</w:t>
            </w:r>
          </w:p>
          <w:p w14:paraId="65EC6088" w14:textId="77777777" w:rsidR="008D0CB5" w:rsidRPr="00653086" w:rsidRDefault="008D0CB5" w:rsidP="00D357D1">
            <w:pPr>
              <w:shd w:val="clear" w:color="auto" w:fill="FFFFFF"/>
              <w:spacing w:line="220" w:lineRule="exact"/>
              <w:rPr>
                <w:rFonts w:ascii="Times New Roman" w:eastAsia="Times New Roman" w:hAnsi="Times New Roman" w:cs="Times New Roman"/>
                <w:lang w:eastAsia="ru-RU"/>
              </w:rPr>
            </w:pPr>
            <w:r w:rsidRPr="00653086">
              <w:rPr>
                <w:rFonts w:ascii="Times New Roman" w:eastAsia="Times New Roman" w:hAnsi="Times New Roman" w:cs="Times New Roman"/>
                <w:lang w:eastAsia="ru-RU"/>
              </w:rPr>
              <w:t>Организация и проведение экскурсионных программ по историческим местам Беларуси, включая мемориальные комплексы, места боевой и партизанской̆ славы, достопримечательностям и святыням Беларуси, в музеи Беларуси.</w:t>
            </w:r>
          </w:p>
          <w:p w14:paraId="384037DE" w14:textId="77777777" w:rsidR="008D0CB5" w:rsidRPr="00653086" w:rsidRDefault="008D0CB5" w:rsidP="00D357D1">
            <w:pPr>
              <w:widowControl w:val="0"/>
              <w:tabs>
                <w:tab w:val="left" w:pos="2603"/>
              </w:tabs>
              <w:spacing w:line="220" w:lineRule="exact"/>
              <w:jc w:val="both"/>
              <w:rPr>
                <w:rFonts w:ascii="Times New Roman" w:eastAsia="Times New Roman" w:hAnsi="Times New Roman" w:cs="Times New Roman"/>
              </w:rPr>
            </w:pPr>
            <w:r w:rsidRPr="00653086">
              <w:rPr>
                <w:rFonts w:ascii="Times New Roman" w:eastAsia="Times New Roman" w:hAnsi="Times New Roman" w:cs="Times New Roman"/>
              </w:rPr>
              <w:t>Организация в трудовом коллективе просмотра художественных и документальных фильмов с целью патриотического воспитания населения, сохранения исторической памяти.</w:t>
            </w:r>
          </w:p>
          <w:p w14:paraId="12AC2029" w14:textId="77777777" w:rsidR="008D0CB5" w:rsidRPr="00653086" w:rsidRDefault="008D0CB5" w:rsidP="00D357D1">
            <w:pPr>
              <w:widowControl w:val="0"/>
              <w:tabs>
                <w:tab w:val="left" w:pos="2603"/>
              </w:tabs>
              <w:spacing w:line="220" w:lineRule="exact"/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653086">
              <w:rPr>
                <w:rFonts w:ascii="Times New Roman" w:eastAsia="Calibri" w:hAnsi="Times New Roman" w:cs="Times New Roman"/>
                <w:bCs/>
              </w:rPr>
              <w:lastRenderedPageBreak/>
              <w:t>Организация информирования трудового коллектива в рамках ЕДИ о Республиканском списке экстремистских материалов (ежеквартально).</w:t>
            </w:r>
          </w:p>
        </w:tc>
      </w:tr>
      <w:tr w:rsidR="008D0CB5" w:rsidRPr="00653086" w14:paraId="2177702F" w14:textId="77777777" w:rsidTr="00D357D1">
        <w:trPr>
          <w:trHeight w:val="668"/>
          <w:jc w:val="center"/>
        </w:trPr>
        <w:tc>
          <w:tcPr>
            <w:tcW w:w="2193" w:type="dxa"/>
            <w:shd w:val="clear" w:color="auto" w:fill="auto"/>
          </w:tcPr>
          <w:p w14:paraId="5983A949" w14:textId="77777777" w:rsidR="008D0CB5" w:rsidRPr="00653086" w:rsidRDefault="008D0CB5" w:rsidP="00D357D1">
            <w:pPr>
              <w:spacing w:line="220" w:lineRule="exact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653086">
              <w:rPr>
                <w:rFonts w:ascii="Times New Roman" w:eastAsia="Calibri" w:hAnsi="Times New Roman" w:cs="Times New Roman"/>
                <w:b/>
              </w:rPr>
              <w:lastRenderedPageBreak/>
              <w:t>Единые дни информирования (ежемесячно)</w:t>
            </w:r>
          </w:p>
        </w:tc>
        <w:tc>
          <w:tcPr>
            <w:tcW w:w="12774" w:type="dxa"/>
            <w:gridSpan w:val="9"/>
            <w:shd w:val="clear" w:color="auto" w:fill="auto"/>
          </w:tcPr>
          <w:p w14:paraId="2B02453D" w14:textId="77777777" w:rsidR="008D0CB5" w:rsidRPr="008D0CB5" w:rsidRDefault="00D329BB" w:rsidP="00D357D1">
            <w:pPr>
              <w:spacing w:line="220" w:lineRule="exact"/>
              <w:jc w:val="center"/>
              <w:rPr>
                <w:rFonts w:ascii="Times New Roman" w:eastAsia="Calibri" w:hAnsi="Times New Roman" w:cs="Times New Roman"/>
                <w:u w:val="single"/>
              </w:rPr>
            </w:pPr>
            <w:hyperlink r:id="rId27" w:history="1">
              <w:r w:rsidR="008D0CB5" w:rsidRPr="008D0CB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https://www.pac.by/press-center/edinyy-den-informirovaniya/</w:t>
              </w:r>
            </w:hyperlink>
          </w:p>
          <w:p w14:paraId="11270855" w14:textId="77777777" w:rsidR="008D0CB5" w:rsidRPr="00653086" w:rsidRDefault="008D0CB5" w:rsidP="00D357D1">
            <w:pPr>
              <w:spacing w:line="220" w:lineRule="exact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8D0CB5" w:rsidRPr="00653086" w14:paraId="2657FA8A" w14:textId="77777777" w:rsidTr="00D357D1">
        <w:trPr>
          <w:trHeight w:val="978"/>
          <w:jc w:val="center"/>
        </w:trPr>
        <w:tc>
          <w:tcPr>
            <w:tcW w:w="2193" w:type="dxa"/>
            <w:shd w:val="clear" w:color="auto" w:fill="auto"/>
          </w:tcPr>
          <w:p w14:paraId="7E17839A" w14:textId="77777777" w:rsidR="008D0CB5" w:rsidRPr="00653086" w:rsidRDefault="008D0CB5" w:rsidP="00D357D1">
            <w:pPr>
              <w:spacing w:line="220" w:lineRule="exact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653086">
              <w:rPr>
                <w:rFonts w:ascii="Times New Roman" w:eastAsia="Calibri" w:hAnsi="Times New Roman" w:cs="Times New Roman"/>
                <w:b/>
              </w:rPr>
              <w:t>Тематические встречи руководства с коллективом работников</w:t>
            </w:r>
          </w:p>
        </w:tc>
        <w:tc>
          <w:tcPr>
            <w:tcW w:w="2568" w:type="dxa"/>
            <w:gridSpan w:val="2"/>
            <w:shd w:val="clear" w:color="auto" w:fill="auto"/>
          </w:tcPr>
          <w:p w14:paraId="6720A48D" w14:textId="77777777" w:rsidR="008D0CB5" w:rsidRPr="00653086" w:rsidRDefault="008D0CB5" w:rsidP="00D357D1">
            <w:pPr>
              <w:spacing w:line="220" w:lineRule="exact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53086">
              <w:rPr>
                <w:rFonts w:ascii="Times New Roman" w:eastAsia="Calibri" w:hAnsi="Times New Roman" w:cs="Times New Roman"/>
                <w:bCs/>
              </w:rPr>
              <w:t>День памяти воинов-</w:t>
            </w:r>
          </w:p>
          <w:p w14:paraId="6A55ADEE" w14:textId="77777777" w:rsidR="008D0CB5" w:rsidRPr="00653086" w:rsidRDefault="008D0CB5" w:rsidP="00D357D1">
            <w:pPr>
              <w:spacing w:line="220" w:lineRule="exact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53086">
              <w:rPr>
                <w:rFonts w:ascii="Times New Roman" w:eastAsia="Calibri" w:hAnsi="Times New Roman" w:cs="Times New Roman"/>
                <w:bCs/>
              </w:rPr>
              <w:t>интернационалистов</w:t>
            </w:r>
          </w:p>
          <w:p w14:paraId="73FE7533" w14:textId="77777777" w:rsidR="008D0CB5" w:rsidRPr="00653086" w:rsidRDefault="008D0CB5" w:rsidP="00D357D1">
            <w:pPr>
              <w:spacing w:line="220" w:lineRule="exact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53086">
              <w:rPr>
                <w:rFonts w:ascii="Times New Roman" w:eastAsia="Calibri" w:hAnsi="Times New Roman" w:cs="Times New Roman"/>
                <w:bCs/>
              </w:rPr>
              <w:t>(15 февраля).</w:t>
            </w:r>
          </w:p>
          <w:p w14:paraId="03E31B65" w14:textId="77777777" w:rsidR="008D0CB5" w:rsidRPr="00653086" w:rsidRDefault="008D0CB5" w:rsidP="00D357D1">
            <w:pPr>
              <w:spacing w:line="220" w:lineRule="exact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53086">
              <w:rPr>
                <w:rFonts w:ascii="Times New Roman" w:eastAsia="Calibri" w:hAnsi="Times New Roman" w:cs="Times New Roman"/>
                <w:bCs/>
              </w:rPr>
              <w:t>День защитников</w:t>
            </w:r>
          </w:p>
          <w:p w14:paraId="3A9E9A87" w14:textId="77777777" w:rsidR="008D0CB5" w:rsidRPr="00653086" w:rsidRDefault="008D0CB5" w:rsidP="00D357D1">
            <w:pPr>
              <w:spacing w:line="220" w:lineRule="exact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53086">
              <w:rPr>
                <w:rFonts w:ascii="Times New Roman" w:eastAsia="Calibri" w:hAnsi="Times New Roman" w:cs="Times New Roman"/>
                <w:bCs/>
              </w:rPr>
              <w:t>Отечества и</w:t>
            </w:r>
          </w:p>
          <w:p w14:paraId="719B06A8" w14:textId="77777777" w:rsidR="008D0CB5" w:rsidRPr="00653086" w:rsidRDefault="008D0CB5" w:rsidP="00D357D1">
            <w:pPr>
              <w:spacing w:line="220" w:lineRule="exact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53086">
              <w:rPr>
                <w:rFonts w:ascii="Times New Roman" w:eastAsia="Calibri" w:hAnsi="Times New Roman" w:cs="Times New Roman"/>
                <w:bCs/>
              </w:rPr>
              <w:t>Вооруженных Сил</w:t>
            </w:r>
          </w:p>
          <w:p w14:paraId="635B3E29" w14:textId="77777777" w:rsidR="008D0CB5" w:rsidRPr="00653086" w:rsidRDefault="008D0CB5" w:rsidP="00D357D1">
            <w:pPr>
              <w:spacing w:line="220" w:lineRule="exact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53086">
              <w:rPr>
                <w:rFonts w:ascii="Times New Roman" w:eastAsia="Calibri" w:hAnsi="Times New Roman" w:cs="Times New Roman"/>
                <w:bCs/>
              </w:rPr>
              <w:t>Республики Беларусь</w:t>
            </w:r>
          </w:p>
          <w:p w14:paraId="3E6C90B9" w14:textId="77777777" w:rsidR="008D0CB5" w:rsidRPr="00653086" w:rsidRDefault="008D0CB5" w:rsidP="00D357D1">
            <w:pPr>
              <w:spacing w:line="220" w:lineRule="exact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53086">
              <w:rPr>
                <w:rFonts w:ascii="Times New Roman" w:eastAsia="Calibri" w:hAnsi="Times New Roman" w:cs="Times New Roman"/>
                <w:bCs/>
              </w:rPr>
              <w:t>(23 февраля)</w:t>
            </w:r>
          </w:p>
        </w:tc>
        <w:tc>
          <w:tcPr>
            <w:tcW w:w="2568" w:type="dxa"/>
            <w:gridSpan w:val="2"/>
            <w:shd w:val="clear" w:color="auto" w:fill="auto"/>
          </w:tcPr>
          <w:p w14:paraId="65F8DD46" w14:textId="77777777" w:rsidR="008D0CB5" w:rsidRPr="00653086" w:rsidRDefault="008D0CB5" w:rsidP="00D357D1">
            <w:pPr>
              <w:spacing w:line="220" w:lineRule="exact"/>
              <w:jc w:val="center"/>
              <w:rPr>
                <w:rFonts w:ascii="Times New Roman" w:eastAsia="Calibri" w:hAnsi="Times New Roman" w:cs="Times New Roman"/>
              </w:rPr>
            </w:pPr>
            <w:r w:rsidRPr="00653086">
              <w:rPr>
                <w:rFonts w:ascii="Times New Roman" w:eastAsia="Calibri" w:hAnsi="Times New Roman" w:cs="Times New Roman"/>
              </w:rPr>
              <w:t xml:space="preserve">День Конституции </w:t>
            </w:r>
          </w:p>
          <w:p w14:paraId="174DBEFE" w14:textId="77777777" w:rsidR="008D0CB5" w:rsidRPr="00653086" w:rsidRDefault="008D0CB5" w:rsidP="00D357D1">
            <w:pPr>
              <w:spacing w:line="220" w:lineRule="exact"/>
              <w:jc w:val="center"/>
              <w:rPr>
                <w:rFonts w:ascii="Times New Roman" w:eastAsia="Calibri" w:hAnsi="Times New Roman" w:cs="Times New Roman"/>
              </w:rPr>
            </w:pPr>
            <w:r w:rsidRPr="00653086">
              <w:rPr>
                <w:rFonts w:ascii="Times New Roman" w:eastAsia="Calibri" w:hAnsi="Times New Roman" w:cs="Times New Roman"/>
              </w:rPr>
              <w:t>(15 марта).</w:t>
            </w:r>
          </w:p>
          <w:p w14:paraId="1CA4D3B8" w14:textId="77777777" w:rsidR="008D0CB5" w:rsidRPr="00653086" w:rsidRDefault="008D0CB5" w:rsidP="00D357D1">
            <w:pPr>
              <w:spacing w:line="220" w:lineRule="exact"/>
              <w:jc w:val="center"/>
              <w:rPr>
                <w:rFonts w:ascii="Times New Roman" w:eastAsia="Calibri" w:hAnsi="Times New Roman" w:cs="Times New Roman"/>
              </w:rPr>
            </w:pPr>
            <w:r w:rsidRPr="00653086">
              <w:rPr>
                <w:rFonts w:ascii="Times New Roman" w:eastAsia="Calibri" w:hAnsi="Times New Roman" w:cs="Times New Roman"/>
              </w:rPr>
              <w:t xml:space="preserve">84-я годовщина трагедии в Хатыни </w:t>
            </w:r>
          </w:p>
          <w:p w14:paraId="7A5AEB38" w14:textId="77777777" w:rsidR="008D0CB5" w:rsidRPr="00653086" w:rsidRDefault="008D0CB5" w:rsidP="00D357D1">
            <w:pPr>
              <w:spacing w:line="220" w:lineRule="exact"/>
              <w:jc w:val="center"/>
              <w:rPr>
                <w:rFonts w:ascii="Times New Roman" w:eastAsia="Calibri" w:hAnsi="Times New Roman" w:cs="Times New Roman"/>
              </w:rPr>
            </w:pPr>
            <w:r w:rsidRPr="00653086">
              <w:rPr>
                <w:rFonts w:ascii="Times New Roman" w:eastAsia="Calibri" w:hAnsi="Times New Roman" w:cs="Times New Roman"/>
              </w:rPr>
              <w:t>(22 марта)</w:t>
            </w:r>
          </w:p>
          <w:p w14:paraId="0CFEB816" w14:textId="77777777" w:rsidR="008D0CB5" w:rsidRPr="00653086" w:rsidRDefault="008D0CB5" w:rsidP="00D357D1">
            <w:pPr>
              <w:spacing w:line="220" w:lineRule="exact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3227" w:type="dxa"/>
            <w:shd w:val="clear" w:color="auto" w:fill="auto"/>
          </w:tcPr>
          <w:p w14:paraId="22E8D778" w14:textId="77777777" w:rsidR="008D0CB5" w:rsidRPr="00653086" w:rsidRDefault="008D0CB5" w:rsidP="00D357D1">
            <w:pPr>
              <w:spacing w:line="220" w:lineRule="exact"/>
              <w:jc w:val="center"/>
              <w:rPr>
                <w:rFonts w:ascii="Times New Roman" w:eastAsia="Calibri" w:hAnsi="Times New Roman" w:cs="Times New Roman"/>
              </w:rPr>
            </w:pPr>
            <w:r w:rsidRPr="00653086">
              <w:rPr>
                <w:rFonts w:ascii="Times New Roman" w:eastAsia="Calibri" w:hAnsi="Times New Roman" w:cs="Times New Roman"/>
              </w:rPr>
              <w:t xml:space="preserve">День единения народов Беларуси и России </w:t>
            </w:r>
          </w:p>
          <w:p w14:paraId="599EE844" w14:textId="77777777" w:rsidR="008D0CB5" w:rsidRPr="00653086" w:rsidRDefault="008D0CB5" w:rsidP="00D357D1">
            <w:pPr>
              <w:spacing w:line="220" w:lineRule="exact"/>
              <w:jc w:val="center"/>
              <w:rPr>
                <w:rFonts w:ascii="Times New Roman" w:eastAsia="Calibri" w:hAnsi="Times New Roman" w:cs="Times New Roman"/>
              </w:rPr>
            </w:pPr>
            <w:r w:rsidRPr="00653086">
              <w:rPr>
                <w:rFonts w:ascii="Times New Roman" w:eastAsia="Calibri" w:hAnsi="Times New Roman" w:cs="Times New Roman"/>
              </w:rPr>
              <w:t>(2 апреля)</w:t>
            </w:r>
          </w:p>
          <w:p w14:paraId="40415218" w14:textId="77777777" w:rsidR="008D0CB5" w:rsidRPr="00653086" w:rsidRDefault="008D0CB5" w:rsidP="00D357D1">
            <w:pPr>
              <w:spacing w:line="220" w:lineRule="exact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2268" w:type="dxa"/>
            <w:gridSpan w:val="3"/>
            <w:shd w:val="clear" w:color="auto" w:fill="auto"/>
          </w:tcPr>
          <w:p w14:paraId="24F730F2" w14:textId="77777777" w:rsidR="008D0CB5" w:rsidRPr="00653086" w:rsidRDefault="008D0CB5" w:rsidP="00D357D1">
            <w:pPr>
              <w:spacing w:line="220" w:lineRule="exact"/>
              <w:jc w:val="center"/>
              <w:rPr>
                <w:rFonts w:ascii="Times New Roman" w:eastAsia="Calibri" w:hAnsi="Times New Roman" w:cs="Times New Roman"/>
              </w:rPr>
            </w:pPr>
            <w:r w:rsidRPr="00653086">
              <w:rPr>
                <w:rFonts w:ascii="Times New Roman" w:eastAsia="Calibri" w:hAnsi="Times New Roman" w:cs="Times New Roman"/>
              </w:rPr>
              <w:t xml:space="preserve">День труда </w:t>
            </w:r>
          </w:p>
          <w:p w14:paraId="3A1D7FAB" w14:textId="77777777" w:rsidR="008D0CB5" w:rsidRPr="00653086" w:rsidRDefault="008D0CB5" w:rsidP="00D357D1">
            <w:pPr>
              <w:spacing w:line="220" w:lineRule="exact"/>
              <w:jc w:val="center"/>
              <w:rPr>
                <w:rFonts w:ascii="Times New Roman" w:eastAsia="Calibri" w:hAnsi="Times New Roman" w:cs="Times New Roman"/>
              </w:rPr>
            </w:pPr>
            <w:r w:rsidRPr="00653086">
              <w:rPr>
                <w:rFonts w:ascii="Times New Roman" w:eastAsia="Calibri" w:hAnsi="Times New Roman" w:cs="Times New Roman"/>
              </w:rPr>
              <w:t>(1 мая).</w:t>
            </w:r>
          </w:p>
          <w:p w14:paraId="18B78F1A" w14:textId="77777777" w:rsidR="008D0CB5" w:rsidRPr="00653086" w:rsidRDefault="008D0CB5" w:rsidP="00D357D1">
            <w:pPr>
              <w:spacing w:line="220" w:lineRule="exact"/>
              <w:jc w:val="center"/>
              <w:rPr>
                <w:rFonts w:ascii="Times New Roman" w:eastAsia="Calibri" w:hAnsi="Times New Roman" w:cs="Times New Roman"/>
              </w:rPr>
            </w:pPr>
            <w:r w:rsidRPr="00653086">
              <w:rPr>
                <w:rFonts w:ascii="Times New Roman" w:eastAsia="Calibri" w:hAnsi="Times New Roman" w:cs="Times New Roman"/>
              </w:rPr>
              <w:t>День Победы советского народа в Великой Отечественной войне (9 мая).</w:t>
            </w:r>
          </w:p>
          <w:p w14:paraId="54F992F7" w14:textId="77777777" w:rsidR="008D0CB5" w:rsidRPr="00653086" w:rsidRDefault="008D0CB5" w:rsidP="00D357D1">
            <w:pPr>
              <w:spacing w:line="220" w:lineRule="exact"/>
              <w:jc w:val="center"/>
              <w:rPr>
                <w:rFonts w:ascii="Times New Roman" w:eastAsia="Calibri" w:hAnsi="Times New Roman" w:cs="Times New Roman"/>
              </w:rPr>
            </w:pPr>
            <w:r w:rsidRPr="00653086">
              <w:rPr>
                <w:rFonts w:ascii="Times New Roman" w:eastAsia="Calibri" w:hAnsi="Times New Roman" w:cs="Times New Roman"/>
              </w:rPr>
              <w:t>День Государственного флага, Государственного герба и Государственного гимна Республики Беларусь (второе воскресенье мая).</w:t>
            </w:r>
          </w:p>
          <w:p w14:paraId="0587E241" w14:textId="77777777" w:rsidR="008D0CB5" w:rsidRPr="00653086" w:rsidRDefault="008D0CB5" w:rsidP="00D357D1">
            <w:pPr>
              <w:spacing w:line="220" w:lineRule="exact"/>
              <w:jc w:val="center"/>
              <w:rPr>
                <w:rFonts w:ascii="Times New Roman" w:eastAsia="Calibri" w:hAnsi="Times New Roman" w:cs="Times New Roman"/>
              </w:rPr>
            </w:pPr>
            <w:r w:rsidRPr="00653086">
              <w:rPr>
                <w:rFonts w:ascii="Times New Roman" w:eastAsia="Calibri" w:hAnsi="Times New Roman" w:cs="Times New Roman"/>
              </w:rPr>
              <w:t xml:space="preserve">День семьи </w:t>
            </w:r>
          </w:p>
          <w:p w14:paraId="48FF86E5" w14:textId="77777777" w:rsidR="008D0CB5" w:rsidRPr="00653086" w:rsidRDefault="008D0CB5" w:rsidP="00D357D1">
            <w:pPr>
              <w:spacing w:line="220" w:lineRule="exact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653086">
              <w:rPr>
                <w:rFonts w:ascii="Times New Roman" w:eastAsia="Calibri" w:hAnsi="Times New Roman" w:cs="Times New Roman"/>
              </w:rPr>
              <w:t>(15 мая)</w:t>
            </w:r>
          </w:p>
        </w:tc>
        <w:tc>
          <w:tcPr>
            <w:tcW w:w="2143" w:type="dxa"/>
            <w:shd w:val="clear" w:color="auto" w:fill="auto"/>
          </w:tcPr>
          <w:p w14:paraId="0DE6CA46" w14:textId="77777777" w:rsidR="008D0CB5" w:rsidRPr="00653086" w:rsidRDefault="008D0CB5" w:rsidP="00D357D1">
            <w:pPr>
              <w:spacing w:line="220" w:lineRule="exact"/>
              <w:jc w:val="center"/>
              <w:rPr>
                <w:rFonts w:ascii="Times New Roman" w:eastAsia="Calibri" w:hAnsi="Times New Roman" w:cs="Times New Roman"/>
              </w:rPr>
            </w:pPr>
            <w:r w:rsidRPr="00653086">
              <w:rPr>
                <w:rFonts w:ascii="Times New Roman" w:eastAsia="Calibri" w:hAnsi="Times New Roman" w:cs="Times New Roman"/>
              </w:rPr>
              <w:t xml:space="preserve">День всенародной памяти жертв Великой Отечественной войны и геноцида белорусского народа </w:t>
            </w:r>
          </w:p>
          <w:p w14:paraId="69EA930E" w14:textId="77777777" w:rsidR="008D0CB5" w:rsidRPr="00653086" w:rsidRDefault="008D0CB5" w:rsidP="00D357D1">
            <w:pPr>
              <w:spacing w:line="220" w:lineRule="exact"/>
              <w:jc w:val="center"/>
              <w:rPr>
                <w:rFonts w:ascii="Times New Roman" w:eastAsia="Calibri" w:hAnsi="Times New Roman" w:cs="Times New Roman"/>
              </w:rPr>
            </w:pPr>
            <w:r w:rsidRPr="00653086">
              <w:rPr>
                <w:rFonts w:ascii="Times New Roman" w:eastAsia="Calibri" w:hAnsi="Times New Roman" w:cs="Times New Roman"/>
              </w:rPr>
              <w:t>(22 июня).</w:t>
            </w:r>
          </w:p>
          <w:p w14:paraId="67185FB1" w14:textId="77777777" w:rsidR="008D0CB5" w:rsidRPr="00653086" w:rsidRDefault="008D0CB5" w:rsidP="00D357D1">
            <w:pPr>
              <w:spacing w:line="220" w:lineRule="exact"/>
              <w:jc w:val="center"/>
              <w:rPr>
                <w:rFonts w:ascii="Times New Roman" w:eastAsia="Calibri" w:hAnsi="Times New Roman" w:cs="Times New Roman"/>
              </w:rPr>
            </w:pPr>
            <w:r w:rsidRPr="00653086">
              <w:rPr>
                <w:rFonts w:ascii="Times New Roman" w:eastAsia="Calibri" w:hAnsi="Times New Roman" w:cs="Times New Roman"/>
              </w:rPr>
              <w:t xml:space="preserve">День Независимости Республики Беларусь </w:t>
            </w:r>
          </w:p>
          <w:p w14:paraId="2D1C00D0" w14:textId="77777777" w:rsidR="008D0CB5" w:rsidRPr="00653086" w:rsidRDefault="008D0CB5" w:rsidP="00D357D1">
            <w:pPr>
              <w:spacing w:line="220" w:lineRule="exact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653086">
              <w:rPr>
                <w:rFonts w:ascii="Times New Roman" w:eastAsia="Calibri" w:hAnsi="Times New Roman" w:cs="Times New Roman"/>
              </w:rPr>
              <w:t>(3 июля)</w:t>
            </w:r>
          </w:p>
        </w:tc>
      </w:tr>
      <w:tr w:rsidR="008D0CB5" w:rsidRPr="00653086" w14:paraId="5E44F0A6" w14:textId="77777777" w:rsidTr="00D357D1">
        <w:trPr>
          <w:trHeight w:val="978"/>
          <w:jc w:val="center"/>
        </w:trPr>
        <w:tc>
          <w:tcPr>
            <w:tcW w:w="2193" w:type="dxa"/>
            <w:shd w:val="clear" w:color="auto" w:fill="auto"/>
          </w:tcPr>
          <w:p w14:paraId="183344D8" w14:textId="77777777" w:rsidR="008D0CB5" w:rsidRPr="00653086" w:rsidRDefault="008D0CB5" w:rsidP="00D357D1">
            <w:pPr>
              <w:spacing w:line="220" w:lineRule="exact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653086">
              <w:rPr>
                <w:rFonts w:ascii="Times New Roman" w:eastAsia="Calibri" w:hAnsi="Times New Roman" w:cs="Times New Roman"/>
                <w:b/>
              </w:rPr>
              <w:t>Декады (недели)</w:t>
            </w:r>
          </w:p>
        </w:tc>
        <w:tc>
          <w:tcPr>
            <w:tcW w:w="2568" w:type="dxa"/>
            <w:gridSpan w:val="2"/>
            <w:shd w:val="clear" w:color="auto" w:fill="auto"/>
          </w:tcPr>
          <w:p w14:paraId="01E4DB9A" w14:textId="77777777" w:rsidR="008D0CB5" w:rsidRPr="00653086" w:rsidRDefault="008D0CB5" w:rsidP="00D357D1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53086">
              <w:rPr>
                <w:rFonts w:ascii="Times New Roman" w:eastAsia="Calibri" w:hAnsi="Times New Roman" w:cs="Times New Roman"/>
              </w:rPr>
              <w:t>Декада мужества, посвященная</w:t>
            </w:r>
          </w:p>
          <w:p w14:paraId="43C96136" w14:textId="77777777" w:rsidR="008D0CB5" w:rsidRPr="00653086" w:rsidRDefault="008D0CB5" w:rsidP="00D357D1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53086">
              <w:rPr>
                <w:rFonts w:ascii="Times New Roman" w:eastAsia="Calibri" w:hAnsi="Times New Roman" w:cs="Times New Roman"/>
              </w:rPr>
              <w:t xml:space="preserve">Дню памяти воинов-интернационалистов </w:t>
            </w:r>
          </w:p>
          <w:p w14:paraId="1FA32C4A" w14:textId="77777777" w:rsidR="008D0CB5" w:rsidRPr="00653086" w:rsidRDefault="008D0CB5" w:rsidP="00D357D1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53086">
              <w:rPr>
                <w:rFonts w:ascii="Times New Roman" w:eastAsia="Calibri" w:hAnsi="Times New Roman" w:cs="Times New Roman"/>
              </w:rPr>
              <w:t xml:space="preserve">(15 февраля) </w:t>
            </w:r>
          </w:p>
          <w:p w14:paraId="51E6CAEE" w14:textId="77777777" w:rsidR="008D0CB5" w:rsidRPr="00653086" w:rsidRDefault="008D0CB5" w:rsidP="00D357D1">
            <w:pPr>
              <w:spacing w:line="220" w:lineRule="exact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2568" w:type="dxa"/>
            <w:gridSpan w:val="2"/>
            <w:shd w:val="clear" w:color="auto" w:fill="auto"/>
          </w:tcPr>
          <w:p w14:paraId="1E03E135" w14:textId="77777777" w:rsidR="008D0CB5" w:rsidRPr="00653086" w:rsidRDefault="008D0CB5" w:rsidP="00D357D1">
            <w:pPr>
              <w:spacing w:line="220" w:lineRule="exact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653086">
              <w:rPr>
                <w:rFonts w:ascii="Times New Roman" w:eastAsia="Calibri" w:hAnsi="Times New Roman" w:cs="Times New Roman"/>
                <w:b/>
              </w:rPr>
              <w:t>–</w:t>
            </w:r>
          </w:p>
        </w:tc>
        <w:tc>
          <w:tcPr>
            <w:tcW w:w="3227" w:type="dxa"/>
            <w:shd w:val="clear" w:color="auto" w:fill="auto"/>
          </w:tcPr>
          <w:p w14:paraId="15E37271" w14:textId="77777777" w:rsidR="008D0CB5" w:rsidRPr="00653086" w:rsidRDefault="008D0CB5" w:rsidP="00D357D1">
            <w:pPr>
              <w:spacing w:line="220" w:lineRule="exact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653086">
              <w:rPr>
                <w:rFonts w:ascii="Times New Roman" w:eastAsia="Calibri" w:hAnsi="Times New Roman" w:cs="Times New Roman"/>
                <w:b/>
              </w:rPr>
              <w:t>–</w:t>
            </w:r>
          </w:p>
        </w:tc>
        <w:tc>
          <w:tcPr>
            <w:tcW w:w="2268" w:type="dxa"/>
            <w:gridSpan w:val="3"/>
            <w:shd w:val="clear" w:color="auto" w:fill="auto"/>
          </w:tcPr>
          <w:p w14:paraId="51AA17C4" w14:textId="77777777" w:rsidR="008D0CB5" w:rsidRPr="00653086" w:rsidRDefault="008D0CB5" w:rsidP="00D357D1">
            <w:pPr>
              <w:spacing w:line="220" w:lineRule="exact"/>
              <w:jc w:val="center"/>
              <w:rPr>
                <w:rFonts w:ascii="Times New Roman" w:eastAsia="Calibri" w:hAnsi="Times New Roman" w:cs="Times New Roman"/>
              </w:rPr>
            </w:pPr>
            <w:r w:rsidRPr="00653086">
              <w:rPr>
                <w:rFonts w:ascii="Times New Roman" w:eastAsia="Calibri" w:hAnsi="Times New Roman" w:cs="Times New Roman"/>
              </w:rPr>
              <w:t>Декада</w:t>
            </w:r>
          </w:p>
          <w:p w14:paraId="055E9552" w14:textId="77777777" w:rsidR="008D0CB5" w:rsidRPr="00653086" w:rsidRDefault="008D0CB5" w:rsidP="00D357D1">
            <w:pPr>
              <w:spacing w:line="220" w:lineRule="exact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653086">
              <w:rPr>
                <w:rFonts w:ascii="Times New Roman" w:eastAsia="Calibri" w:hAnsi="Times New Roman" w:cs="Times New Roman"/>
              </w:rPr>
              <w:t>кибербезопасности</w:t>
            </w:r>
          </w:p>
        </w:tc>
        <w:tc>
          <w:tcPr>
            <w:tcW w:w="2143" w:type="dxa"/>
            <w:shd w:val="clear" w:color="auto" w:fill="auto"/>
          </w:tcPr>
          <w:p w14:paraId="18931979" w14:textId="77777777" w:rsidR="008D0CB5" w:rsidRPr="00653086" w:rsidRDefault="008D0CB5" w:rsidP="00D357D1">
            <w:pPr>
              <w:spacing w:line="220" w:lineRule="exact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653086">
              <w:rPr>
                <w:rFonts w:ascii="Times New Roman" w:eastAsia="Calibri" w:hAnsi="Times New Roman" w:cs="Times New Roman"/>
                <w:lang w:eastAsia="ru-RU" w:bidi="ru-RU"/>
              </w:rPr>
              <w:t>Декада общественно-значимых дел ко Дню Независимости Республики Беларусь «Храним прошлое, ценим настоящее. Строим будущее!»</w:t>
            </w:r>
          </w:p>
        </w:tc>
      </w:tr>
      <w:tr w:rsidR="008D0CB5" w:rsidRPr="00653086" w14:paraId="3CD9D739" w14:textId="77777777" w:rsidTr="00D357D1">
        <w:trPr>
          <w:trHeight w:val="907"/>
          <w:jc w:val="center"/>
        </w:trPr>
        <w:tc>
          <w:tcPr>
            <w:tcW w:w="2193" w:type="dxa"/>
            <w:shd w:val="clear" w:color="auto" w:fill="auto"/>
          </w:tcPr>
          <w:p w14:paraId="15D10B44" w14:textId="77777777" w:rsidR="008D0CB5" w:rsidRPr="00653086" w:rsidRDefault="008D0CB5" w:rsidP="00D357D1">
            <w:pPr>
              <w:spacing w:line="220" w:lineRule="exact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653086">
              <w:rPr>
                <w:rFonts w:ascii="Times New Roman" w:eastAsia="Calibri" w:hAnsi="Times New Roman" w:cs="Times New Roman"/>
                <w:b/>
              </w:rPr>
              <w:t>Акции</w:t>
            </w:r>
          </w:p>
        </w:tc>
        <w:tc>
          <w:tcPr>
            <w:tcW w:w="2568" w:type="dxa"/>
            <w:gridSpan w:val="2"/>
            <w:shd w:val="clear" w:color="auto" w:fill="auto"/>
          </w:tcPr>
          <w:p w14:paraId="0FA9E5F4" w14:textId="77777777" w:rsidR="008D0CB5" w:rsidRPr="00653086" w:rsidRDefault="008D0CB5" w:rsidP="00D357D1">
            <w:pPr>
              <w:spacing w:line="220" w:lineRule="exact"/>
              <w:jc w:val="center"/>
              <w:rPr>
                <w:rFonts w:ascii="Times New Roman" w:eastAsia="Calibri" w:hAnsi="Times New Roman" w:cs="Times New Roman"/>
              </w:rPr>
            </w:pPr>
            <w:r w:rsidRPr="00653086">
              <w:rPr>
                <w:rFonts w:ascii="Times New Roman" w:eastAsia="Calibri" w:hAnsi="Times New Roman" w:cs="Times New Roman"/>
              </w:rPr>
              <w:t xml:space="preserve">День защитника Отечества </w:t>
            </w:r>
            <w:r w:rsidRPr="00653086">
              <w:rPr>
                <w:rFonts w:ascii="Times New Roman" w:eastAsia="Calibri" w:hAnsi="Times New Roman" w:cs="Times New Roman"/>
              </w:rPr>
              <w:br/>
              <w:t>(23 февраля)</w:t>
            </w:r>
          </w:p>
          <w:p w14:paraId="03E7889A" w14:textId="77777777" w:rsidR="008D0CB5" w:rsidRPr="00653086" w:rsidRDefault="008D0CB5" w:rsidP="00D357D1">
            <w:pPr>
              <w:spacing w:line="220" w:lineRule="exact"/>
              <w:jc w:val="center"/>
              <w:rPr>
                <w:rFonts w:ascii="Times New Roman" w:eastAsia="Calibri" w:hAnsi="Times New Roman" w:cs="Times New Roman"/>
              </w:rPr>
            </w:pPr>
          </w:p>
          <w:p w14:paraId="64702FF2" w14:textId="77777777" w:rsidR="008D0CB5" w:rsidRPr="00653086" w:rsidRDefault="008D0CB5" w:rsidP="00D357D1">
            <w:pPr>
              <w:spacing w:line="220" w:lineRule="exact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2568" w:type="dxa"/>
            <w:gridSpan w:val="2"/>
            <w:shd w:val="clear" w:color="auto" w:fill="auto"/>
          </w:tcPr>
          <w:p w14:paraId="3EEC3300" w14:textId="77777777" w:rsidR="008D0CB5" w:rsidRPr="00653086" w:rsidRDefault="008D0CB5" w:rsidP="00D357D1">
            <w:pPr>
              <w:spacing w:line="220" w:lineRule="exact"/>
              <w:jc w:val="center"/>
              <w:rPr>
                <w:rFonts w:ascii="Times New Roman" w:eastAsia="Calibri" w:hAnsi="Times New Roman" w:cs="Times New Roman"/>
              </w:rPr>
            </w:pPr>
            <w:r w:rsidRPr="00653086">
              <w:rPr>
                <w:rFonts w:ascii="Times New Roman" w:eastAsia="Calibri" w:hAnsi="Times New Roman" w:cs="Times New Roman"/>
              </w:rPr>
              <w:t>День женщин</w:t>
            </w:r>
          </w:p>
          <w:p w14:paraId="066D69E9" w14:textId="77777777" w:rsidR="008D0CB5" w:rsidRPr="00653086" w:rsidRDefault="008D0CB5" w:rsidP="00D357D1">
            <w:pPr>
              <w:spacing w:line="220" w:lineRule="exact"/>
              <w:jc w:val="center"/>
              <w:rPr>
                <w:rFonts w:ascii="Times New Roman" w:eastAsia="Calibri" w:hAnsi="Times New Roman" w:cs="Times New Roman"/>
              </w:rPr>
            </w:pPr>
            <w:r w:rsidRPr="00653086">
              <w:rPr>
                <w:rFonts w:ascii="Times New Roman" w:eastAsia="Calibri" w:hAnsi="Times New Roman" w:cs="Times New Roman"/>
              </w:rPr>
              <w:t>(8 марта).</w:t>
            </w:r>
          </w:p>
          <w:p w14:paraId="2E84BA21" w14:textId="77777777" w:rsidR="008D0CB5" w:rsidRPr="00653086" w:rsidRDefault="008D0CB5" w:rsidP="00D357D1">
            <w:pPr>
              <w:spacing w:line="220" w:lineRule="exact"/>
              <w:jc w:val="center"/>
              <w:rPr>
                <w:rFonts w:ascii="Times New Roman" w:eastAsia="Calibri" w:hAnsi="Times New Roman" w:cs="Times New Roman"/>
                <w:strike/>
              </w:rPr>
            </w:pPr>
          </w:p>
          <w:p w14:paraId="34E55D74" w14:textId="77777777" w:rsidR="008D0CB5" w:rsidRPr="00653086" w:rsidRDefault="008D0CB5" w:rsidP="00D357D1">
            <w:pPr>
              <w:spacing w:line="220" w:lineRule="exact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3227" w:type="dxa"/>
            <w:shd w:val="clear" w:color="auto" w:fill="auto"/>
          </w:tcPr>
          <w:p w14:paraId="5E3F0055" w14:textId="77777777" w:rsidR="008D0CB5" w:rsidRPr="00653086" w:rsidRDefault="008D0CB5" w:rsidP="00D357D1">
            <w:pPr>
              <w:spacing w:line="220" w:lineRule="exact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653086">
              <w:rPr>
                <w:rFonts w:ascii="Times New Roman" w:eastAsia="Calibri" w:hAnsi="Times New Roman" w:cs="Times New Roman"/>
              </w:rPr>
              <w:t>Организация, проведение и участие в республиканском субботнике</w:t>
            </w:r>
          </w:p>
        </w:tc>
        <w:tc>
          <w:tcPr>
            <w:tcW w:w="2268" w:type="dxa"/>
            <w:gridSpan w:val="3"/>
            <w:shd w:val="clear" w:color="auto" w:fill="auto"/>
          </w:tcPr>
          <w:p w14:paraId="31FCAAE0" w14:textId="77777777" w:rsidR="008D0CB5" w:rsidRPr="00653086" w:rsidRDefault="008D0CB5" w:rsidP="00D357D1">
            <w:pPr>
              <w:spacing w:line="220" w:lineRule="exact"/>
              <w:jc w:val="center"/>
              <w:rPr>
                <w:rFonts w:ascii="Times New Roman" w:eastAsia="Calibri" w:hAnsi="Times New Roman" w:cs="Times New Roman"/>
              </w:rPr>
            </w:pPr>
            <w:r w:rsidRPr="00653086">
              <w:rPr>
                <w:rFonts w:ascii="Times New Roman" w:eastAsia="Calibri" w:hAnsi="Times New Roman" w:cs="Times New Roman"/>
              </w:rPr>
              <w:t>Республиканская акция «Беларусь помнит»</w:t>
            </w:r>
          </w:p>
          <w:p w14:paraId="45341FBA" w14:textId="77777777" w:rsidR="008D0CB5" w:rsidRPr="00653086" w:rsidRDefault="008D0CB5" w:rsidP="00D357D1">
            <w:pPr>
              <w:spacing w:line="220" w:lineRule="exact"/>
              <w:jc w:val="center"/>
              <w:rPr>
                <w:rFonts w:ascii="Times New Roman" w:eastAsia="Calibri" w:hAnsi="Times New Roman" w:cs="Times New Roman"/>
              </w:rPr>
            </w:pPr>
          </w:p>
          <w:p w14:paraId="7BB1FFED" w14:textId="77777777" w:rsidR="008D0CB5" w:rsidRPr="00653086" w:rsidRDefault="008D0CB5" w:rsidP="00D357D1">
            <w:pPr>
              <w:spacing w:line="220" w:lineRule="exact"/>
              <w:jc w:val="center"/>
              <w:rPr>
                <w:rFonts w:ascii="Times New Roman" w:eastAsia="Calibri" w:hAnsi="Times New Roman" w:cs="Times New Roman"/>
              </w:rPr>
            </w:pPr>
            <w:r w:rsidRPr="00653086">
              <w:rPr>
                <w:rFonts w:ascii="Times New Roman" w:eastAsia="Calibri" w:hAnsi="Times New Roman" w:cs="Times New Roman"/>
              </w:rPr>
              <w:t>Республиканская</w:t>
            </w:r>
          </w:p>
          <w:p w14:paraId="76B433BC" w14:textId="77777777" w:rsidR="008D0CB5" w:rsidRPr="00653086" w:rsidRDefault="008D0CB5" w:rsidP="00D357D1">
            <w:pPr>
              <w:spacing w:line="220" w:lineRule="exact"/>
              <w:jc w:val="center"/>
              <w:rPr>
                <w:rFonts w:ascii="Times New Roman" w:eastAsia="Calibri" w:hAnsi="Times New Roman" w:cs="Times New Roman"/>
              </w:rPr>
            </w:pPr>
            <w:r w:rsidRPr="00653086">
              <w:rPr>
                <w:rFonts w:ascii="Times New Roman" w:eastAsia="Calibri" w:hAnsi="Times New Roman" w:cs="Times New Roman"/>
              </w:rPr>
              <w:t>профилактическая</w:t>
            </w:r>
          </w:p>
          <w:p w14:paraId="7A31B140" w14:textId="77777777" w:rsidR="008D0CB5" w:rsidRPr="00653086" w:rsidRDefault="008D0CB5" w:rsidP="00D357D1">
            <w:pPr>
              <w:spacing w:line="220" w:lineRule="exact"/>
              <w:jc w:val="center"/>
              <w:rPr>
                <w:rFonts w:ascii="Times New Roman" w:eastAsia="Calibri" w:hAnsi="Times New Roman" w:cs="Times New Roman"/>
              </w:rPr>
            </w:pPr>
            <w:r w:rsidRPr="00653086">
              <w:rPr>
                <w:rFonts w:ascii="Times New Roman" w:eastAsia="Calibri" w:hAnsi="Times New Roman" w:cs="Times New Roman"/>
              </w:rPr>
              <w:t xml:space="preserve">акция «Дом </w:t>
            </w:r>
            <w:proofErr w:type="gramStart"/>
            <w:r w:rsidRPr="00653086">
              <w:rPr>
                <w:rFonts w:ascii="Times New Roman" w:eastAsia="Calibri" w:hAnsi="Times New Roman" w:cs="Times New Roman"/>
              </w:rPr>
              <w:t>без</w:t>
            </w:r>
            <w:proofErr w:type="gramEnd"/>
          </w:p>
          <w:p w14:paraId="5F69CB20" w14:textId="77777777" w:rsidR="008D0CB5" w:rsidRPr="00653086" w:rsidRDefault="008D0CB5" w:rsidP="00D357D1">
            <w:pPr>
              <w:spacing w:line="220" w:lineRule="exact"/>
              <w:jc w:val="center"/>
              <w:rPr>
                <w:rFonts w:ascii="Times New Roman" w:eastAsia="Calibri" w:hAnsi="Times New Roman" w:cs="Times New Roman"/>
              </w:rPr>
            </w:pPr>
            <w:r w:rsidRPr="00653086">
              <w:rPr>
                <w:rFonts w:ascii="Times New Roman" w:eastAsia="Calibri" w:hAnsi="Times New Roman" w:cs="Times New Roman"/>
              </w:rPr>
              <w:lastRenderedPageBreak/>
              <w:t>насилия»</w:t>
            </w:r>
          </w:p>
          <w:p w14:paraId="78A27399" w14:textId="77777777" w:rsidR="008D0CB5" w:rsidRPr="00653086" w:rsidRDefault="008D0CB5" w:rsidP="00D357D1">
            <w:pPr>
              <w:spacing w:line="220" w:lineRule="exact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43" w:type="dxa"/>
            <w:shd w:val="clear" w:color="auto" w:fill="auto"/>
          </w:tcPr>
          <w:p w14:paraId="0B39A0C8" w14:textId="77777777" w:rsidR="008D0CB5" w:rsidRPr="00653086" w:rsidRDefault="008D0CB5" w:rsidP="00D357D1">
            <w:pPr>
              <w:spacing w:line="220" w:lineRule="exact"/>
              <w:jc w:val="center"/>
              <w:rPr>
                <w:rFonts w:ascii="Times New Roman" w:eastAsia="Calibri" w:hAnsi="Times New Roman" w:cs="Times New Roman"/>
              </w:rPr>
            </w:pPr>
            <w:r w:rsidRPr="00653086">
              <w:rPr>
                <w:rFonts w:ascii="Times New Roman" w:eastAsia="Calibri" w:hAnsi="Times New Roman" w:cs="Times New Roman"/>
              </w:rPr>
              <w:lastRenderedPageBreak/>
              <w:t>Республиканская акция «Споем гимн вместе»</w:t>
            </w:r>
          </w:p>
        </w:tc>
      </w:tr>
    </w:tbl>
    <w:p w14:paraId="0C2272E3" w14:textId="77777777" w:rsidR="008D0CB5" w:rsidRPr="00653086" w:rsidRDefault="008D0CB5" w:rsidP="008D0CB5">
      <w:pPr>
        <w:spacing w:after="0" w:line="259" w:lineRule="auto"/>
        <w:rPr>
          <w:rFonts w:ascii="Calibri" w:eastAsia="Calibri" w:hAnsi="Calibri" w:cs="Times New Roman"/>
        </w:rPr>
      </w:pPr>
      <w:r w:rsidRPr="00653086">
        <w:rPr>
          <w:rFonts w:ascii="Times New Roman" w:eastAsia="Calibri" w:hAnsi="Times New Roman" w:cs="Times New Roman"/>
        </w:rPr>
        <w:lastRenderedPageBreak/>
        <w:t>*</w:t>
      </w:r>
      <w:r w:rsidRPr="00653086">
        <w:rPr>
          <w:rFonts w:ascii="Times New Roman" w:eastAsia="Calibri" w:hAnsi="Times New Roman" w:cs="Times New Roman"/>
          <w:i/>
          <w:sz w:val="20"/>
          <w:szCs w:val="28"/>
        </w:rPr>
        <w:t xml:space="preserve"> Учреждение образования в каникулярный период работает согласно утвержденному плану </w:t>
      </w:r>
    </w:p>
    <w:p w14:paraId="387240BD" w14:textId="77777777" w:rsidR="008D0CB5" w:rsidRDefault="008D0CB5" w:rsidP="006D3C73">
      <w:pPr>
        <w:spacing w:after="0" w:line="240" w:lineRule="auto"/>
        <w:ind w:firstLine="680"/>
        <w:jc w:val="both"/>
        <w:rPr>
          <w:rFonts w:ascii="Times New Roman" w:eastAsia="Calibri" w:hAnsi="Times New Roman"/>
          <w:color w:val="000000" w:themeColor="text1"/>
          <w:spacing w:val="-4"/>
          <w:sz w:val="30"/>
          <w:szCs w:val="30"/>
        </w:rPr>
      </w:pPr>
    </w:p>
    <w:p w14:paraId="69E39A8C" w14:textId="7F6518F4" w:rsidR="008D0CB5" w:rsidRDefault="008D0CB5" w:rsidP="008D0CB5">
      <w:pPr>
        <w:spacing w:after="0" w:line="240" w:lineRule="exact"/>
        <w:jc w:val="right"/>
        <w:rPr>
          <w:rFonts w:ascii="Times New Roman" w:eastAsia="Calibri" w:hAnsi="Times New Roman" w:cs="Times New Roman"/>
          <w:b/>
          <w:color w:val="000000"/>
          <w:sz w:val="28"/>
        </w:rPr>
      </w:pPr>
      <w:r>
        <w:rPr>
          <w:rFonts w:ascii="Times New Roman" w:eastAsia="Calibri" w:hAnsi="Times New Roman" w:cs="Times New Roman"/>
          <w:b/>
          <w:color w:val="000000"/>
          <w:sz w:val="28"/>
        </w:rPr>
        <w:t xml:space="preserve">Приложение </w:t>
      </w:r>
      <w:r w:rsidR="00456DB0">
        <w:rPr>
          <w:rFonts w:ascii="Times New Roman" w:eastAsia="Calibri" w:hAnsi="Times New Roman" w:cs="Times New Roman"/>
          <w:b/>
          <w:color w:val="000000"/>
          <w:sz w:val="28"/>
        </w:rPr>
        <w:t>3</w:t>
      </w:r>
    </w:p>
    <w:p w14:paraId="647B4505" w14:textId="77777777" w:rsidR="008D3BD3" w:rsidRDefault="008D3BD3" w:rsidP="008D0CB5">
      <w:pPr>
        <w:spacing w:after="0" w:line="240" w:lineRule="exact"/>
        <w:jc w:val="right"/>
        <w:rPr>
          <w:rFonts w:ascii="Times New Roman" w:eastAsia="Calibri" w:hAnsi="Times New Roman" w:cs="Times New Roman"/>
          <w:b/>
          <w:color w:val="000000"/>
          <w:sz w:val="28"/>
        </w:rPr>
      </w:pPr>
    </w:p>
    <w:p w14:paraId="29C714DD" w14:textId="6E27B68C" w:rsidR="008D0CB5" w:rsidRPr="008D3BD3" w:rsidRDefault="008D3BD3" w:rsidP="008D0CB5">
      <w:pPr>
        <w:spacing w:after="0" w:line="240" w:lineRule="exact"/>
        <w:jc w:val="center"/>
        <w:rPr>
          <w:rFonts w:ascii="Times New Roman" w:eastAsia="Calibri" w:hAnsi="Times New Roman" w:cs="Times New Roman"/>
          <w:b/>
          <w:bCs/>
          <w:strike/>
          <w:color w:val="000000"/>
          <w:sz w:val="20"/>
          <w:szCs w:val="20"/>
        </w:rPr>
      </w:pPr>
      <w:r w:rsidRPr="008D3BD3">
        <w:rPr>
          <w:rFonts w:ascii="Times New Roman" w:eastAsia="Calibri" w:hAnsi="Times New Roman"/>
          <w:b/>
          <w:bCs/>
          <w:color w:val="000000" w:themeColor="text1"/>
          <w:spacing w:val="-4"/>
          <w:sz w:val="28"/>
          <w:szCs w:val="28"/>
        </w:rPr>
        <w:t>Циклограмм</w:t>
      </w:r>
      <w:r w:rsidR="00CA600C">
        <w:rPr>
          <w:rFonts w:ascii="Times New Roman" w:eastAsia="Calibri" w:hAnsi="Times New Roman"/>
          <w:b/>
          <w:bCs/>
          <w:color w:val="000000" w:themeColor="text1"/>
          <w:spacing w:val="-4"/>
          <w:sz w:val="28"/>
          <w:szCs w:val="28"/>
        </w:rPr>
        <w:t>а</w:t>
      </w:r>
      <w:r w:rsidRPr="008D3BD3">
        <w:rPr>
          <w:rFonts w:ascii="Times New Roman" w:eastAsia="Calibri" w:hAnsi="Times New Roman"/>
          <w:b/>
          <w:bCs/>
          <w:color w:val="000000" w:themeColor="text1"/>
          <w:spacing w:val="-4"/>
          <w:sz w:val="28"/>
          <w:szCs w:val="28"/>
        </w:rPr>
        <w:t xml:space="preserve"> мероприятий воспитательной направленности с </w:t>
      </w:r>
      <w:proofErr w:type="gramStart"/>
      <w:r w:rsidRPr="008D3BD3">
        <w:rPr>
          <w:rFonts w:ascii="Times New Roman" w:eastAsia="Calibri" w:hAnsi="Times New Roman"/>
          <w:b/>
          <w:bCs/>
          <w:color w:val="000000" w:themeColor="text1"/>
          <w:spacing w:val="-4"/>
          <w:sz w:val="28"/>
          <w:szCs w:val="28"/>
        </w:rPr>
        <w:t>обучающимися</w:t>
      </w:r>
      <w:proofErr w:type="gramEnd"/>
      <w:r w:rsidRPr="008D3BD3">
        <w:rPr>
          <w:rFonts w:ascii="Times New Roman" w:eastAsia="Calibri" w:hAnsi="Times New Roman"/>
          <w:b/>
          <w:bCs/>
          <w:color w:val="000000" w:themeColor="text1"/>
          <w:spacing w:val="-4"/>
          <w:sz w:val="28"/>
          <w:szCs w:val="28"/>
        </w:rPr>
        <w:t xml:space="preserve"> на </w:t>
      </w:r>
      <w:r w:rsidRPr="008D3BD3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2026/2027 </w:t>
      </w:r>
      <w:r w:rsidRPr="008D3BD3">
        <w:rPr>
          <w:rFonts w:ascii="Times New Roman" w:eastAsia="Calibri" w:hAnsi="Times New Roman"/>
          <w:b/>
          <w:bCs/>
          <w:color w:val="000000" w:themeColor="text1"/>
          <w:spacing w:val="-4"/>
          <w:sz w:val="28"/>
          <w:szCs w:val="28"/>
        </w:rPr>
        <w:t>учебный год</w:t>
      </w:r>
    </w:p>
    <w:tbl>
      <w:tblPr>
        <w:tblStyle w:val="10"/>
        <w:tblW w:w="16160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1702"/>
        <w:gridCol w:w="1559"/>
        <w:gridCol w:w="1701"/>
        <w:gridCol w:w="1559"/>
        <w:gridCol w:w="1418"/>
        <w:gridCol w:w="1701"/>
        <w:gridCol w:w="1701"/>
        <w:gridCol w:w="1701"/>
        <w:gridCol w:w="1701"/>
        <w:gridCol w:w="1417"/>
      </w:tblGrid>
      <w:tr w:rsidR="008D0CB5" w:rsidRPr="006E24F1" w14:paraId="706F6857" w14:textId="77777777" w:rsidTr="008D0CB5">
        <w:tc>
          <w:tcPr>
            <w:tcW w:w="1702" w:type="dxa"/>
          </w:tcPr>
          <w:p w14:paraId="55783588" w14:textId="77777777" w:rsidR="008D0CB5" w:rsidRPr="006E24F1" w:rsidRDefault="008D0CB5" w:rsidP="00D357D1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6E24F1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Сентябрь</w:t>
            </w:r>
          </w:p>
        </w:tc>
        <w:tc>
          <w:tcPr>
            <w:tcW w:w="1559" w:type="dxa"/>
          </w:tcPr>
          <w:p w14:paraId="7FAA74AD" w14:textId="77777777" w:rsidR="008D0CB5" w:rsidRPr="006E24F1" w:rsidRDefault="008D0CB5" w:rsidP="00D357D1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6E24F1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Октябрь</w:t>
            </w:r>
          </w:p>
        </w:tc>
        <w:tc>
          <w:tcPr>
            <w:tcW w:w="1701" w:type="dxa"/>
          </w:tcPr>
          <w:p w14:paraId="494AFB9F" w14:textId="77777777" w:rsidR="008D0CB5" w:rsidRPr="006E24F1" w:rsidRDefault="008D0CB5" w:rsidP="00D357D1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6E24F1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Ноябрь</w:t>
            </w:r>
          </w:p>
        </w:tc>
        <w:tc>
          <w:tcPr>
            <w:tcW w:w="1559" w:type="dxa"/>
          </w:tcPr>
          <w:p w14:paraId="5CA3D675" w14:textId="77777777" w:rsidR="008D0CB5" w:rsidRPr="006E24F1" w:rsidRDefault="008D0CB5" w:rsidP="00D357D1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6E24F1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Декабрь</w:t>
            </w:r>
          </w:p>
        </w:tc>
        <w:tc>
          <w:tcPr>
            <w:tcW w:w="1418" w:type="dxa"/>
          </w:tcPr>
          <w:p w14:paraId="14671C3A" w14:textId="77777777" w:rsidR="008D0CB5" w:rsidRPr="006E24F1" w:rsidRDefault="008D0CB5" w:rsidP="00D357D1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6E24F1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Январь</w:t>
            </w:r>
          </w:p>
        </w:tc>
        <w:tc>
          <w:tcPr>
            <w:tcW w:w="1701" w:type="dxa"/>
          </w:tcPr>
          <w:p w14:paraId="52B288C1" w14:textId="77777777" w:rsidR="008D0CB5" w:rsidRPr="006E24F1" w:rsidRDefault="008D0CB5" w:rsidP="00D357D1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6E24F1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Февраль</w:t>
            </w:r>
          </w:p>
        </w:tc>
        <w:tc>
          <w:tcPr>
            <w:tcW w:w="1701" w:type="dxa"/>
          </w:tcPr>
          <w:p w14:paraId="263529FC" w14:textId="77777777" w:rsidR="008D0CB5" w:rsidRPr="006E24F1" w:rsidRDefault="008D0CB5" w:rsidP="00D357D1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6E24F1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Март</w:t>
            </w:r>
          </w:p>
        </w:tc>
        <w:tc>
          <w:tcPr>
            <w:tcW w:w="1701" w:type="dxa"/>
          </w:tcPr>
          <w:p w14:paraId="6098622A" w14:textId="77777777" w:rsidR="008D0CB5" w:rsidRPr="006E24F1" w:rsidRDefault="008D0CB5" w:rsidP="00D357D1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6E24F1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Апрель</w:t>
            </w:r>
          </w:p>
        </w:tc>
        <w:tc>
          <w:tcPr>
            <w:tcW w:w="1701" w:type="dxa"/>
          </w:tcPr>
          <w:p w14:paraId="50FAD93F" w14:textId="77777777" w:rsidR="008D0CB5" w:rsidRPr="006E24F1" w:rsidRDefault="008D0CB5" w:rsidP="00D357D1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6E24F1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Май</w:t>
            </w:r>
          </w:p>
        </w:tc>
        <w:tc>
          <w:tcPr>
            <w:tcW w:w="1417" w:type="dxa"/>
          </w:tcPr>
          <w:p w14:paraId="426D269F" w14:textId="77777777" w:rsidR="008D0CB5" w:rsidRPr="006E24F1" w:rsidRDefault="008D0CB5" w:rsidP="00D357D1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6E24F1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Июнь</w:t>
            </w:r>
          </w:p>
        </w:tc>
      </w:tr>
      <w:tr w:rsidR="008D0CB5" w:rsidRPr="006E24F1" w14:paraId="5873B32D" w14:textId="77777777" w:rsidTr="008D0CB5">
        <w:tc>
          <w:tcPr>
            <w:tcW w:w="1702" w:type="dxa"/>
          </w:tcPr>
          <w:p w14:paraId="7D02D5DA" w14:textId="77777777" w:rsidR="008D0CB5" w:rsidRPr="006E24F1" w:rsidRDefault="008D0CB5" w:rsidP="00D357D1">
            <w:pPr>
              <w:spacing w:line="180" w:lineRule="exact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E24F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День знаний </w:t>
            </w:r>
          </w:p>
          <w:p w14:paraId="70D2FCF6" w14:textId="77777777" w:rsidR="008D0CB5" w:rsidRPr="006E24F1" w:rsidRDefault="008D0CB5" w:rsidP="00D357D1">
            <w:pPr>
              <w:spacing w:line="180" w:lineRule="exact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E24F1">
              <w:rPr>
                <w:rFonts w:ascii="Times New Roman" w:eastAsia="Calibri" w:hAnsi="Times New Roman" w:cs="Times New Roman"/>
                <w:sz w:val="18"/>
                <w:szCs w:val="18"/>
              </w:rPr>
              <w:t>(1 сентября)</w:t>
            </w:r>
          </w:p>
          <w:p w14:paraId="693F5171" w14:textId="77777777" w:rsidR="008D0CB5" w:rsidRPr="006E24F1" w:rsidRDefault="008D0CB5" w:rsidP="00D357D1">
            <w:pPr>
              <w:spacing w:line="180" w:lineRule="exact"/>
              <w:jc w:val="center"/>
              <w:rPr>
                <w:rFonts w:ascii="Times New Roman" w:eastAsia="Calibri" w:hAnsi="Times New Roman" w:cs="Times New Roman"/>
                <w:i/>
                <w:sz w:val="18"/>
                <w:szCs w:val="18"/>
              </w:rPr>
            </w:pPr>
            <w:r w:rsidRPr="006E24F1"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t>Единый урок</w:t>
            </w:r>
          </w:p>
        </w:tc>
        <w:tc>
          <w:tcPr>
            <w:tcW w:w="1559" w:type="dxa"/>
          </w:tcPr>
          <w:p w14:paraId="3D24416E" w14:textId="77777777" w:rsidR="008D0CB5" w:rsidRPr="006E24F1" w:rsidRDefault="008D0CB5" w:rsidP="00D357D1">
            <w:pPr>
              <w:spacing w:line="180" w:lineRule="exact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E24F1">
              <w:rPr>
                <w:rFonts w:ascii="Times New Roman" w:eastAsia="Calibri" w:hAnsi="Times New Roman" w:cs="Times New Roman"/>
                <w:sz w:val="18"/>
                <w:szCs w:val="18"/>
              </w:rPr>
              <w:t>Неделя родительской любви</w:t>
            </w:r>
          </w:p>
          <w:p w14:paraId="32EEE996" w14:textId="77777777" w:rsidR="008D0CB5" w:rsidRPr="006E24F1" w:rsidRDefault="008D0CB5" w:rsidP="00D357D1">
            <w:pPr>
              <w:spacing w:line="180" w:lineRule="exact"/>
              <w:ind w:left="-131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E24F1">
              <w:rPr>
                <w:rFonts w:ascii="Times New Roman" w:eastAsia="Calibri" w:hAnsi="Times New Roman" w:cs="Times New Roman"/>
                <w:sz w:val="18"/>
                <w:szCs w:val="18"/>
              </w:rPr>
              <w:t>(14 – 21 октября</w:t>
            </w:r>
            <w:r w:rsidRPr="006E24F1">
              <w:rPr>
                <w:rFonts w:ascii="Times New Roman" w:eastAsia="Calibri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701" w:type="dxa"/>
          </w:tcPr>
          <w:p w14:paraId="1283E40E" w14:textId="77777777" w:rsidR="008D0CB5" w:rsidRPr="006E24F1" w:rsidRDefault="008D0CB5" w:rsidP="00D357D1">
            <w:pPr>
              <w:spacing w:line="180" w:lineRule="exact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E24F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День Октябрьской революции* </w:t>
            </w:r>
          </w:p>
          <w:p w14:paraId="68D0A847" w14:textId="77777777" w:rsidR="008D0CB5" w:rsidRPr="006E24F1" w:rsidRDefault="008D0CB5" w:rsidP="00D357D1">
            <w:pPr>
              <w:spacing w:line="180" w:lineRule="exact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E24F1">
              <w:rPr>
                <w:rFonts w:ascii="Times New Roman" w:eastAsia="Calibri" w:hAnsi="Times New Roman" w:cs="Times New Roman"/>
                <w:sz w:val="18"/>
                <w:szCs w:val="18"/>
              </w:rPr>
              <w:t>(7 ноября)</w:t>
            </w:r>
          </w:p>
        </w:tc>
        <w:tc>
          <w:tcPr>
            <w:tcW w:w="1559" w:type="dxa"/>
          </w:tcPr>
          <w:p w14:paraId="27D498AA" w14:textId="77777777" w:rsidR="008D0CB5" w:rsidRPr="006E24F1" w:rsidRDefault="008D0CB5" w:rsidP="00D357D1">
            <w:pPr>
              <w:spacing w:line="180" w:lineRule="exact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E24F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День прав человека* </w:t>
            </w:r>
          </w:p>
          <w:p w14:paraId="21F188AD" w14:textId="77777777" w:rsidR="008D0CB5" w:rsidRPr="006E24F1" w:rsidRDefault="008D0CB5" w:rsidP="00D357D1">
            <w:pPr>
              <w:spacing w:line="180" w:lineRule="exact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E24F1">
              <w:rPr>
                <w:rFonts w:ascii="Times New Roman" w:eastAsia="Calibri" w:hAnsi="Times New Roman" w:cs="Times New Roman"/>
                <w:sz w:val="18"/>
                <w:szCs w:val="18"/>
              </w:rPr>
              <w:t>(10 декабря)</w:t>
            </w:r>
          </w:p>
        </w:tc>
        <w:tc>
          <w:tcPr>
            <w:tcW w:w="1418" w:type="dxa"/>
          </w:tcPr>
          <w:p w14:paraId="4A15234C" w14:textId="77777777" w:rsidR="008D0CB5" w:rsidRPr="006E24F1" w:rsidRDefault="008D0CB5" w:rsidP="00D357D1">
            <w:pPr>
              <w:spacing w:line="180" w:lineRule="exact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E24F1">
              <w:rPr>
                <w:rFonts w:ascii="Times New Roman" w:eastAsia="Calibri" w:hAnsi="Times New Roman" w:cs="Times New Roman"/>
                <w:sz w:val="18"/>
                <w:szCs w:val="18"/>
              </w:rPr>
              <w:t>«Ола-сестра Хатыни»</w:t>
            </w:r>
          </w:p>
          <w:p w14:paraId="27F7FB45" w14:textId="77777777" w:rsidR="008D0CB5" w:rsidRPr="006E24F1" w:rsidRDefault="008D0CB5" w:rsidP="00D357D1">
            <w:pPr>
              <w:spacing w:line="180" w:lineRule="exact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E24F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(14 января)</w:t>
            </w:r>
          </w:p>
          <w:p w14:paraId="6F6F45AE" w14:textId="77777777" w:rsidR="008D0CB5" w:rsidRPr="006E24F1" w:rsidRDefault="008D0CB5" w:rsidP="00D357D1">
            <w:pPr>
              <w:spacing w:line="180" w:lineRule="exact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E24F1"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t>Единый урок</w:t>
            </w:r>
          </w:p>
        </w:tc>
        <w:tc>
          <w:tcPr>
            <w:tcW w:w="1701" w:type="dxa"/>
          </w:tcPr>
          <w:p w14:paraId="1AD10638" w14:textId="77777777" w:rsidR="008D0CB5" w:rsidRPr="006E24F1" w:rsidRDefault="008D0CB5" w:rsidP="00D357D1">
            <w:pPr>
              <w:spacing w:line="180" w:lineRule="exact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E24F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День памяти воинов-интернационалистов* </w:t>
            </w:r>
          </w:p>
          <w:p w14:paraId="5FE85C4C" w14:textId="77777777" w:rsidR="008D0CB5" w:rsidRPr="006E24F1" w:rsidRDefault="008D0CB5" w:rsidP="00D357D1">
            <w:pPr>
              <w:spacing w:line="180" w:lineRule="exact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E24F1">
              <w:rPr>
                <w:rFonts w:ascii="Times New Roman" w:eastAsia="Calibri" w:hAnsi="Times New Roman" w:cs="Times New Roman"/>
                <w:sz w:val="18"/>
                <w:szCs w:val="18"/>
              </w:rPr>
              <w:t>(15 февраля)</w:t>
            </w:r>
          </w:p>
        </w:tc>
        <w:tc>
          <w:tcPr>
            <w:tcW w:w="1701" w:type="dxa"/>
          </w:tcPr>
          <w:p w14:paraId="7029B429" w14:textId="77777777" w:rsidR="008D0CB5" w:rsidRPr="006E24F1" w:rsidRDefault="008D0CB5" w:rsidP="00D357D1">
            <w:pPr>
              <w:spacing w:line="180" w:lineRule="exact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E24F1">
              <w:rPr>
                <w:rFonts w:ascii="Times New Roman" w:eastAsia="Calibri" w:hAnsi="Times New Roman" w:cs="Times New Roman"/>
                <w:sz w:val="18"/>
                <w:szCs w:val="18"/>
              </w:rPr>
              <w:t>День Конституции*</w:t>
            </w:r>
          </w:p>
          <w:p w14:paraId="0AF17FF6" w14:textId="77777777" w:rsidR="008D0CB5" w:rsidRPr="006E24F1" w:rsidRDefault="008D0CB5" w:rsidP="00D357D1">
            <w:pPr>
              <w:spacing w:line="180" w:lineRule="exact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E24F1">
              <w:rPr>
                <w:rFonts w:ascii="Times New Roman" w:eastAsia="Calibri" w:hAnsi="Times New Roman" w:cs="Times New Roman"/>
                <w:sz w:val="18"/>
                <w:szCs w:val="18"/>
              </w:rPr>
              <w:t>(15 марта)</w:t>
            </w:r>
          </w:p>
          <w:p w14:paraId="6DC6A59B" w14:textId="77777777" w:rsidR="008D0CB5" w:rsidRPr="006E24F1" w:rsidRDefault="008D0CB5" w:rsidP="00D357D1">
            <w:pPr>
              <w:spacing w:line="180" w:lineRule="exact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E24F1"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t>Единый урок</w:t>
            </w:r>
          </w:p>
        </w:tc>
        <w:tc>
          <w:tcPr>
            <w:tcW w:w="1701" w:type="dxa"/>
          </w:tcPr>
          <w:p w14:paraId="78CC0FB6" w14:textId="77777777" w:rsidR="008D0CB5" w:rsidRPr="006E24F1" w:rsidRDefault="008D0CB5" w:rsidP="00D357D1">
            <w:pPr>
              <w:spacing w:line="180" w:lineRule="exact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E24F1">
              <w:rPr>
                <w:rFonts w:ascii="Times New Roman" w:eastAsia="Calibri" w:hAnsi="Times New Roman" w:cs="Times New Roman"/>
                <w:sz w:val="18"/>
                <w:szCs w:val="18"/>
              </w:rPr>
              <w:t>День единения народов Беларуси и России</w:t>
            </w:r>
          </w:p>
          <w:p w14:paraId="4783A23E" w14:textId="77777777" w:rsidR="008D0CB5" w:rsidRPr="006E24F1" w:rsidRDefault="008D0CB5" w:rsidP="00D357D1">
            <w:pPr>
              <w:spacing w:line="180" w:lineRule="exact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E24F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(2 апреля)</w:t>
            </w:r>
          </w:p>
          <w:p w14:paraId="1FF3F85F" w14:textId="77777777" w:rsidR="008D0CB5" w:rsidRPr="006E24F1" w:rsidRDefault="008D0CB5" w:rsidP="00D357D1">
            <w:pPr>
              <w:spacing w:line="180" w:lineRule="exact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E24F1"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t>Единый урок</w:t>
            </w:r>
          </w:p>
        </w:tc>
        <w:tc>
          <w:tcPr>
            <w:tcW w:w="1701" w:type="dxa"/>
          </w:tcPr>
          <w:p w14:paraId="6D8C11CD" w14:textId="77777777" w:rsidR="008D0CB5" w:rsidRPr="006E24F1" w:rsidRDefault="008D0CB5" w:rsidP="00D357D1">
            <w:pPr>
              <w:spacing w:line="180" w:lineRule="exact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E24F1">
              <w:rPr>
                <w:rFonts w:ascii="Times New Roman" w:eastAsia="Calibri" w:hAnsi="Times New Roman" w:cs="Times New Roman"/>
                <w:sz w:val="18"/>
                <w:szCs w:val="18"/>
              </w:rPr>
              <w:t>День труда*</w:t>
            </w:r>
          </w:p>
          <w:p w14:paraId="3193D5A4" w14:textId="77777777" w:rsidR="008D0CB5" w:rsidRPr="006E24F1" w:rsidRDefault="008D0CB5" w:rsidP="00D357D1">
            <w:pPr>
              <w:spacing w:line="180" w:lineRule="exact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E24F1">
              <w:rPr>
                <w:rFonts w:ascii="Times New Roman" w:eastAsia="Calibri" w:hAnsi="Times New Roman" w:cs="Times New Roman"/>
                <w:sz w:val="18"/>
                <w:szCs w:val="18"/>
              </w:rPr>
              <w:t>(1 мая)</w:t>
            </w:r>
          </w:p>
        </w:tc>
        <w:tc>
          <w:tcPr>
            <w:tcW w:w="1417" w:type="dxa"/>
          </w:tcPr>
          <w:p w14:paraId="0F77CB46" w14:textId="77777777" w:rsidR="008D0CB5" w:rsidRPr="006E24F1" w:rsidRDefault="008D0CB5" w:rsidP="00D357D1">
            <w:pPr>
              <w:spacing w:line="180" w:lineRule="exact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E24F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День защиты </w:t>
            </w:r>
          </w:p>
          <w:p w14:paraId="01BDF5FB" w14:textId="77777777" w:rsidR="008D0CB5" w:rsidRPr="006E24F1" w:rsidRDefault="008D0CB5" w:rsidP="00D357D1">
            <w:pPr>
              <w:spacing w:line="180" w:lineRule="exact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E24F1">
              <w:rPr>
                <w:rFonts w:ascii="Times New Roman" w:eastAsia="Calibri" w:hAnsi="Times New Roman" w:cs="Times New Roman"/>
                <w:sz w:val="18"/>
                <w:szCs w:val="18"/>
              </w:rPr>
              <w:t>детей*</w:t>
            </w:r>
          </w:p>
          <w:p w14:paraId="6F923E7A" w14:textId="77777777" w:rsidR="008D0CB5" w:rsidRPr="006E24F1" w:rsidRDefault="008D0CB5" w:rsidP="00D357D1">
            <w:pPr>
              <w:spacing w:line="180" w:lineRule="exact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E24F1">
              <w:rPr>
                <w:rFonts w:ascii="Times New Roman" w:eastAsia="Calibri" w:hAnsi="Times New Roman" w:cs="Times New Roman"/>
                <w:sz w:val="18"/>
                <w:szCs w:val="18"/>
              </w:rPr>
              <w:t>(1 июня)</w:t>
            </w:r>
          </w:p>
        </w:tc>
      </w:tr>
      <w:tr w:rsidR="008D0CB5" w:rsidRPr="006E24F1" w14:paraId="1F7683D7" w14:textId="77777777" w:rsidTr="008D0CB5">
        <w:tc>
          <w:tcPr>
            <w:tcW w:w="1702" w:type="dxa"/>
          </w:tcPr>
          <w:p w14:paraId="69ADA2A2" w14:textId="77777777" w:rsidR="008D0CB5" w:rsidRPr="006E24F1" w:rsidRDefault="008D0CB5" w:rsidP="00D357D1">
            <w:pPr>
              <w:spacing w:line="180" w:lineRule="exact"/>
              <w:jc w:val="center"/>
              <w:rPr>
                <w:rFonts w:ascii="Times New Roman" w:eastAsia="Calibri" w:hAnsi="Times New Roman" w:cs="Times New Roman"/>
                <w:i/>
                <w:sz w:val="18"/>
                <w:szCs w:val="18"/>
              </w:rPr>
            </w:pPr>
            <w:r w:rsidRPr="006E24F1"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t xml:space="preserve">Кураторские </w:t>
            </w:r>
          </w:p>
          <w:p w14:paraId="45450029" w14:textId="77777777" w:rsidR="008D0CB5" w:rsidRPr="006E24F1" w:rsidRDefault="008D0CB5" w:rsidP="00D357D1">
            <w:pPr>
              <w:spacing w:line="180" w:lineRule="exact"/>
              <w:jc w:val="center"/>
              <w:rPr>
                <w:rFonts w:ascii="Times New Roman" w:eastAsia="Calibri" w:hAnsi="Times New Roman" w:cs="Times New Roman"/>
                <w:i/>
                <w:sz w:val="18"/>
                <w:szCs w:val="18"/>
              </w:rPr>
            </w:pPr>
            <w:r w:rsidRPr="006E24F1"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t>часы</w:t>
            </w:r>
          </w:p>
        </w:tc>
        <w:tc>
          <w:tcPr>
            <w:tcW w:w="1559" w:type="dxa"/>
          </w:tcPr>
          <w:p w14:paraId="03240089" w14:textId="77777777" w:rsidR="008D0CB5" w:rsidRPr="006E24F1" w:rsidRDefault="008D0CB5" w:rsidP="00D357D1">
            <w:pPr>
              <w:spacing w:line="180" w:lineRule="exact"/>
              <w:jc w:val="center"/>
              <w:rPr>
                <w:rFonts w:ascii="Times New Roman" w:eastAsia="Calibri" w:hAnsi="Times New Roman" w:cs="Times New Roman"/>
                <w:i/>
                <w:sz w:val="18"/>
                <w:szCs w:val="18"/>
              </w:rPr>
            </w:pPr>
            <w:r w:rsidRPr="006E24F1"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t xml:space="preserve">Кураторские </w:t>
            </w:r>
          </w:p>
          <w:p w14:paraId="173540DE" w14:textId="77777777" w:rsidR="008D0CB5" w:rsidRPr="006E24F1" w:rsidRDefault="008D0CB5" w:rsidP="00D357D1">
            <w:pPr>
              <w:spacing w:line="180" w:lineRule="exact"/>
              <w:jc w:val="center"/>
              <w:rPr>
                <w:rFonts w:ascii="Times New Roman" w:eastAsia="Calibri" w:hAnsi="Times New Roman" w:cs="Times New Roman"/>
                <w:i/>
                <w:sz w:val="18"/>
                <w:szCs w:val="18"/>
              </w:rPr>
            </w:pPr>
            <w:r w:rsidRPr="006E24F1"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t>часы</w:t>
            </w:r>
          </w:p>
        </w:tc>
        <w:tc>
          <w:tcPr>
            <w:tcW w:w="1701" w:type="dxa"/>
          </w:tcPr>
          <w:p w14:paraId="710647DC" w14:textId="77777777" w:rsidR="008D0CB5" w:rsidRPr="006E24F1" w:rsidRDefault="008D0CB5" w:rsidP="00D357D1">
            <w:pPr>
              <w:spacing w:line="180" w:lineRule="exact"/>
              <w:jc w:val="center"/>
              <w:rPr>
                <w:rFonts w:ascii="Times New Roman" w:eastAsia="Calibri" w:hAnsi="Times New Roman" w:cs="Times New Roman"/>
                <w:i/>
                <w:sz w:val="18"/>
                <w:szCs w:val="18"/>
              </w:rPr>
            </w:pPr>
            <w:r w:rsidRPr="006E24F1"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t>Кураторские часы</w:t>
            </w:r>
          </w:p>
        </w:tc>
        <w:tc>
          <w:tcPr>
            <w:tcW w:w="1559" w:type="dxa"/>
          </w:tcPr>
          <w:p w14:paraId="18FFB125" w14:textId="77777777" w:rsidR="008D0CB5" w:rsidRPr="006E24F1" w:rsidRDefault="008D0CB5" w:rsidP="00D357D1">
            <w:pPr>
              <w:spacing w:line="180" w:lineRule="exact"/>
              <w:jc w:val="center"/>
              <w:rPr>
                <w:rFonts w:ascii="Times New Roman" w:eastAsia="Calibri" w:hAnsi="Times New Roman" w:cs="Times New Roman"/>
                <w:i/>
                <w:sz w:val="18"/>
                <w:szCs w:val="18"/>
              </w:rPr>
            </w:pPr>
            <w:r w:rsidRPr="006E24F1"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t>Кураторские часы</w:t>
            </w:r>
          </w:p>
        </w:tc>
        <w:tc>
          <w:tcPr>
            <w:tcW w:w="1418" w:type="dxa"/>
          </w:tcPr>
          <w:p w14:paraId="243B9369" w14:textId="77777777" w:rsidR="008D0CB5" w:rsidRPr="006E24F1" w:rsidRDefault="008D0CB5" w:rsidP="00D357D1">
            <w:pPr>
              <w:spacing w:line="180" w:lineRule="exact"/>
              <w:jc w:val="center"/>
              <w:rPr>
                <w:rFonts w:ascii="Times New Roman" w:eastAsia="Calibri" w:hAnsi="Times New Roman" w:cs="Times New Roman"/>
                <w:i/>
                <w:sz w:val="18"/>
                <w:szCs w:val="18"/>
              </w:rPr>
            </w:pPr>
            <w:r w:rsidRPr="006E24F1"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t>Кураторские часы</w:t>
            </w:r>
          </w:p>
        </w:tc>
        <w:tc>
          <w:tcPr>
            <w:tcW w:w="1701" w:type="dxa"/>
          </w:tcPr>
          <w:p w14:paraId="1C92FB1D" w14:textId="77777777" w:rsidR="008D0CB5" w:rsidRPr="006E24F1" w:rsidRDefault="008D0CB5" w:rsidP="00D357D1">
            <w:pPr>
              <w:spacing w:line="180" w:lineRule="exact"/>
              <w:jc w:val="center"/>
              <w:rPr>
                <w:rFonts w:ascii="Times New Roman" w:eastAsia="Calibri" w:hAnsi="Times New Roman" w:cs="Times New Roman"/>
                <w:i/>
                <w:sz w:val="18"/>
                <w:szCs w:val="18"/>
              </w:rPr>
            </w:pPr>
            <w:r w:rsidRPr="006E24F1"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t>Кураторские часы</w:t>
            </w:r>
          </w:p>
        </w:tc>
        <w:tc>
          <w:tcPr>
            <w:tcW w:w="1701" w:type="dxa"/>
          </w:tcPr>
          <w:p w14:paraId="4DB84474" w14:textId="77777777" w:rsidR="008D0CB5" w:rsidRPr="006E24F1" w:rsidRDefault="008D0CB5" w:rsidP="00D357D1">
            <w:pPr>
              <w:spacing w:line="180" w:lineRule="exact"/>
              <w:jc w:val="center"/>
              <w:rPr>
                <w:rFonts w:ascii="Times New Roman" w:eastAsia="Calibri" w:hAnsi="Times New Roman" w:cs="Times New Roman"/>
                <w:i/>
                <w:sz w:val="18"/>
                <w:szCs w:val="18"/>
              </w:rPr>
            </w:pPr>
            <w:r w:rsidRPr="006E24F1"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t>Кураторские</w:t>
            </w:r>
          </w:p>
          <w:p w14:paraId="3126E378" w14:textId="77777777" w:rsidR="008D0CB5" w:rsidRPr="006E24F1" w:rsidRDefault="008D0CB5" w:rsidP="00D357D1">
            <w:pPr>
              <w:spacing w:line="180" w:lineRule="exact"/>
              <w:jc w:val="center"/>
              <w:rPr>
                <w:rFonts w:ascii="Times New Roman" w:eastAsia="Calibri" w:hAnsi="Times New Roman" w:cs="Times New Roman"/>
                <w:i/>
                <w:sz w:val="18"/>
                <w:szCs w:val="18"/>
              </w:rPr>
            </w:pPr>
            <w:r w:rsidRPr="006E24F1"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t>часы</w:t>
            </w:r>
          </w:p>
        </w:tc>
        <w:tc>
          <w:tcPr>
            <w:tcW w:w="1701" w:type="dxa"/>
          </w:tcPr>
          <w:p w14:paraId="3BF13774" w14:textId="77777777" w:rsidR="008D0CB5" w:rsidRPr="006E24F1" w:rsidRDefault="008D0CB5" w:rsidP="00D357D1">
            <w:pPr>
              <w:spacing w:line="180" w:lineRule="exact"/>
              <w:jc w:val="center"/>
              <w:rPr>
                <w:rFonts w:ascii="Times New Roman" w:eastAsia="Calibri" w:hAnsi="Times New Roman" w:cs="Times New Roman"/>
                <w:i/>
                <w:sz w:val="18"/>
                <w:szCs w:val="18"/>
              </w:rPr>
            </w:pPr>
            <w:r w:rsidRPr="006E24F1"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t xml:space="preserve">Кураторские </w:t>
            </w:r>
          </w:p>
          <w:p w14:paraId="2FE93435" w14:textId="77777777" w:rsidR="008D0CB5" w:rsidRPr="006E24F1" w:rsidRDefault="008D0CB5" w:rsidP="00D357D1">
            <w:pPr>
              <w:spacing w:line="180" w:lineRule="exact"/>
              <w:jc w:val="center"/>
              <w:rPr>
                <w:rFonts w:ascii="Times New Roman" w:eastAsia="Calibri" w:hAnsi="Times New Roman" w:cs="Times New Roman"/>
                <w:i/>
                <w:sz w:val="18"/>
                <w:szCs w:val="18"/>
              </w:rPr>
            </w:pPr>
            <w:r w:rsidRPr="006E24F1"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t>часы</w:t>
            </w:r>
          </w:p>
        </w:tc>
        <w:tc>
          <w:tcPr>
            <w:tcW w:w="1701" w:type="dxa"/>
          </w:tcPr>
          <w:p w14:paraId="2084B1A5" w14:textId="77777777" w:rsidR="008D0CB5" w:rsidRPr="006E24F1" w:rsidRDefault="008D0CB5" w:rsidP="00D357D1">
            <w:pPr>
              <w:spacing w:line="180" w:lineRule="exact"/>
              <w:jc w:val="center"/>
              <w:rPr>
                <w:rFonts w:ascii="Times New Roman" w:eastAsia="Calibri" w:hAnsi="Times New Roman" w:cs="Times New Roman"/>
                <w:i/>
                <w:sz w:val="18"/>
                <w:szCs w:val="18"/>
              </w:rPr>
            </w:pPr>
            <w:r w:rsidRPr="006E24F1"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t>Кураторские</w:t>
            </w:r>
          </w:p>
          <w:p w14:paraId="1D9FB8FF" w14:textId="77777777" w:rsidR="008D0CB5" w:rsidRPr="006E24F1" w:rsidRDefault="008D0CB5" w:rsidP="00D357D1">
            <w:pPr>
              <w:spacing w:line="180" w:lineRule="exact"/>
              <w:jc w:val="center"/>
              <w:rPr>
                <w:rFonts w:ascii="Times New Roman" w:eastAsia="Calibri" w:hAnsi="Times New Roman" w:cs="Times New Roman"/>
                <w:i/>
                <w:sz w:val="18"/>
                <w:szCs w:val="18"/>
              </w:rPr>
            </w:pPr>
            <w:r w:rsidRPr="006E24F1"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t>часы</w:t>
            </w:r>
          </w:p>
        </w:tc>
        <w:tc>
          <w:tcPr>
            <w:tcW w:w="1417" w:type="dxa"/>
          </w:tcPr>
          <w:p w14:paraId="1388CF01" w14:textId="77777777" w:rsidR="008D0CB5" w:rsidRPr="006E24F1" w:rsidRDefault="008D0CB5" w:rsidP="00D357D1">
            <w:pPr>
              <w:spacing w:line="180" w:lineRule="exact"/>
              <w:jc w:val="center"/>
              <w:rPr>
                <w:rFonts w:ascii="Times New Roman" w:eastAsia="Calibri" w:hAnsi="Times New Roman" w:cs="Times New Roman"/>
                <w:i/>
                <w:sz w:val="18"/>
                <w:szCs w:val="18"/>
              </w:rPr>
            </w:pPr>
            <w:r w:rsidRPr="006E24F1"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t xml:space="preserve">Кураторские </w:t>
            </w:r>
          </w:p>
          <w:p w14:paraId="027A0DF8" w14:textId="77777777" w:rsidR="008D0CB5" w:rsidRPr="006E24F1" w:rsidRDefault="008D0CB5" w:rsidP="00D357D1">
            <w:pPr>
              <w:spacing w:line="180" w:lineRule="exact"/>
              <w:jc w:val="center"/>
              <w:rPr>
                <w:rFonts w:ascii="Times New Roman" w:eastAsia="Calibri" w:hAnsi="Times New Roman" w:cs="Times New Roman"/>
                <w:i/>
                <w:sz w:val="18"/>
                <w:szCs w:val="18"/>
              </w:rPr>
            </w:pPr>
            <w:r w:rsidRPr="006E24F1"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t>часы</w:t>
            </w:r>
          </w:p>
        </w:tc>
      </w:tr>
      <w:tr w:rsidR="008D0CB5" w:rsidRPr="006E24F1" w14:paraId="13732952" w14:textId="77777777" w:rsidTr="008D0CB5">
        <w:trPr>
          <w:trHeight w:val="810"/>
        </w:trPr>
        <w:tc>
          <w:tcPr>
            <w:tcW w:w="1702" w:type="dxa"/>
          </w:tcPr>
          <w:p w14:paraId="20AC910C" w14:textId="77777777" w:rsidR="008D0CB5" w:rsidRPr="006E24F1" w:rsidRDefault="008D0CB5" w:rsidP="00D357D1">
            <w:pPr>
              <w:spacing w:line="180" w:lineRule="exact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E24F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День белорусской письменности* </w:t>
            </w:r>
          </w:p>
          <w:p w14:paraId="17453DD9" w14:textId="77777777" w:rsidR="008D0CB5" w:rsidRPr="006E24F1" w:rsidRDefault="008D0CB5" w:rsidP="00D357D1">
            <w:pPr>
              <w:spacing w:line="180" w:lineRule="exact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E24F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(первое воскресенье сентября) </w:t>
            </w:r>
          </w:p>
        </w:tc>
        <w:tc>
          <w:tcPr>
            <w:tcW w:w="1559" w:type="dxa"/>
            <w:vMerge w:val="restart"/>
          </w:tcPr>
          <w:p w14:paraId="5662620E" w14:textId="77777777" w:rsidR="008D0CB5" w:rsidRPr="006E24F1" w:rsidRDefault="008D0CB5" w:rsidP="00D357D1">
            <w:pPr>
              <w:spacing w:line="180" w:lineRule="exact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vMerge w:val="restart"/>
          </w:tcPr>
          <w:p w14:paraId="1758A415" w14:textId="77777777" w:rsidR="008D0CB5" w:rsidRPr="006E24F1" w:rsidRDefault="008D0CB5" w:rsidP="00D357D1">
            <w:pPr>
              <w:spacing w:line="180" w:lineRule="exact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 w:val="restart"/>
          </w:tcPr>
          <w:p w14:paraId="3E9B69CF" w14:textId="77777777" w:rsidR="008D0CB5" w:rsidRPr="006E24F1" w:rsidRDefault="008D0CB5" w:rsidP="00D357D1">
            <w:pPr>
              <w:spacing w:line="180" w:lineRule="exact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E24F1">
              <w:rPr>
                <w:rFonts w:ascii="Times New Roman" w:eastAsia="Calibri" w:hAnsi="Times New Roman" w:cs="Times New Roman"/>
                <w:sz w:val="18"/>
                <w:szCs w:val="18"/>
              </w:rPr>
              <w:t>Акция «Наши дети»</w:t>
            </w:r>
          </w:p>
        </w:tc>
        <w:tc>
          <w:tcPr>
            <w:tcW w:w="1418" w:type="dxa"/>
            <w:vMerge w:val="restart"/>
          </w:tcPr>
          <w:p w14:paraId="6B36FC2B" w14:textId="77777777" w:rsidR="008D0CB5" w:rsidRPr="006E24F1" w:rsidRDefault="008D0CB5" w:rsidP="00D357D1">
            <w:pPr>
              <w:spacing w:line="180" w:lineRule="exact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E24F1">
              <w:rPr>
                <w:rFonts w:ascii="Times New Roman" w:eastAsia="Calibri" w:hAnsi="Times New Roman" w:cs="Times New Roman"/>
                <w:sz w:val="18"/>
                <w:szCs w:val="18"/>
              </w:rPr>
              <w:t>Акция «От всей души»</w:t>
            </w:r>
          </w:p>
        </w:tc>
        <w:tc>
          <w:tcPr>
            <w:tcW w:w="1701" w:type="dxa"/>
            <w:vMerge w:val="restart"/>
          </w:tcPr>
          <w:p w14:paraId="3774F2E2" w14:textId="77777777" w:rsidR="008D0CB5" w:rsidRPr="006E24F1" w:rsidRDefault="008D0CB5" w:rsidP="00D357D1">
            <w:pPr>
              <w:spacing w:line="180" w:lineRule="exact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E24F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День </w:t>
            </w:r>
          </w:p>
          <w:p w14:paraId="1C96AC48" w14:textId="77777777" w:rsidR="008D0CB5" w:rsidRPr="006E24F1" w:rsidRDefault="008D0CB5" w:rsidP="00D357D1">
            <w:pPr>
              <w:spacing w:line="180" w:lineRule="exact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E24F1">
              <w:rPr>
                <w:rFonts w:ascii="Times New Roman" w:eastAsia="Calibri" w:hAnsi="Times New Roman" w:cs="Times New Roman"/>
                <w:sz w:val="18"/>
                <w:szCs w:val="18"/>
              </w:rPr>
              <w:t>защитника Отечества и Вооруженных Сил Республики Беларусь *</w:t>
            </w:r>
          </w:p>
          <w:p w14:paraId="5B5C1A60" w14:textId="77777777" w:rsidR="008D0CB5" w:rsidRPr="006E24F1" w:rsidRDefault="008D0CB5" w:rsidP="00D357D1">
            <w:pPr>
              <w:spacing w:line="180" w:lineRule="exact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E24F1">
              <w:rPr>
                <w:rFonts w:ascii="Times New Roman" w:eastAsia="Calibri" w:hAnsi="Times New Roman" w:cs="Times New Roman"/>
                <w:sz w:val="18"/>
                <w:szCs w:val="18"/>
              </w:rPr>
              <w:t>(23 февраля)</w:t>
            </w:r>
          </w:p>
        </w:tc>
        <w:tc>
          <w:tcPr>
            <w:tcW w:w="1701" w:type="dxa"/>
            <w:vMerge w:val="restart"/>
          </w:tcPr>
          <w:p w14:paraId="776CB501" w14:textId="77777777" w:rsidR="008D0CB5" w:rsidRPr="006E24F1" w:rsidRDefault="008D0CB5" w:rsidP="00D357D1">
            <w:pPr>
              <w:spacing w:line="180" w:lineRule="exact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vMerge w:val="restart"/>
          </w:tcPr>
          <w:p w14:paraId="2068E94B" w14:textId="77777777" w:rsidR="008D0CB5" w:rsidRPr="006E24F1" w:rsidRDefault="008D0CB5" w:rsidP="00D357D1">
            <w:pPr>
              <w:spacing w:line="180" w:lineRule="exact"/>
              <w:jc w:val="center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  <w:r w:rsidRPr="006E24F1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 xml:space="preserve">День </w:t>
            </w:r>
          </w:p>
          <w:p w14:paraId="73CA9485" w14:textId="77777777" w:rsidR="008D0CB5" w:rsidRPr="006E24F1" w:rsidRDefault="008D0CB5" w:rsidP="00D357D1">
            <w:pPr>
              <w:spacing w:line="180" w:lineRule="exact"/>
              <w:jc w:val="center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  <w:r w:rsidRPr="006E24F1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Здоровья*</w:t>
            </w:r>
          </w:p>
          <w:p w14:paraId="3DB0ADF3" w14:textId="77777777" w:rsidR="008D0CB5" w:rsidRPr="006E24F1" w:rsidRDefault="008D0CB5" w:rsidP="00D357D1">
            <w:pPr>
              <w:spacing w:line="180" w:lineRule="exact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 w:rsidRPr="006E24F1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(7 апреля)</w:t>
            </w:r>
          </w:p>
        </w:tc>
        <w:tc>
          <w:tcPr>
            <w:tcW w:w="1701" w:type="dxa"/>
            <w:vMerge w:val="restart"/>
          </w:tcPr>
          <w:p w14:paraId="3E0E1207" w14:textId="77777777" w:rsidR="008D0CB5" w:rsidRPr="006E24F1" w:rsidRDefault="008D0CB5" w:rsidP="00D357D1">
            <w:pPr>
              <w:spacing w:line="180" w:lineRule="exact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6E24F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День Победы </w:t>
            </w:r>
            <w:r w:rsidRPr="006E24F1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 xml:space="preserve">советского народа в Великой Отечественной войне* </w:t>
            </w:r>
          </w:p>
          <w:p w14:paraId="3CD66CB6" w14:textId="77777777" w:rsidR="008D0CB5" w:rsidRPr="006E24F1" w:rsidRDefault="008D0CB5" w:rsidP="00D357D1">
            <w:pPr>
              <w:spacing w:line="180" w:lineRule="exact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6E24F1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(9 мая).</w:t>
            </w:r>
          </w:p>
          <w:p w14:paraId="0915579D" w14:textId="77777777" w:rsidR="008D0CB5" w:rsidRPr="006E24F1" w:rsidRDefault="008D0CB5" w:rsidP="00D357D1">
            <w:pPr>
              <w:spacing w:line="180" w:lineRule="exact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</w:p>
          <w:p w14:paraId="12CEDF2E" w14:textId="77777777" w:rsidR="008D0CB5" w:rsidRPr="006E24F1" w:rsidRDefault="008D0CB5" w:rsidP="00D357D1">
            <w:pPr>
              <w:spacing w:line="180" w:lineRule="exact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E24F1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Республиканский проект «Письмо прадеду»</w:t>
            </w:r>
          </w:p>
        </w:tc>
        <w:tc>
          <w:tcPr>
            <w:tcW w:w="1417" w:type="dxa"/>
            <w:vMerge w:val="restart"/>
          </w:tcPr>
          <w:p w14:paraId="2554A395" w14:textId="77777777" w:rsidR="008D0CB5" w:rsidRPr="006E24F1" w:rsidRDefault="008D0CB5" w:rsidP="00D357D1">
            <w:pPr>
              <w:spacing w:line="180" w:lineRule="exact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E24F1">
              <w:rPr>
                <w:rFonts w:ascii="Times New Roman" w:eastAsia="Calibri" w:hAnsi="Times New Roman" w:cs="Times New Roman"/>
                <w:sz w:val="18"/>
                <w:szCs w:val="18"/>
              </w:rPr>
              <w:t>День всенародной памяти жертв Великой Отечественной войны и геноцида белорусского народа*</w:t>
            </w:r>
          </w:p>
          <w:p w14:paraId="3B1443A0" w14:textId="77777777" w:rsidR="008D0CB5" w:rsidRPr="006E24F1" w:rsidRDefault="008D0CB5" w:rsidP="00D357D1">
            <w:pPr>
              <w:spacing w:line="180" w:lineRule="exact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E24F1">
              <w:rPr>
                <w:rFonts w:ascii="Times New Roman" w:eastAsia="Calibri" w:hAnsi="Times New Roman" w:cs="Times New Roman"/>
                <w:sz w:val="18"/>
                <w:szCs w:val="18"/>
              </w:rPr>
              <w:t>(22 июня)</w:t>
            </w:r>
          </w:p>
        </w:tc>
      </w:tr>
      <w:tr w:rsidR="008D0CB5" w:rsidRPr="006E24F1" w14:paraId="7D82963A" w14:textId="77777777" w:rsidTr="008D0CB5">
        <w:trPr>
          <w:trHeight w:val="810"/>
        </w:trPr>
        <w:tc>
          <w:tcPr>
            <w:tcW w:w="1702" w:type="dxa"/>
          </w:tcPr>
          <w:p w14:paraId="4404DA3F" w14:textId="77777777" w:rsidR="008D0CB5" w:rsidRPr="006E24F1" w:rsidRDefault="008D0CB5" w:rsidP="00D357D1">
            <w:pPr>
              <w:spacing w:line="180" w:lineRule="exact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E24F1">
              <w:rPr>
                <w:rFonts w:ascii="Times New Roman" w:eastAsia="Calibri" w:hAnsi="Times New Roman" w:cs="Times New Roman"/>
                <w:sz w:val="18"/>
                <w:szCs w:val="18"/>
              </w:rPr>
              <w:t>День народного единства (17 сентября)</w:t>
            </w:r>
          </w:p>
          <w:p w14:paraId="09358A37" w14:textId="77777777" w:rsidR="008D0CB5" w:rsidRPr="006E24F1" w:rsidRDefault="008D0CB5" w:rsidP="00D357D1">
            <w:pPr>
              <w:spacing w:line="180" w:lineRule="exact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E24F1"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t>Единый урок</w:t>
            </w:r>
          </w:p>
        </w:tc>
        <w:tc>
          <w:tcPr>
            <w:tcW w:w="1559" w:type="dxa"/>
            <w:vMerge/>
          </w:tcPr>
          <w:p w14:paraId="660425F6" w14:textId="77777777" w:rsidR="008D0CB5" w:rsidRPr="006E24F1" w:rsidRDefault="008D0CB5" w:rsidP="00D357D1">
            <w:pPr>
              <w:spacing w:line="180" w:lineRule="exact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vMerge/>
          </w:tcPr>
          <w:p w14:paraId="4831413B" w14:textId="77777777" w:rsidR="008D0CB5" w:rsidRPr="006E24F1" w:rsidRDefault="008D0CB5" w:rsidP="00D357D1">
            <w:pPr>
              <w:spacing w:line="180" w:lineRule="exact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</w:tcPr>
          <w:p w14:paraId="24A05FBC" w14:textId="77777777" w:rsidR="008D0CB5" w:rsidRPr="006E24F1" w:rsidRDefault="008D0CB5" w:rsidP="00D357D1">
            <w:pPr>
              <w:spacing w:line="180" w:lineRule="exact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</w:tcPr>
          <w:p w14:paraId="378566F8" w14:textId="77777777" w:rsidR="008D0CB5" w:rsidRPr="006E24F1" w:rsidRDefault="008D0CB5" w:rsidP="00D357D1">
            <w:pPr>
              <w:spacing w:line="180" w:lineRule="exact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vMerge/>
          </w:tcPr>
          <w:p w14:paraId="13CC105D" w14:textId="77777777" w:rsidR="008D0CB5" w:rsidRPr="006E24F1" w:rsidRDefault="008D0CB5" w:rsidP="00D357D1">
            <w:pPr>
              <w:spacing w:line="180" w:lineRule="exact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vMerge/>
          </w:tcPr>
          <w:p w14:paraId="169C7237" w14:textId="77777777" w:rsidR="008D0CB5" w:rsidRPr="006E24F1" w:rsidRDefault="008D0CB5" w:rsidP="00D357D1">
            <w:pPr>
              <w:spacing w:line="180" w:lineRule="exact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vMerge/>
          </w:tcPr>
          <w:p w14:paraId="0AD664D3" w14:textId="77777777" w:rsidR="008D0CB5" w:rsidRPr="006E24F1" w:rsidRDefault="008D0CB5" w:rsidP="00D357D1">
            <w:pPr>
              <w:spacing w:line="180" w:lineRule="exact"/>
              <w:jc w:val="center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701" w:type="dxa"/>
            <w:vMerge/>
          </w:tcPr>
          <w:p w14:paraId="5DE6B902" w14:textId="77777777" w:rsidR="008D0CB5" w:rsidRPr="006E24F1" w:rsidRDefault="008D0CB5" w:rsidP="00D357D1">
            <w:pPr>
              <w:spacing w:line="180" w:lineRule="exact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14:paraId="77547111" w14:textId="77777777" w:rsidR="008D0CB5" w:rsidRPr="006E24F1" w:rsidRDefault="008D0CB5" w:rsidP="00D357D1">
            <w:pPr>
              <w:spacing w:line="180" w:lineRule="exact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8D0CB5" w:rsidRPr="006E24F1" w14:paraId="0A9F2398" w14:textId="77777777" w:rsidTr="008D0CB5">
        <w:trPr>
          <w:trHeight w:val="1707"/>
        </w:trPr>
        <w:tc>
          <w:tcPr>
            <w:tcW w:w="1702" w:type="dxa"/>
          </w:tcPr>
          <w:p w14:paraId="15CA356B" w14:textId="77777777" w:rsidR="008D0CB5" w:rsidRPr="006E24F1" w:rsidRDefault="008D0CB5" w:rsidP="00D357D1">
            <w:pPr>
              <w:spacing w:line="180" w:lineRule="exact"/>
              <w:jc w:val="center"/>
              <w:rPr>
                <w:rFonts w:ascii="Times New Roman" w:eastAsia="Calibri" w:hAnsi="Times New Roman" w:cs="Times New Roman"/>
                <w:i/>
                <w:sz w:val="18"/>
                <w:szCs w:val="18"/>
              </w:rPr>
            </w:pPr>
            <w:r w:rsidRPr="006E24F1"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t>Информационный час,</w:t>
            </w:r>
            <w:r w:rsidRPr="006E24F1">
              <w:rPr>
                <w:rFonts w:ascii="Times New Roman" w:eastAsia="Calibri" w:hAnsi="Times New Roman" w:cs="Times New Roman"/>
              </w:rPr>
              <w:t xml:space="preserve"> </w:t>
            </w:r>
            <w:r w:rsidRPr="006E24F1"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t>посвященный геноциду белорусского народа в годы Великой Отечественной войны</w:t>
            </w:r>
          </w:p>
        </w:tc>
        <w:tc>
          <w:tcPr>
            <w:tcW w:w="1559" w:type="dxa"/>
          </w:tcPr>
          <w:p w14:paraId="09701793" w14:textId="77777777" w:rsidR="008D0CB5" w:rsidRPr="006E24F1" w:rsidRDefault="008D0CB5" w:rsidP="00D357D1">
            <w:pPr>
              <w:spacing w:line="180" w:lineRule="exact"/>
              <w:ind w:left="-131"/>
              <w:jc w:val="center"/>
              <w:rPr>
                <w:rFonts w:ascii="Times New Roman" w:eastAsia="Calibri" w:hAnsi="Times New Roman" w:cs="Times New Roman"/>
                <w:i/>
                <w:sz w:val="18"/>
                <w:szCs w:val="18"/>
              </w:rPr>
            </w:pPr>
            <w:r w:rsidRPr="006E24F1"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t>Информационный час, посвященный геноциду белорусского народа в годы Великой Отечественной войны</w:t>
            </w:r>
          </w:p>
        </w:tc>
        <w:tc>
          <w:tcPr>
            <w:tcW w:w="1701" w:type="dxa"/>
          </w:tcPr>
          <w:p w14:paraId="2C4523BE" w14:textId="77777777" w:rsidR="008D0CB5" w:rsidRPr="006E24F1" w:rsidRDefault="008D0CB5" w:rsidP="00D357D1">
            <w:pPr>
              <w:spacing w:line="180" w:lineRule="exact"/>
              <w:jc w:val="center"/>
              <w:rPr>
                <w:rFonts w:ascii="Times New Roman" w:eastAsia="Calibri" w:hAnsi="Times New Roman" w:cs="Times New Roman"/>
                <w:i/>
                <w:sz w:val="18"/>
                <w:szCs w:val="18"/>
              </w:rPr>
            </w:pPr>
            <w:r w:rsidRPr="006E24F1"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t>Информационный час, посвященный геноциду белорусского народа в годы Великой Отечественной войны</w:t>
            </w:r>
          </w:p>
        </w:tc>
        <w:tc>
          <w:tcPr>
            <w:tcW w:w="1559" w:type="dxa"/>
          </w:tcPr>
          <w:p w14:paraId="7378F27B" w14:textId="77777777" w:rsidR="008D0CB5" w:rsidRPr="006E24F1" w:rsidRDefault="008D0CB5" w:rsidP="00D357D1">
            <w:pPr>
              <w:spacing w:line="180" w:lineRule="exact"/>
              <w:ind w:left="-108"/>
              <w:jc w:val="center"/>
              <w:rPr>
                <w:rFonts w:ascii="Times New Roman" w:eastAsia="Calibri" w:hAnsi="Times New Roman" w:cs="Times New Roman"/>
                <w:i/>
                <w:sz w:val="18"/>
                <w:szCs w:val="18"/>
              </w:rPr>
            </w:pPr>
            <w:r w:rsidRPr="006E24F1"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t>Информационный час, посвященный геноциду белорусского народа в годы Великой Отечественной войны</w:t>
            </w:r>
          </w:p>
        </w:tc>
        <w:tc>
          <w:tcPr>
            <w:tcW w:w="1418" w:type="dxa"/>
          </w:tcPr>
          <w:p w14:paraId="01FB5D50" w14:textId="77777777" w:rsidR="008D0CB5" w:rsidRPr="006E24F1" w:rsidRDefault="008D0CB5" w:rsidP="00D357D1">
            <w:pPr>
              <w:spacing w:line="180" w:lineRule="exact"/>
              <w:ind w:left="-108" w:right="-108"/>
              <w:jc w:val="center"/>
              <w:rPr>
                <w:rFonts w:ascii="Times New Roman" w:eastAsia="Calibri" w:hAnsi="Times New Roman" w:cs="Times New Roman"/>
                <w:i/>
                <w:sz w:val="18"/>
                <w:szCs w:val="18"/>
              </w:rPr>
            </w:pPr>
            <w:r w:rsidRPr="006E24F1"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t>Информационный час, посвященный геноциду белорусского народа в годы Великой Отечественной войны</w:t>
            </w:r>
          </w:p>
        </w:tc>
        <w:tc>
          <w:tcPr>
            <w:tcW w:w="1701" w:type="dxa"/>
          </w:tcPr>
          <w:p w14:paraId="233766A9" w14:textId="77777777" w:rsidR="008D0CB5" w:rsidRPr="006E24F1" w:rsidRDefault="008D0CB5" w:rsidP="00D357D1">
            <w:pPr>
              <w:spacing w:line="180" w:lineRule="exact"/>
              <w:jc w:val="center"/>
              <w:rPr>
                <w:rFonts w:ascii="Times New Roman" w:eastAsia="Calibri" w:hAnsi="Times New Roman" w:cs="Times New Roman"/>
                <w:i/>
                <w:sz w:val="18"/>
                <w:szCs w:val="18"/>
              </w:rPr>
            </w:pPr>
            <w:r w:rsidRPr="006E24F1"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t>Информационный час, посвященный геноциду белорусского народа в годы Великой Отечественной войны</w:t>
            </w:r>
          </w:p>
        </w:tc>
        <w:tc>
          <w:tcPr>
            <w:tcW w:w="1701" w:type="dxa"/>
          </w:tcPr>
          <w:p w14:paraId="1F6A1566" w14:textId="77777777" w:rsidR="008D0CB5" w:rsidRPr="006E24F1" w:rsidRDefault="008D0CB5" w:rsidP="00D357D1">
            <w:pPr>
              <w:spacing w:line="180" w:lineRule="exact"/>
              <w:jc w:val="center"/>
              <w:rPr>
                <w:rFonts w:ascii="Times New Roman" w:eastAsia="Calibri" w:hAnsi="Times New Roman" w:cs="Times New Roman"/>
                <w:i/>
                <w:sz w:val="18"/>
                <w:szCs w:val="18"/>
              </w:rPr>
            </w:pPr>
            <w:r w:rsidRPr="006E24F1"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t>Информационный час, посвященный геноциду белорусского народа в годы Великой Отечественной войны</w:t>
            </w:r>
          </w:p>
        </w:tc>
        <w:tc>
          <w:tcPr>
            <w:tcW w:w="1701" w:type="dxa"/>
          </w:tcPr>
          <w:p w14:paraId="43C3B6C8" w14:textId="77777777" w:rsidR="008D0CB5" w:rsidRPr="006E24F1" w:rsidRDefault="008D0CB5" w:rsidP="00D357D1">
            <w:pPr>
              <w:spacing w:line="180" w:lineRule="exact"/>
              <w:jc w:val="center"/>
              <w:rPr>
                <w:rFonts w:ascii="Times New Roman" w:eastAsia="Calibri" w:hAnsi="Times New Roman" w:cs="Times New Roman"/>
                <w:i/>
                <w:sz w:val="18"/>
                <w:szCs w:val="18"/>
              </w:rPr>
            </w:pPr>
            <w:r w:rsidRPr="006E24F1"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t>Информационный час, посвященный геноциду белорусского народа в годы Великой Отечественной войны</w:t>
            </w:r>
          </w:p>
        </w:tc>
        <w:tc>
          <w:tcPr>
            <w:tcW w:w="1701" w:type="dxa"/>
          </w:tcPr>
          <w:p w14:paraId="4647F07F" w14:textId="77777777" w:rsidR="008D0CB5" w:rsidRPr="006E24F1" w:rsidRDefault="008D0CB5" w:rsidP="00D357D1">
            <w:pPr>
              <w:spacing w:line="180" w:lineRule="exact"/>
              <w:jc w:val="center"/>
              <w:rPr>
                <w:rFonts w:ascii="Times New Roman" w:eastAsia="Calibri" w:hAnsi="Times New Roman" w:cs="Times New Roman"/>
                <w:i/>
                <w:sz w:val="18"/>
                <w:szCs w:val="18"/>
              </w:rPr>
            </w:pPr>
            <w:r w:rsidRPr="006E24F1"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t>Информационный час, посвященный геноциду белорусского народа в годы Великой Отечественной войны</w:t>
            </w:r>
          </w:p>
        </w:tc>
        <w:tc>
          <w:tcPr>
            <w:tcW w:w="1417" w:type="dxa"/>
          </w:tcPr>
          <w:p w14:paraId="50E209CF" w14:textId="77777777" w:rsidR="008D0CB5" w:rsidRPr="006E24F1" w:rsidRDefault="008D0CB5" w:rsidP="00D357D1">
            <w:pPr>
              <w:spacing w:line="180" w:lineRule="exact"/>
              <w:jc w:val="center"/>
              <w:rPr>
                <w:rFonts w:ascii="Times New Roman" w:eastAsia="Calibri" w:hAnsi="Times New Roman" w:cs="Times New Roman"/>
                <w:i/>
                <w:sz w:val="18"/>
                <w:szCs w:val="18"/>
              </w:rPr>
            </w:pPr>
            <w:r w:rsidRPr="006E24F1"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t>Информационный час, посвященный геноциду белорусского народа в годы Великой Отечественной войны</w:t>
            </w:r>
          </w:p>
        </w:tc>
      </w:tr>
      <w:tr w:rsidR="008D0CB5" w:rsidRPr="006E24F1" w14:paraId="7083E190" w14:textId="77777777" w:rsidTr="008D0CB5">
        <w:trPr>
          <w:trHeight w:val="1353"/>
        </w:trPr>
        <w:tc>
          <w:tcPr>
            <w:tcW w:w="1702" w:type="dxa"/>
            <w:vMerge w:val="restart"/>
          </w:tcPr>
          <w:p w14:paraId="16252615" w14:textId="77777777" w:rsidR="008D0CB5" w:rsidRPr="006E24F1" w:rsidRDefault="008D0CB5" w:rsidP="00D357D1">
            <w:pPr>
              <w:spacing w:line="180" w:lineRule="exact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E24F1">
              <w:rPr>
                <w:rFonts w:ascii="Times New Roman" w:eastAsia="Calibri" w:hAnsi="Times New Roman" w:cs="Times New Roman"/>
                <w:sz w:val="18"/>
                <w:szCs w:val="18"/>
              </w:rPr>
              <w:t>Занятие «Мое психологическое благополучие и помощь сверстникам в кризисных ситуациях»</w:t>
            </w:r>
          </w:p>
        </w:tc>
        <w:tc>
          <w:tcPr>
            <w:tcW w:w="1559" w:type="dxa"/>
            <w:vMerge w:val="restart"/>
          </w:tcPr>
          <w:p w14:paraId="2A32BF62" w14:textId="77777777" w:rsidR="008D0CB5" w:rsidRPr="006E24F1" w:rsidRDefault="008D0CB5" w:rsidP="00D357D1">
            <w:pPr>
              <w:tabs>
                <w:tab w:val="left" w:pos="1287"/>
              </w:tabs>
              <w:spacing w:line="180" w:lineRule="exact"/>
              <w:ind w:left="-131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E24F1">
              <w:rPr>
                <w:rFonts w:ascii="Times New Roman" w:eastAsia="Calibri" w:hAnsi="Times New Roman" w:cs="Times New Roman"/>
                <w:sz w:val="18"/>
                <w:szCs w:val="18"/>
              </w:rPr>
              <w:t>Занятие «Мое психологическое благополучие и помощь сверстникам в кризисных ситуациях»</w:t>
            </w:r>
          </w:p>
        </w:tc>
        <w:tc>
          <w:tcPr>
            <w:tcW w:w="1701" w:type="dxa"/>
            <w:vMerge w:val="restart"/>
          </w:tcPr>
          <w:p w14:paraId="77E4DE93" w14:textId="77777777" w:rsidR="008D0CB5" w:rsidRPr="006E24F1" w:rsidRDefault="008D0CB5" w:rsidP="00D357D1">
            <w:pPr>
              <w:spacing w:line="180" w:lineRule="exact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E24F1">
              <w:rPr>
                <w:rFonts w:ascii="Times New Roman" w:eastAsia="Calibri" w:hAnsi="Times New Roman" w:cs="Times New Roman"/>
                <w:sz w:val="18"/>
                <w:szCs w:val="18"/>
              </w:rPr>
              <w:t>Занятие «Мое психологическое благополучие и помощь сверстникам в кризисных ситуациях»</w:t>
            </w:r>
          </w:p>
        </w:tc>
        <w:tc>
          <w:tcPr>
            <w:tcW w:w="1559" w:type="dxa"/>
            <w:vMerge w:val="restart"/>
          </w:tcPr>
          <w:p w14:paraId="223BB4A6" w14:textId="77777777" w:rsidR="008D0CB5" w:rsidRPr="006E24F1" w:rsidRDefault="008D0CB5" w:rsidP="00D357D1">
            <w:pPr>
              <w:spacing w:line="180" w:lineRule="exact"/>
              <w:ind w:left="-108" w:right="-108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E24F1">
              <w:rPr>
                <w:rFonts w:ascii="Times New Roman" w:eastAsia="Calibri" w:hAnsi="Times New Roman" w:cs="Times New Roman"/>
                <w:sz w:val="18"/>
                <w:szCs w:val="18"/>
              </w:rPr>
              <w:t>Занятие «Мое психологическое благополучие и помощь сверстникам в кризисных ситуациях»</w:t>
            </w:r>
          </w:p>
          <w:p w14:paraId="678E18E6" w14:textId="77777777" w:rsidR="008D0CB5" w:rsidRPr="006E24F1" w:rsidRDefault="008D0CB5" w:rsidP="00D357D1">
            <w:pPr>
              <w:spacing w:line="180" w:lineRule="exact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Merge w:val="restart"/>
          </w:tcPr>
          <w:p w14:paraId="515E0C2A" w14:textId="77777777" w:rsidR="008D0CB5" w:rsidRPr="006E24F1" w:rsidRDefault="008D0CB5" w:rsidP="00D357D1">
            <w:pPr>
              <w:spacing w:line="180" w:lineRule="exact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E24F1">
              <w:rPr>
                <w:rFonts w:ascii="Times New Roman" w:eastAsia="Calibri" w:hAnsi="Times New Roman" w:cs="Times New Roman"/>
                <w:sz w:val="18"/>
                <w:szCs w:val="18"/>
              </w:rPr>
              <w:t>Занятие «Мое психологическое благополучие и помощь сверстникам в кризисных ситуациях»</w:t>
            </w:r>
          </w:p>
        </w:tc>
        <w:tc>
          <w:tcPr>
            <w:tcW w:w="1701" w:type="dxa"/>
          </w:tcPr>
          <w:p w14:paraId="20059495" w14:textId="77777777" w:rsidR="008D0CB5" w:rsidRPr="006E24F1" w:rsidRDefault="008D0CB5" w:rsidP="00D357D1">
            <w:pPr>
              <w:spacing w:line="180" w:lineRule="exact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E24F1">
              <w:rPr>
                <w:rFonts w:ascii="Times New Roman" w:eastAsia="Calibri" w:hAnsi="Times New Roman" w:cs="Times New Roman"/>
                <w:sz w:val="18"/>
                <w:szCs w:val="18"/>
              </w:rPr>
              <w:t>Занятие «Мое психологическое благополучие и помощь сверстникам в кризисных ситуациях»</w:t>
            </w:r>
          </w:p>
        </w:tc>
        <w:tc>
          <w:tcPr>
            <w:tcW w:w="1701" w:type="dxa"/>
          </w:tcPr>
          <w:p w14:paraId="1121CC22" w14:textId="77777777" w:rsidR="008D0CB5" w:rsidRPr="006E24F1" w:rsidRDefault="008D0CB5" w:rsidP="00D357D1">
            <w:pPr>
              <w:shd w:val="clear" w:color="auto" w:fill="FFFFFF"/>
              <w:spacing w:line="180" w:lineRule="exact"/>
              <w:jc w:val="center"/>
              <w:outlineLvl w:val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E24F1">
              <w:rPr>
                <w:rFonts w:ascii="Times New Roman" w:eastAsia="Calibri" w:hAnsi="Times New Roman" w:cs="Times New Roman"/>
                <w:sz w:val="18"/>
                <w:szCs w:val="18"/>
              </w:rPr>
              <w:t>Занятие «Мое психологическое благополучие и помощь сверстникам в кризисных ситуациях»</w:t>
            </w:r>
          </w:p>
          <w:p w14:paraId="58A0EA13" w14:textId="77777777" w:rsidR="008D0CB5" w:rsidRPr="006E24F1" w:rsidRDefault="008D0CB5" w:rsidP="00D357D1">
            <w:pPr>
              <w:shd w:val="clear" w:color="auto" w:fill="FFFFFF"/>
              <w:spacing w:line="180" w:lineRule="exact"/>
              <w:jc w:val="center"/>
              <w:outlineLvl w:val="0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vMerge w:val="restart"/>
          </w:tcPr>
          <w:p w14:paraId="3040BDCF" w14:textId="77777777" w:rsidR="008D0CB5" w:rsidRPr="006E24F1" w:rsidRDefault="008D0CB5" w:rsidP="00D357D1">
            <w:pPr>
              <w:spacing w:line="180" w:lineRule="exact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E24F1">
              <w:rPr>
                <w:rFonts w:ascii="Times New Roman" w:eastAsia="Calibri" w:hAnsi="Times New Roman" w:cs="Times New Roman"/>
                <w:sz w:val="18"/>
                <w:szCs w:val="18"/>
              </w:rPr>
              <w:t>Занятие «Мое психологическое благополучие и помощь сверстникам в кризисных ситуациях»</w:t>
            </w:r>
          </w:p>
        </w:tc>
        <w:tc>
          <w:tcPr>
            <w:tcW w:w="1701" w:type="dxa"/>
            <w:vMerge w:val="restart"/>
          </w:tcPr>
          <w:p w14:paraId="3EBE7F0C" w14:textId="77777777" w:rsidR="008D0CB5" w:rsidRPr="006E24F1" w:rsidRDefault="008D0CB5" w:rsidP="00D357D1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E24F1">
              <w:rPr>
                <w:rFonts w:ascii="Times New Roman" w:eastAsia="Calibri" w:hAnsi="Times New Roman" w:cs="Times New Roman"/>
                <w:sz w:val="18"/>
                <w:szCs w:val="18"/>
              </w:rPr>
              <w:t>Занятие «Мое психологическое благополучие и помощь сверстникам в кризисных ситуациях»</w:t>
            </w:r>
          </w:p>
          <w:p w14:paraId="2D1CC8D3" w14:textId="77777777" w:rsidR="008D0CB5" w:rsidRPr="006E24F1" w:rsidRDefault="008D0CB5" w:rsidP="00D357D1">
            <w:pPr>
              <w:spacing w:line="180" w:lineRule="exact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 w:val="restart"/>
          </w:tcPr>
          <w:p w14:paraId="44511BD9" w14:textId="77777777" w:rsidR="008D0CB5" w:rsidRPr="006E24F1" w:rsidRDefault="008D0CB5" w:rsidP="00D357D1">
            <w:pPr>
              <w:spacing w:line="180" w:lineRule="exact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E24F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Участие в мероприятиях, приуроченных </w:t>
            </w:r>
            <w:proofErr w:type="gramStart"/>
            <w:r w:rsidRPr="006E24F1">
              <w:rPr>
                <w:rFonts w:ascii="Times New Roman" w:eastAsia="Calibri" w:hAnsi="Times New Roman" w:cs="Times New Roman"/>
                <w:sz w:val="18"/>
                <w:szCs w:val="18"/>
              </w:rPr>
              <w:t>к</w:t>
            </w:r>
            <w:proofErr w:type="gramEnd"/>
            <w:r w:rsidRPr="006E24F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Дню Независимости Республики </w:t>
            </w:r>
          </w:p>
          <w:p w14:paraId="76A61B76" w14:textId="77777777" w:rsidR="008D0CB5" w:rsidRPr="006E24F1" w:rsidRDefault="008D0CB5" w:rsidP="00D357D1">
            <w:pPr>
              <w:spacing w:line="180" w:lineRule="exact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E24F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Беларусь* </w:t>
            </w:r>
          </w:p>
          <w:p w14:paraId="5D787095" w14:textId="77777777" w:rsidR="008D0CB5" w:rsidRPr="006E24F1" w:rsidRDefault="008D0CB5" w:rsidP="00D357D1">
            <w:pPr>
              <w:spacing w:line="180" w:lineRule="exact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E24F1">
              <w:rPr>
                <w:rFonts w:ascii="Times New Roman" w:eastAsia="Calibri" w:hAnsi="Times New Roman" w:cs="Times New Roman"/>
                <w:sz w:val="18"/>
                <w:szCs w:val="18"/>
              </w:rPr>
              <w:t>(3 июля)</w:t>
            </w:r>
          </w:p>
        </w:tc>
      </w:tr>
      <w:tr w:rsidR="008D0CB5" w:rsidRPr="006E24F1" w14:paraId="7385AAC9" w14:textId="77777777" w:rsidTr="008D0CB5">
        <w:trPr>
          <w:trHeight w:val="180"/>
        </w:trPr>
        <w:tc>
          <w:tcPr>
            <w:tcW w:w="1702" w:type="dxa"/>
            <w:vMerge/>
          </w:tcPr>
          <w:p w14:paraId="0E713E90" w14:textId="77777777" w:rsidR="008D0CB5" w:rsidRPr="006E24F1" w:rsidRDefault="008D0CB5" w:rsidP="00D357D1">
            <w:pPr>
              <w:spacing w:line="180" w:lineRule="exact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</w:tcPr>
          <w:p w14:paraId="2979C77F" w14:textId="77777777" w:rsidR="008D0CB5" w:rsidRPr="006E24F1" w:rsidRDefault="008D0CB5" w:rsidP="00D357D1">
            <w:pPr>
              <w:tabs>
                <w:tab w:val="left" w:pos="1287"/>
              </w:tabs>
              <w:spacing w:line="180" w:lineRule="exact"/>
              <w:ind w:left="-131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vMerge/>
          </w:tcPr>
          <w:p w14:paraId="3FE71AEB" w14:textId="77777777" w:rsidR="008D0CB5" w:rsidRPr="006E24F1" w:rsidRDefault="008D0CB5" w:rsidP="00D357D1">
            <w:pPr>
              <w:spacing w:line="180" w:lineRule="exact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</w:tcPr>
          <w:p w14:paraId="200083A9" w14:textId="77777777" w:rsidR="008D0CB5" w:rsidRPr="006E24F1" w:rsidRDefault="008D0CB5" w:rsidP="00D357D1">
            <w:pPr>
              <w:spacing w:line="180" w:lineRule="exact"/>
              <w:ind w:left="-108" w:right="-108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</w:tcPr>
          <w:p w14:paraId="4EC7BF83" w14:textId="77777777" w:rsidR="008D0CB5" w:rsidRPr="006E24F1" w:rsidRDefault="008D0CB5" w:rsidP="00D357D1">
            <w:pPr>
              <w:spacing w:line="180" w:lineRule="exact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vMerge w:val="restart"/>
          </w:tcPr>
          <w:p w14:paraId="600AEB9D" w14:textId="77777777" w:rsidR="008D0CB5" w:rsidRPr="006E24F1" w:rsidRDefault="008D0CB5" w:rsidP="00D357D1">
            <w:pPr>
              <w:spacing w:line="180" w:lineRule="exac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E24F1">
              <w:rPr>
                <w:rFonts w:ascii="Times New Roman" w:eastAsia="Calibri" w:hAnsi="Times New Roman" w:cs="Times New Roman"/>
                <w:sz w:val="18"/>
                <w:szCs w:val="18"/>
              </w:rPr>
              <w:t>Декада мужества</w:t>
            </w:r>
          </w:p>
        </w:tc>
        <w:tc>
          <w:tcPr>
            <w:tcW w:w="1701" w:type="dxa"/>
            <w:vMerge w:val="restart"/>
          </w:tcPr>
          <w:p w14:paraId="1DFDDCE0" w14:textId="77777777" w:rsidR="008D0CB5" w:rsidRPr="006E24F1" w:rsidRDefault="008D0CB5" w:rsidP="00D357D1">
            <w:pPr>
              <w:shd w:val="clear" w:color="auto" w:fill="FFFFFF"/>
              <w:spacing w:line="180" w:lineRule="exact"/>
              <w:jc w:val="center"/>
              <w:outlineLvl w:val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E24F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День памяти жертв </w:t>
            </w:r>
            <w:proofErr w:type="spellStart"/>
            <w:r w:rsidRPr="006E24F1"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Хатынской</w:t>
            </w:r>
            <w:proofErr w:type="spellEnd"/>
            <w:r w:rsidRPr="006E24F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трагедии </w:t>
            </w:r>
          </w:p>
          <w:p w14:paraId="2F0F3400" w14:textId="77777777" w:rsidR="008D0CB5" w:rsidRPr="006E24F1" w:rsidRDefault="008D0CB5" w:rsidP="00D357D1">
            <w:pPr>
              <w:shd w:val="clear" w:color="auto" w:fill="FFFFFF"/>
              <w:spacing w:line="180" w:lineRule="exact"/>
              <w:jc w:val="center"/>
              <w:outlineLvl w:val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E24F1">
              <w:rPr>
                <w:rFonts w:ascii="Times New Roman" w:eastAsia="Calibri" w:hAnsi="Times New Roman" w:cs="Times New Roman"/>
                <w:sz w:val="18"/>
                <w:szCs w:val="18"/>
              </w:rPr>
              <w:t>(22 марта)</w:t>
            </w:r>
          </w:p>
          <w:p w14:paraId="754AA76F" w14:textId="77777777" w:rsidR="008D0CB5" w:rsidRPr="006E24F1" w:rsidRDefault="008D0CB5" w:rsidP="00D357D1">
            <w:pPr>
              <w:shd w:val="clear" w:color="auto" w:fill="FFFFFF"/>
              <w:spacing w:line="180" w:lineRule="exact"/>
              <w:jc w:val="center"/>
              <w:outlineLvl w:val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E24F1"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t>Единый урок</w:t>
            </w:r>
          </w:p>
        </w:tc>
        <w:tc>
          <w:tcPr>
            <w:tcW w:w="1701" w:type="dxa"/>
            <w:vMerge/>
          </w:tcPr>
          <w:p w14:paraId="4C063972" w14:textId="77777777" w:rsidR="008D0CB5" w:rsidRPr="006E24F1" w:rsidRDefault="008D0CB5" w:rsidP="00D357D1">
            <w:pPr>
              <w:spacing w:line="180" w:lineRule="exact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vMerge/>
          </w:tcPr>
          <w:p w14:paraId="25D6A873" w14:textId="77777777" w:rsidR="008D0CB5" w:rsidRPr="006E24F1" w:rsidRDefault="008D0CB5" w:rsidP="00D357D1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14:paraId="37091C0B" w14:textId="77777777" w:rsidR="008D0CB5" w:rsidRPr="006E24F1" w:rsidRDefault="008D0CB5" w:rsidP="00D357D1">
            <w:pPr>
              <w:spacing w:line="180" w:lineRule="exact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8D0CB5" w:rsidRPr="006E24F1" w14:paraId="3B1DCAAC" w14:textId="77777777" w:rsidTr="008D0CB5">
        <w:trPr>
          <w:trHeight w:val="565"/>
        </w:trPr>
        <w:tc>
          <w:tcPr>
            <w:tcW w:w="1702" w:type="dxa"/>
            <w:vMerge/>
          </w:tcPr>
          <w:p w14:paraId="69F5C439" w14:textId="77777777" w:rsidR="008D0CB5" w:rsidRPr="006E24F1" w:rsidRDefault="008D0CB5" w:rsidP="00D357D1">
            <w:pPr>
              <w:spacing w:line="180" w:lineRule="exact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</w:tcPr>
          <w:p w14:paraId="1475AB6E" w14:textId="77777777" w:rsidR="008D0CB5" w:rsidRPr="006E24F1" w:rsidRDefault="008D0CB5" w:rsidP="00D357D1">
            <w:pPr>
              <w:spacing w:line="180" w:lineRule="exact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vMerge/>
          </w:tcPr>
          <w:p w14:paraId="013E63F2" w14:textId="77777777" w:rsidR="008D0CB5" w:rsidRPr="006E24F1" w:rsidRDefault="008D0CB5" w:rsidP="00D357D1">
            <w:pPr>
              <w:spacing w:line="180" w:lineRule="exact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</w:tcPr>
          <w:p w14:paraId="518CEB3E" w14:textId="77777777" w:rsidR="008D0CB5" w:rsidRPr="006E24F1" w:rsidRDefault="008D0CB5" w:rsidP="00D357D1">
            <w:pPr>
              <w:spacing w:line="180" w:lineRule="exact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</w:tcPr>
          <w:p w14:paraId="2629896F" w14:textId="77777777" w:rsidR="008D0CB5" w:rsidRPr="006E24F1" w:rsidRDefault="008D0CB5" w:rsidP="00D357D1">
            <w:pPr>
              <w:spacing w:line="180" w:lineRule="exact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vMerge/>
          </w:tcPr>
          <w:p w14:paraId="228A3973" w14:textId="77777777" w:rsidR="008D0CB5" w:rsidRPr="006E24F1" w:rsidRDefault="008D0CB5" w:rsidP="00D357D1">
            <w:pPr>
              <w:spacing w:line="180" w:lineRule="exact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vMerge/>
          </w:tcPr>
          <w:p w14:paraId="2BCAA740" w14:textId="77777777" w:rsidR="008D0CB5" w:rsidRPr="006E24F1" w:rsidRDefault="008D0CB5" w:rsidP="00D357D1">
            <w:pPr>
              <w:shd w:val="clear" w:color="auto" w:fill="FFFFFF"/>
              <w:spacing w:line="180" w:lineRule="exact"/>
              <w:jc w:val="center"/>
              <w:outlineLvl w:val="0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</w:tcPr>
          <w:p w14:paraId="187F1E1D" w14:textId="77777777" w:rsidR="008D0CB5" w:rsidRPr="006E24F1" w:rsidRDefault="008D0CB5" w:rsidP="00D357D1">
            <w:pPr>
              <w:spacing w:line="180" w:lineRule="exact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E24F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День космонавтики* </w:t>
            </w:r>
          </w:p>
          <w:p w14:paraId="5FB30C89" w14:textId="77777777" w:rsidR="008D0CB5" w:rsidRPr="006E24F1" w:rsidRDefault="008D0CB5" w:rsidP="00D357D1">
            <w:pPr>
              <w:spacing w:line="180" w:lineRule="exact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E24F1">
              <w:rPr>
                <w:rFonts w:ascii="Times New Roman" w:eastAsia="Calibri" w:hAnsi="Times New Roman" w:cs="Times New Roman"/>
                <w:sz w:val="18"/>
                <w:szCs w:val="18"/>
              </w:rPr>
              <w:t>(12 апреля)</w:t>
            </w:r>
          </w:p>
        </w:tc>
        <w:tc>
          <w:tcPr>
            <w:tcW w:w="1701" w:type="dxa"/>
          </w:tcPr>
          <w:p w14:paraId="72F4C0FA" w14:textId="77777777" w:rsidR="008D0CB5" w:rsidRPr="006E24F1" w:rsidRDefault="008D0CB5" w:rsidP="00D357D1">
            <w:pPr>
              <w:spacing w:line="180" w:lineRule="exact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E24F1">
              <w:rPr>
                <w:rFonts w:ascii="Times New Roman" w:eastAsia="Calibri" w:hAnsi="Times New Roman" w:cs="Times New Roman"/>
                <w:sz w:val="18"/>
                <w:szCs w:val="18"/>
              </w:rPr>
              <w:t>День Государственного флага, Государственного герба и Государственного гимна Республики Беларусь* (второе воскресенье мая)</w:t>
            </w:r>
          </w:p>
          <w:p w14:paraId="329C3586" w14:textId="77777777" w:rsidR="008D0CB5" w:rsidRPr="006E24F1" w:rsidRDefault="008D0CB5" w:rsidP="00D357D1">
            <w:pPr>
              <w:spacing w:line="180" w:lineRule="exact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14:paraId="2DBE3584" w14:textId="77777777" w:rsidR="008D0CB5" w:rsidRDefault="008D0CB5" w:rsidP="00D357D1">
            <w:pPr>
              <w:spacing w:line="180" w:lineRule="exact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E24F1">
              <w:rPr>
                <w:rFonts w:ascii="Times New Roman" w:eastAsia="Calibri" w:hAnsi="Times New Roman" w:cs="Times New Roman"/>
                <w:sz w:val="18"/>
                <w:szCs w:val="18"/>
              </w:rPr>
              <w:t>Республиканская профилактическая акция «Дом без насилия»</w:t>
            </w:r>
          </w:p>
          <w:p w14:paraId="7517C8A4" w14:textId="77777777" w:rsidR="008D0CB5" w:rsidRDefault="008D0CB5" w:rsidP="00D357D1">
            <w:pPr>
              <w:spacing w:line="180" w:lineRule="exact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14:paraId="2C79248E" w14:textId="77777777" w:rsidR="008D0CB5" w:rsidRPr="006E24F1" w:rsidRDefault="008D0CB5" w:rsidP="00D357D1">
            <w:pPr>
              <w:spacing w:line="180" w:lineRule="exact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14:paraId="3E7C217F" w14:textId="77777777" w:rsidR="008D0CB5" w:rsidRPr="006E24F1" w:rsidRDefault="008D0CB5" w:rsidP="00D357D1">
            <w:pPr>
              <w:spacing w:line="180" w:lineRule="exact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8D0CB5" w:rsidRPr="006E24F1" w14:paraId="4E46434B" w14:textId="77777777" w:rsidTr="008D0CB5">
        <w:trPr>
          <w:trHeight w:val="156"/>
        </w:trPr>
        <w:tc>
          <w:tcPr>
            <w:tcW w:w="1702" w:type="dxa"/>
          </w:tcPr>
          <w:p w14:paraId="00F4F18B" w14:textId="77777777" w:rsidR="008D0CB5" w:rsidRPr="006E24F1" w:rsidRDefault="008D0CB5" w:rsidP="00D357D1">
            <w:pPr>
              <w:spacing w:line="180" w:lineRule="exact"/>
              <w:jc w:val="center"/>
              <w:rPr>
                <w:rFonts w:ascii="Times New Roman" w:eastAsia="Calibri" w:hAnsi="Times New Roman" w:cs="Times New Roman"/>
                <w:i/>
                <w:sz w:val="18"/>
                <w:szCs w:val="18"/>
              </w:rPr>
            </w:pPr>
            <w:r w:rsidRPr="006E24F1"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lastRenderedPageBreak/>
              <w:t>ШАГ</w:t>
            </w:r>
          </w:p>
        </w:tc>
        <w:tc>
          <w:tcPr>
            <w:tcW w:w="1559" w:type="dxa"/>
          </w:tcPr>
          <w:p w14:paraId="4FE318CB" w14:textId="77777777" w:rsidR="008D0CB5" w:rsidRPr="006E24F1" w:rsidRDefault="008D0CB5" w:rsidP="00D357D1">
            <w:pPr>
              <w:spacing w:line="180" w:lineRule="exact"/>
              <w:jc w:val="center"/>
              <w:rPr>
                <w:rFonts w:ascii="Times New Roman" w:eastAsia="Calibri" w:hAnsi="Times New Roman" w:cs="Times New Roman"/>
                <w:i/>
                <w:sz w:val="18"/>
                <w:szCs w:val="18"/>
              </w:rPr>
            </w:pPr>
            <w:r w:rsidRPr="006E24F1"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t>ШАГ</w:t>
            </w:r>
          </w:p>
        </w:tc>
        <w:tc>
          <w:tcPr>
            <w:tcW w:w="1701" w:type="dxa"/>
          </w:tcPr>
          <w:p w14:paraId="563AFF89" w14:textId="77777777" w:rsidR="008D0CB5" w:rsidRPr="006E24F1" w:rsidRDefault="008D0CB5" w:rsidP="00D357D1">
            <w:pPr>
              <w:spacing w:line="180" w:lineRule="exact"/>
              <w:jc w:val="center"/>
              <w:rPr>
                <w:rFonts w:ascii="Times New Roman" w:eastAsia="Calibri" w:hAnsi="Times New Roman" w:cs="Times New Roman"/>
                <w:i/>
                <w:sz w:val="18"/>
                <w:szCs w:val="18"/>
              </w:rPr>
            </w:pPr>
            <w:r w:rsidRPr="006E24F1"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t>ШАГ</w:t>
            </w:r>
          </w:p>
        </w:tc>
        <w:tc>
          <w:tcPr>
            <w:tcW w:w="1559" w:type="dxa"/>
          </w:tcPr>
          <w:p w14:paraId="3069FD44" w14:textId="77777777" w:rsidR="008D0CB5" w:rsidRPr="006E24F1" w:rsidRDefault="008D0CB5" w:rsidP="00D357D1">
            <w:pPr>
              <w:spacing w:line="180" w:lineRule="exact"/>
              <w:jc w:val="center"/>
              <w:rPr>
                <w:rFonts w:ascii="Times New Roman" w:eastAsia="Calibri" w:hAnsi="Times New Roman" w:cs="Times New Roman"/>
                <w:i/>
                <w:sz w:val="18"/>
                <w:szCs w:val="18"/>
              </w:rPr>
            </w:pPr>
            <w:r w:rsidRPr="006E24F1"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t>ШАГ</w:t>
            </w:r>
          </w:p>
        </w:tc>
        <w:tc>
          <w:tcPr>
            <w:tcW w:w="1418" w:type="dxa"/>
          </w:tcPr>
          <w:p w14:paraId="6D25F304" w14:textId="77777777" w:rsidR="008D0CB5" w:rsidRPr="006E24F1" w:rsidRDefault="008D0CB5" w:rsidP="00D357D1">
            <w:pPr>
              <w:spacing w:line="180" w:lineRule="exact"/>
              <w:jc w:val="center"/>
              <w:rPr>
                <w:rFonts w:ascii="Times New Roman" w:eastAsia="Calibri" w:hAnsi="Times New Roman" w:cs="Times New Roman"/>
                <w:i/>
                <w:sz w:val="18"/>
                <w:szCs w:val="18"/>
              </w:rPr>
            </w:pPr>
            <w:r w:rsidRPr="006E24F1"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t>ШАГ</w:t>
            </w:r>
          </w:p>
        </w:tc>
        <w:tc>
          <w:tcPr>
            <w:tcW w:w="1701" w:type="dxa"/>
          </w:tcPr>
          <w:p w14:paraId="63E8CE12" w14:textId="77777777" w:rsidR="008D0CB5" w:rsidRPr="006E24F1" w:rsidRDefault="008D0CB5" w:rsidP="00D357D1">
            <w:pPr>
              <w:spacing w:line="180" w:lineRule="exact"/>
              <w:jc w:val="center"/>
              <w:rPr>
                <w:rFonts w:ascii="Times New Roman" w:eastAsia="Calibri" w:hAnsi="Times New Roman" w:cs="Times New Roman"/>
                <w:i/>
                <w:sz w:val="18"/>
                <w:szCs w:val="18"/>
              </w:rPr>
            </w:pPr>
            <w:r w:rsidRPr="006E24F1"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t>ШАГ</w:t>
            </w:r>
          </w:p>
        </w:tc>
        <w:tc>
          <w:tcPr>
            <w:tcW w:w="1701" w:type="dxa"/>
          </w:tcPr>
          <w:p w14:paraId="75367ED9" w14:textId="77777777" w:rsidR="008D0CB5" w:rsidRPr="006E24F1" w:rsidRDefault="008D0CB5" w:rsidP="00D357D1">
            <w:pPr>
              <w:spacing w:line="180" w:lineRule="exact"/>
              <w:jc w:val="center"/>
              <w:rPr>
                <w:rFonts w:ascii="Times New Roman" w:eastAsia="Calibri" w:hAnsi="Times New Roman" w:cs="Times New Roman"/>
                <w:i/>
                <w:sz w:val="18"/>
                <w:szCs w:val="18"/>
              </w:rPr>
            </w:pPr>
            <w:r w:rsidRPr="006E24F1"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t>ШАГ</w:t>
            </w:r>
          </w:p>
        </w:tc>
        <w:tc>
          <w:tcPr>
            <w:tcW w:w="1701" w:type="dxa"/>
          </w:tcPr>
          <w:p w14:paraId="46AD43C4" w14:textId="77777777" w:rsidR="008D0CB5" w:rsidRPr="006E24F1" w:rsidRDefault="008D0CB5" w:rsidP="00D357D1">
            <w:pPr>
              <w:spacing w:line="180" w:lineRule="exact"/>
              <w:jc w:val="center"/>
              <w:rPr>
                <w:rFonts w:ascii="Times New Roman" w:eastAsia="Calibri" w:hAnsi="Times New Roman" w:cs="Times New Roman"/>
                <w:i/>
                <w:sz w:val="18"/>
                <w:szCs w:val="18"/>
              </w:rPr>
            </w:pPr>
            <w:r w:rsidRPr="006E24F1"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t>ШАГ</w:t>
            </w:r>
          </w:p>
        </w:tc>
        <w:tc>
          <w:tcPr>
            <w:tcW w:w="1701" w:type="dxa"/>
          </w:tcPr>
          <w:p w14:paraId="000D96A4" w14:textId="77777777" w:rsidR="008D0CB5" w:rsidRPr="006E24F1" w:rsidRDefault="008D0CB5" w:rsidP="00D357D1">
            <w:pPr>
              <w:spacing w:line="180" w:lineRule="exact"/>
              <w:jc w:val="center"/>
              <w:rPr>
                <w:rFonts w:ascii="Times New Roman" w:eastAsia="Calibri" w:hAnsi="Times New Roman" w:cs="Times New Roman"/>
                <w:i/>
                <w:sz w:val="18"/>
                <w:szCs w:val="18"/>
              </w:rPr>
            </w:pPr>
            <w:r w:rsidRPr="006E24F1"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t>ШАГ</w:t>
            </w:r>
          </w:p>
        </w:tc>
        <w:tc>
          <w:tcPr>
            <w:tcW w:w="1417" w:type="dxa"/>
          </w:tcPr>
          <w:p w14:paraId="2458BC4A" w14:textId="77777777" w:rsidR="008D0CB5" w:rsidRDefault="008D0CB5" w:rsidP="00D357D1">
            <w:pPr>
              <w:spacing w:line="180" w:lineRule="exact"/>
              <w:jc w:val="center"/>
              <w:rPr>
                <w:rFonts w:ascii="Times New Roman" w:eastAsia="Calibri" w:hAnsi="Times New Roman" w:cs="Times New Roman"/>
                <w:i/>
                <w:sz w:val="18"/>
                <w:szCs w:val="18"/>
              </w:rPr>
            </w:pPr>
          </w:p>
          <w:p w14:paraId="7B3C2AE3" w14:textId="77777777" w:rsidR="008D0CB5" w:rsidRPr="006E24F1" w:rsidRDefault="008D0CB5" w:rsidP="00D357D1">
            <w:pPr>
              <w:spacing w:line="180" w:lineRule="exact"/>
              <w:jc w:val="center"/>
              <w:rPr>
                <w:rFonts w:ascii="Times New Roman" w:eastAsia="Calibri" w:hAnsi="Times New Roman" w:cs="Times New Roman"/>
                <w:i/>
                <w:sz w:val="18"/>
                <w:szCs w:val="18"/>
              </w:rPr>
            </w:pPr>
          </w:p>
        </w:tc>
      </w:tr>
      <w:tr w:rsidR="008D0CB5" w:rsidRPr="006E24F1" w14:paraId="6116A1C5" w14:textId="77777777" w:rsidTr="008D0CB5">
        <w:trPr>
          <w:trHeight w:val="699"/>
        </w:trPr>
        <w:tc>
          <w:tcPr>
            <w:tcW w:w="1702" w:type="dxa"/>
          </w:tcPr>
          <w:p w14:paraId="789085C2" w14:textId="77777777" w:rsidR="008D0CB5" w:rsidRPr="006E24F1" w:rsidRDefault="008D0CB5" w:rsidP="00D357D1">
            <w:pPr>
              <w:spacing w:line="180" w:lineRule="exact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E24F1">
              <w:rPr>
                <w:rFonts w:ascii="Times New Roman" w:eastAsia="Calibri" w:hAnsi="Times New Roman" w:cs="Times New Roman"/>
                <w:sz w:val="18"/>
                <w:szCs w:val="18"/>
              </w:rPr>
              <w:t>Единый информационный час по профилактике суицидального поведения</w:t>
            </w:r>
          </w:p>
        </w:tc>
        <w:tc>
          <w:tcPr>
            <w:tcW w:w="1559" w:type="dxa"/>
          </w:tcPr>
          <w:p w14:paraId="5B686ACC" w14:textId="77777777" w:rsidR="008D0CB5" w:rsidRPr="006E24F1" w:rsidRDefault="008D0CB5" w:rsidP="00D357D1">
            <w:pPr>
              <w:spacing w:line="180" w:lineRule="exact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</w:tcPr>
          <w:p w14:paraId="4FD5EFBF" w14:textId="77777777" w:rsidR="008D0CB5" w:rsidRPr="006E24F1" w:rsidRDefault="008D0CB5" w:rsidP="00D357D1">
            <w:pPr>
              <w:spacing w:line="180" w:lineRule="exact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14:paraId="5D5B51D8" w14:textId="77777777" w:rsidR="008D0CB5" w:rsidRPr="006E24F1" w:rsidRDefault="008D0CB5" w:rsidP="00D357D1">
            <w:pPr>
              <w:spacing w:line="180" w:lineRule="exact"/>
              <w:ind w:left="-108" w:right="-108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E24F1">
              <w:rPr>
                <w:rFonts w:ascii="Times New Roman" w:eastAsia="Calibri" w:hAnsi="Times New Roman" w:cs="Times New Roman"/>
                <w:sz w:val="18"/>
                <w:szCs w:val="18"/>
              </w:rPr>
              <w:t>Благотворительная акция ко Дню инвалидов</w:t>
            </w:r>
          </w:p>
          <w:p w14:paraId="135FB50C" w14:textId="77777777" w:rsidR="008D0CB5" w:rsidRPr="006E24F1" w:rsidRDefault="008D0CB5" w:rsidP="00D357D1">
            <w:pPr>
              <w:spacing w:line="180" w:lineRule="exact"/>
              <w:ind w:left="-108" w:right="-108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14:paraId="59B13E36" w14:textId="77777777" w:rsidR="008D0CB5" w:rsidRPr="006E24F1" w:rsidRDefault="008D0CB5" w:rsidP="00D357D1">
            <w:pPr>
              <w:spacing w:line="180" w:lineRule="exact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</w:tcPr>
          <w:p w14:paraId="7FAC87F0" w14:textId="77777777" w:rsidR="008D0CB5" w:rsidRPr="006E24F1" w:rsidRDefault="008D0CB5" w:rsidP="00D357D1">
            <w:pPr>
              <w:spacing w:line="180" w:lineRule="exact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E24F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«Твой безопасный </w:t>
            </w:r>
            <w:proofErr w:type="spellStart"/>
            <w:r w:rsidRPr="006E24F1">
              <w:rPr>
                <w:rFonts w:ascii="Times New Roman" w:eastAsia="Calibri" w:hAnsi="Times New Roman" w:cs="Times New Roman"/>
                <w:sz w:val="18"/>
                <w:szCs w:val="18"/>
              </w:rPr>
              <w:t>кибермаршрут</w:t>
            </w:r>
            <w:proofErr w:type="spellEnd"/>
            <w:r w:rsidRPr="006E24F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» (второй вторник) </w:t>
            </w:r>
            <w:r w:rsidRPr="006E24F1">
              <w:rPr>
                <w:rFonts w:ascii="Times New Roman" w:eastAsia="Calibri" w:hAnsi="Times New Roman" w:cs="Times New Roman"/>
                <w:i/>
                <w:iCs/>
                <w:sz w:val="18"/>
                <w:szCs w:val="18"/>
              </w:rPr>
              <w:t>Единый урок</w:t>
            </w:r>
          </w:p>
        </w:tc>
        <w:tc>
          <w:tcPr>
            <w:tcW w:w="1701" w:type="dxa"/>
          </w:tcPr>
          <w:p w14:paraId="18E7F8BA" w14:textId="77777777" w:rsidR="008D0CB5" w:rsidRPr="006E24F1" w:rsidRDefault="008D0CB5" w:rsidP="00D357D1">
            <w:pPr>
              <w:spacing w:line="180" w:lineRule="exact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E24F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Акция </w:t>
            </w:r>
          </w:p>
          <w:p w14:paraId="163DB8D6" w14:textId="77777777" w:rsidR="008D0CB5" w:rsidRPr="006E24F1" w:rsidRDefault="008D0CB5" w:rsidP="00D357D1">
            <w:pPr>
              <w:spacing w:line="180" w:lineRule="exact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E24F1">
              <w:rPr>
                <w:rFonts w:ascii="Times New Roman" w:eastAsia="Calibri" w:hAnsi="Times New Roman" w:cs="Times New Roman"/>
                <w:sz w:val="18"/>
                <w:szCs w:val="18"/>
              </w:rPr>
              <w:t>«Час Земли»</w:t>
            </w:r>
          </w:p>
        </w:tc>
        <w:tc>
          <w:tcPr>
            <w:tcW w:w="1701" w:type="dxa"/>
          </w:tcPr>
          <w:p w14:paraId="58E8A53C" w14:textId="74E72640" w:rsidR="008D0CB5" w:rsidRPr="006E24F1" w:rsidRDefault="008D0CB5" w:rsidP="00D357D1">
            <w:pPr>
              <w:spacing w:line="180" w:lineRule="exact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E24F1">
              <w:rPr>
                <w:rFonts w:ascii="Times New Roman" w:eastAsia="Calibri" w:hAnsi="Times New Roman" w:cs="Times New Roman"/>
                <w:sz w:val="18"/>
                <w:szCs w:val="18"/>
              </w:rPr>
              <w:t>Республиканская акция «Неделя леса – 202</w:t>
            </w:r>
            <w:r w:rsidR="0020426D">
              <w:rPr>
                <w:rFonts w:ascii="Times New Roman" w:eastAsia="Calibri" w:hAnsi="Times New Roman" w:cs="Times New Roman"/>
                <w:sz w:val="18"/>
                <w:szCs w:val="18"/>
              </w:rPr>
              <w:t>7</w:t>
            </w:r>
            <w:r w:rsidRPr="006E24F1">
              <w:rPr>
                <w:rFonts w:ascii="Times New Roman" w:eastAsia="Calibri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1701" w:type="dxa"/>
          </w:tcPr>
          <w:p w14:paraId="7017D12D" w14:textId="77777777" w:rsidR="008D0CB5" w:rsidRPr="006E24F1" w:rsidRDefault="008D0CB5" w:rsidP="00D357D1">
            <w:pPr>
              <w:spacing w:line="180" w:lineRule="exact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E24F1">
              <w:rPr>
                <w:rFonts w:ascii="Times New Roman" w:eastAsia="Calibri" w:hAnsi="Times New Roman" w:cs="Times New Roman"/>
                <w:sz w:val="18"/>
                <w:szCs w:val="18"/>
              </w:rPr>
              <w:t>День семьи</w:t>
            </w:r>
          </w:p>
          <w:p w14:paraId="5CC09824" w14:textId="77777777" w:rsidR="008D0CB5" w:rsidRPr="006E24F1" w:rsidRDefault="008D0CB5" w:rsidP="00D357D1">
            <w:pPr>
              <w:spacing w:line="180" w:lineRule="exact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E24F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(15 мая)</w:t>
            </w:r>
          </w:p>
          <w:p w14:paraId="63999363" w14:textId="77777777" w:rsidR="008D0CB5" w:rsidRPr="006E24F1" w:rsidRDefault="008D0CB5" w:rsidP="00D357D1">
            <w:pPr>
              <w:spacing w:line="180" w:lineRule="exact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E24F1"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t>Единый урок</w:t>
            </w:r>
          </w:p>
        </w:tc>
        <w:tc>
          <w:tcPr>
            <w:tcW w:w="1417" w:type="dxa"/>
          </w:tcPr>
          <w:p w14:paraId="15B835E7" w14:textId="77777777" w:rsidR="008D0CB5" w:rsidRPr="006E24F1" w:rsidRDefault="008D0CB5" w:rsidP="00D357D1">
            <w:pPr>
              <w:spacing w:line="180" w:lineRule="exact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E24F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Неделя </w:t>
            </w:r>
          </w:p>
          <w:p w14:paraId="56F898D6" w14:textId="77777777" w:rsidR="008D0CB5" w:rsidRPr="006E24F1" w:rsidRDefault="008D0CB5" w:rsidP="00D357D1">
            <w:pPr>
              <w:spacing w:line="180" w:lineRule="exact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E24F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молодежи </w:t>
            </w:r>
          </w:p>
          <w:p w14:paraId="1A0C333E" w14:textId="62B34C6D" w:rsidR="008D0CB5" w:rsidRPr="006E24F1" w:rsidRDefault="008D0CB5" w:rsidP="00D357D1">
            <w:pPr>
              <w:spacing w:line="180" w:lineRule="exact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8D0CB5" w:rsidRPr="006E24F1" w14:paraId="11A5062F" w14:textId="77777777" w:rsidTr="008D0CB5">
        <w:trPr>
          <w:trHeight w:val="470"/>
        </w:trPr>
        <w:tc>
          <w:tcPr>
            <w:tcW w:w="1702" w:type="dxa"/>
          </w:tcPr>
          <w:p w14:paraId="3C48F103" w14:textId="77777777" w:rsidR="008D0CB5" w:rsidRPr="006E24F1" w:rsidRDefault="008D0CB5" w:rsidP="00D357D1">
            <w:pPr>
              <w:spacing w:line="180" w:lineRule="exact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E24F1">
              <w:rPr>
                <w:rFonts w:ascii="Times New Roman" w:eastAsia="Calibri" w:hAnsi="Times New Roman" w:cs="Times New Roman"/>
                <w:sz w:val="18"/>
                <w:szCs w:val="18"/>
              </w:rPr>
              <w:t>Единый день посещения музеев</w:t>
            </w:r>
          </w:p>
        </w:tc>
        <w:tc>
          <w:tcPr>
            <w:tcW w:w="1559" w:type="dxa"/>
            <w:vMerge w:val="restart"/>
          </w:tcPr>
          <w:p w14:paraId="5552CFE3" w14:textId="77777777" w:rsidR="008D0CB5" w:rsidRPr="006E24F1" w:rsidRDefault="008D0CB5" w:rsidP="00D357D1">
            <w:pPr>
              <w:spacing w:line="180" w:lineRule="exact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E24F1">
              <w:rPr>
                <w:rFonts w:ascii="Times New Roman" w:eastAsia="Calibri" w:hAnsi="Times New Roman" w:cs="Times New Roman"/>
                <w:sz w:val="18"/>
                <w:szCs w:val="18"/>
              </w:rPr>
              <w:t>Единый день посещения музеев</w:t>
            </w:r>
          </w:p>
        </w:tc>
        <w:tc>
          <w:tcPr>
            <w:tcW w:w="1701" w:type="dxa"/>
            <w:vMerge w:val="restart"/>
          </w:tcPr>
          <w:p w14:paraId="64FE2276" w14:textId="77777777" w:rsidR="008D0CB5" w:rsidRPr="006E24F1" w:rsidRDefault="008D0CB5" w:rsidP="00D357D1">
            <w:pPr>
              <w:spacing w:line="180" w:lineRule="exact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E24F1">
              <w:rPr>
                <w:rFonts w:ascii="Times New Roman" w:eastAsia="Calibri" w:hAnsi="Times New Roman" w:cs="Times New Roman"/>
                <w:sz w:val="18"/>
                <w:szCs w:val="18"/>
              </w:rPr>
              <w:t>Единый день посещения музеев</w:t>
            </w:r>
          </w:p>
        </w:tc>
        <w:tc>
          <w:tcPr>
            <w:tcW w:w="1559" w:type="dxa"/>
            <w:vMerge w:val="restart"/>
          </w:tcPr>
          <w:p w14:paraId="047CF165" w14:textId="77777777" w:rsidR="008D0CB5" w:rsidRPr="006E24F1" w:rsidRDefault="008D0CB5" w:rsidP="00D357D1">
            <w:pPr>
              <w:spacing w:line="180" w:lineRule="exact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E24F1">
              <w:rPr>
                <w:rFonts w:ascii="Times New Roman" w:eastAsia="Calibri" w:hAnsi="Times New Roman" w:cs="Times New Roman"/>
                <w:sz w:val="18"/>
                <w:szCs w:val="18"/>
              </w:rPr>
              <w:t>Единый день посещения музеев</w:t>
            </w:r>
          </w:p>
        </w:tc>
        <w:tc>
          <w:tcPr>
            <w:tcW w:w="1418" w:type="dxa"/>
            <w:vMerge w:val="restart"/>
          </w:tcPr>
          <w:p w14:paraId="48457214" w14:textId="77777777" w:rsidR="008D0CB5" w:rsidRPr="006E24F1" w:rsidRDefault="008D0CB5" w:rsidP="00D357D1">
            <w:pPr>
              <w:spacing w:line="180" w:lineRule="exact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E24F1">
              <w:rPr>
                <w:rFonts w:ascii="Times New Roman" w:eastAsia="Calibri" w:hAnsi="Times New Roman" w:cs="Times New Roman"/>
                <w:sz w:val="18"/>
                <w:szCs w:val="18"/>
              </w:rPr>
              <w:t>Единый день посещения музеев</w:t>
            </w:r>
          </w:p>
        </w:tc>
        <w:tc>
          <w:tcPr>
            <w:tcW w:w="1701" w:type="dxa"/>
            <w:vMerge w:val="restart"/>
          </w:tcPr>
          <w:p w14:paraId="2B36408F" w14:textId="77777777" w:rsidR="008D0CB5" w:rsidRPr="006E24F1" w:rsidRDefault="008D0CB5" w:rsidP="00D357D1">
            <w:pPr>
              <w:spacing w:line="180" w:lineRule="exact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E24F1">
              <w:rPr>
                <w:rFonts w:ascii="Times New Roman" w:eastAsia="Calibri" w:hAnsi="Times New Roman" w:cs="Times New Roman"/>
                <w:sz w:val="18"/>
                <w:szCs w:val="18"/>
              </w:rPr>
              <w:t>Единый день посещения музеев</w:t>
            </w:r>
          </w:p>
        </w:tc>
        <w:tc>
          <w:tcPr>
            <w:tcW w:w="1701" w:type="dxa"/>
            <w:vMerge w:val="restart"/>
          </w:tcPr>
          <w:p w14:paraId="5B5778E0" w14:textId="77777777" w:rsidR="008D0CB5" w:rsidRPr="006E24F1" w:rsidRDefault="008D0CB5" w:rsidP="00D357D1">
            <w:pPr>
              <w:spacing w:line="180" w:lineRule="exact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E24F1">
              <w:rPr>
                <w:rFonts w:ascii="Times New Roman" w:eastAsia="Calibri" w:hAnsi="Times New Roman" w:cs="Times New Roman"/>
                <w:sz w:val="18"/>
                <w:szCs w:val="18"/>
              </w:rPr>
              <w:t>Единый день посещения музеев</w:t>
            </w:r>
          </w:p>
        </w:tc>
        <w:tc>
          <w:tcPr>
            <w:tcW w:w="1701" w:type="dxa"/>
          </w:tcPr>
          <w:p w14:paraId="45C51BCA" w14:textId="77777777" w:rsidR="008D0CB5" w:rsidRPr="006E24F1" w:rsidRDefault="008D0CB5" w:rsidP="00D357D1">
            <w:pPr>
              <w:spacing w:line="160" w:lineRule="exact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6E24F1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Единый день посещения музеев</w:t>
            </w:r>
          </w:p>
        </w:tc>
        <w:tc>
          <w:tcPr>
            <w:tcW w:w="1701" w:type="dxa"/>
          </w:tcPr>
          <w:p w14:paraId="35C7FC3C" w14:textId="77777777" w:rsidR="008D0CB5" w:rsidRPr="006E24F1" w:rsidRDefault="008D0CB5" w:rsidP="00D357D1">
            <w:pPr>
              <w:spacing w:line="180" w:lineRule="exact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E24F1">
              <w:rPr>
                <w:rFonts w:ascii="Times New Roman" w:eastAsia="Calibri" w:hAnsi="Times New Roman" w:cs="Times New Roman"/>
                <w:iCs/>
                <w:sz w:val="18"/>
                <w:szCs w:val="18"/>
              </w:rPr>
              <w:t>Единый день посещения музеев</w:t>
            </w:r>
          </w:p>
        </w:tc>
        <w:tc>
          <w:tcPr>
            <w:tcW w:w="1417" w:type="dxa"/>
            <w:vMerge w:val="restart"/>
          </w:tcPr>
          <w:p w14:paraId="54245A32" w14:textId="77777777" w:rsidR="008D0CB5" w:rsidRPr="006E24F1" w:rsidRDefault="008D0CB5" w:rsidP="00D357D1">
            <w:pPr>
              <w:spacing w:line="180" w:lineRule="exact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E24F1">
              <w:rPr>
                <w:rFonts w:ascii="Times New Roman" w:eastAsia="Calibri" w:hAnsi="Times New Roman" w:cs="Times New Roman"/>
                <w:sz w:val="18"/>
                <w:szCs w:val="18"/>
              </w:rPr>
              <w:t>Единый день посещения музеев</w:t>
            </w:r>
          </w:p>
        </w:tc>
      </w:tr>
      <w:tr w:rsidR="008D0CB5" w:rsidRPr="006E24F1" w14:paraId="2964535C" w14:textId="77777777" w:rsidTr="008D0CB5">
        <w:trPr>
          <w:trHeight w:val="371"/>
        </w:trPr>
        <w:tc>
          <w:tcPr>
            <w:tcW w:w="1702" w:type="dxa"/>
          </w:tcPr>
          <w:p w14:paraId="02EB00A3" w14:textId="77777777" w:rsidR="008D0CB5" w:rsidRPr="006E24F1" w:rsidRDefault="008D0CB5" w:rsidP="00D357D1">
            <w:pPr>
              <w:spacing w:line="180" w:lineRule="exact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E24F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Единый </w:t>
            </w:r>
          </w:p>
          <w:p w14:paraId="0C840C3D" w14:textId="77777777" w:rsidR="008D0CB5" w:rsidRPr="006E24F1" w:rsidRDefault="008D0CB5" w:rsidP="00D357D1">
            <w:pPr>
              <w:spacing w:line="180" w:lineRule="exact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E24F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республиканский день безопасности* </w:t>
            </w:r>
          </w:p>
          <w:p w14:paraId="40D63B48" w14:textId="77777777" w:rsidR="008D0CB5" w:rsidRPr="006E24F1" w:rsidRDefault="008D0CB5" w:rsidP="00D357D1">
            <w:pPr>
              <w:spacing w:line="180" w:lineRule="exact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E24F1">
              <w:rPr>
                <w:rFonts w:ascii="Times New Roman" w:eastAsia="Calibri" w:hAnsi="Times New Roman" w:cs="Times New Roman"/>
                <w:sz w:val="18"/>
                <w:szCs w:val="18"/>
              </w:rPr>
              <w:t>(четвёртый четверг месяца)</w:t>
            </w:r>
          </w:p>
        </w:tc>
        <w:tc>
          <w:tcPr>
            <w:tcW w:w="1559" w:type="dxa"/>
            <w:vMerge/>
          </w:tcPr>
          <w:p w14:paraId="75AD0FB0" w14:textId="77777777" w:rsidR="008D0CB5" w:rsidRPr="006E24F1" w:rsidRDefault="008D0CB5" w:rsidP="00D357D1">
            <w:pPr>
              <w:spacing w:line="180" w:lineRule="exact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vMerge/>
          </w:tcPr>
          <w:p w14:paraId="0B3FBBFE" w14:textId="77777777" w:rsidR="008D0CB5" w:rsidRPr="006E24F1" w:rsidRDefault="008D0CB5" w:rsidP="00D357D1">
            <w:pPr>
              <w:spacing w:line="180" w:lineRule="exact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</w:tcPr>
          <w:p w14:paraId="271BA5DD" w14:textId="77777777" w:rsidR="008D0CB5" w:rsidRPr="006E24F1" w:rsidRDefault="008D0CB5" w:rsidP="00D357D1">
            <w:pPr>
              <w:spacing w:line="180" w:lineRule="exact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</w:tcPr>
          <w:p w14:paraId="6AB6D7AA" w14:textId="77777777" w:rsidR="008D0CB5" w:rsidRPr="006E24F1" w:rsidRDefault="008D0CB5" w:rsidP="00D357D1">
            <w:pPr>
              <w:spacing w:line="180" w:lineRule="exact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vMerge/>
          </w:tcPr>
          <w:p w14:paraId="037C806F" w14:textId="77777777" w:rsidR="008D0CB5" w:rsidRPr="006E24F1" w:rsidRDefault="008D0CB5" w:rsidP="00D357D1">
            <w:pPr>
              <w:spacing w:line="180" w:lineRule="exact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vMerge/>
          </w:tcPr>
          <w:p w14:paraId="5A57D679" w14:textId="77777777" w:rsidR="008D0CB5" w:rsidRPr="006E24F1" w:rsidRDefault="008D0CB5" w:rsidP="00D357D1">
            <w:pPr>
              <w:spacing w:line="180" w:lineRule="exact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</w:tcPr>
          <w:p w14:paraId="76CBC9FA" w14:textId="77777777" w:rsidR="008D0CB5" w:rsidRPr="006E24F1" w:rsidRDefault="008D0CB5" w:rsidP="00D357D1">
            <w:pPr>
              <w:spacing w:line="160" w:lineRule="exact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6E24F1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Республиканская профилактическая акция «За безопасность вместе»</w:t>
            </w:r>
          </w:p>
          <w:p w14:paraId="03107CDA" w14:textId="77777777" w:rsidR="008D0CB5" w:rsidRPr="006E24F1" w:rsidRDefault="008D0CB5" w:rsidP="00D357D1">
            <w:pPr>
              <w:spacing w:line="160" w:lineRule="exact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</w:tcPr>
          <w:p w14:paraId="2A926295" w14:textId="77777777" w:rsidR="008D0CB5" w:rsidRPr="006E24F1" w:rsidRDefault="008D0CB5" w:rsidP="00D357D1">
            <w:pPr>
              <w:spacing w:line="180" w:lineRule="exact"/>
              <w:jc w:val="center"/>
              <w:rPr>
                <w:rFonts w:ascii="Times New Roman" w:eastAsia="Calibri" w:hAnsi="Times New Roman" w:cs="Times New Roman"/>
                <w:iCs/>
                <w:sz w:val="18"/>
                <w:szCs w:val="18"/>
              </w:rPr>
            </w:pPr>
            <w:r w:rsidRPr="006E24F1">
              <w:rPr>
                <w:rFonts w:ascii="Times New Roman" w:eastAsia="Calibri" w:hAnsi="Times New Roman" w:cs="Times New Roman"/>
                <w:iCs/>
                <w:sz w:val="18"/>
                <w:szCs w:val="18"/>
              </w:rPr>
              <w:t>Декада кибербезопасности</w:t>
            </w:r>
          </w:p>
          <w:p w14:paraId="4CDCA820" w14:textId="77777777" w:rsidR="008D0CB5" w:rsidRPr="006E24F1" w:rsidRDefault="008D0CB5" w:rsidP="00D357D1">
            <w:pPr>
              <w:spacing w:line="180" w:lineRule="exact"/>
              <w:jc w:val="center"/>
              <w:rPr>
                <w:rFonts w:ascii="Times New Roman" w:eastAsia="Calibri" w:hAnsi="Times New Roman" w:cs="Times New Roman"/>
                <w:iCs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14:paraId="482AB4BB" w14:textId="77777777" w:rsidR="008D0CB5" w:rsidRPr="006E24F1" w:rsidRDefault="008D0CB5" w:rsidP="00D357D1">
            <w:pPr>
              <w:spacing w:line="180" w:lineRule="exact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8D0CB5" w:rsidRPr="006E24F1" w14:paraId="55C2A7D3" w14:textId="77777777" w:rsidTr="008D0CB5">
        <w:tc>
          <w:tcPr>
            <w:tcW w:w="1702" w:type="dxa"/>
          </w:tcPr>
          <w:p w14:paraId="08DEB9B5" w14:textId="77777777" w:rsidR="008D0CB5" w:rsidRPr="006E24F1" w:rsidRDefault="008D0CB5" w:rsidP="00D357D1">
            <w:pPr>
              <w:spacing w:line="180" w:lineRule="exact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E24F1">
              <w:rPr>
                <w:rFonts w:ascii="Times New Roman" w:eastAsia="Calibri" w:hAnsi="Times New Roman" w:cs="Times New Roman"/>
                <w:sz w:val="18"/>
                <w:szCs w:val="18"/>
              </w:rPr>
              <w:t>Месячник первокурсника</w:t>
            </w:r>
          </w:p>
        </w:tc>
        <w:tc>
          <w:tcPr>
            <w:tcW w:w="1559" w:type="dxa"/>
          </w:tcPr>
          <w:p w14:paraId="6386FA97" w14:textId="1186EC42" w:rsidR="008D0CB5" w:rsidRPr="006E24F1" w:rsidRDefault="00327AA1" w:rsidP="00D357D1">
            <w:pPr>
              <w:spacing w:line="180" w:lineRule="exact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27AA1">
              <w:rPr>
                <w:rFonts w:ascii="Times New Roman" w:eastAsia="Calibri" w:hAnsi="Times New Roman" w:cs="Times New Roman"/>
                <w:sz w:val="18"/>
                <w:szCs w:val="18"/>
              </w:rPr>
              <w:t>Конкурс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proofErr w:type="spellStart"/>
            <w:proofErr w:type="gramStart"/>
            <w:r w:rsidRPr="00327AA1">
              <w:rPr>
                <w:rFonts w:ascii="Times New Roman" w:eastAsia="Calibri" w:hAnsi="Times New Roman" w:cs="Times New Roman"/>
                <w:sz w:val="18"/>
                <w:szCs w:val="18"/>
              </w:rPr>
              <w:t>профессиональ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-</w:t>
            </w:r>
            <w:r w:rsidRPr="00327AA1">
              <w:rPr>
                <w:rFonts w:ascii="Times New Roman" w:eastAsia="Calibri" w:hAnsi="Times New Roman" w:cs="Times New Roman"/>
                <w:sz w:val="18"/>
                <w:szCs w:val="18"/>
              </w:rPr>
              <w:t>ного</w:t>
            </w:r>
            <w:proofErr w:type="spellEnd"/>
            <w:proofErr w:type="gramEnd"/>
            <w:r w:rsidRPr="00327AA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мастерства «</w:t>
            </w:r>
            <w:proofErr w:type="spellStart"/>
            <w:r w:rsidRPr="00327AA1">
              <w:rPr>
                <w:rFonts w:ascii="Times New Roman" w:eastAsia="Calibri" w:hAnsi="Times New Roman" w:cs="Times New Roman"/>
                <w:sz w:val="18"/>
                <w:szCs w:val="18"/>
              </w:rPr>
              <w:t>Skill</w:t>
            </w:r>
            <w:proofErr w:type="spellEnd"/>
            <w:r w:rsidRPr="00327AA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лидер»</w:t>
            </w:r>
          </w:p>
        </w:tc>
        <w:tc>
          <w:tcPr>
            <w:tcW w:w="1701" w:type="dxa"/>
          </w:tcPr>
          <w:p w14:paraId="4C4868A4" w14:textId="77777777" w:rsidR="008D0CB5" w:rsidRPr="006E24F1" w:rsidRDefault="008D0CB5" w:rsidP="00D357D1">
            <w:pPr>
              <w:spacing w:line="180" w:lineRule="exact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14:paraId="10E34A1A" w14:textId="07F906F4" w:rsidR="008D0CB5" w:rsidRPr="006E24F1" w:rsidRDefault="00327AA1" w:rsidP="00D357D1">
            <w:pPr>
              <w:spacing w:line="180" w:lineRule="exact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27AA1">
              <w:rPr>
                <w:rFonts w:ascii="Times New Roman" w:eastAsia="Calibri" w:hAnsi="Times New Roman" w:cs="Times New Roman"/>
                <w:sz w:val="18"/>
                <w:szCs w:val="18"/>
              </w:rPr>
              <w:t>Конкурс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Pr="00327AA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«Лучший учащийся </w:t>
            </w:r>
            <w:r w:rsidR="008A446A">
              <w:rPr>
                <w:rFonts w:ascii="Times New Roman" w:eastAsia="Calibri" w:hAnsi="Times New Roman" w:cs="Times New Roman"/>
                <w:sz w:val="18"/>
                <w:szCs w:val="18"/>
              </w:rPr>
              <w:t>колледжа</w:t>
            </w:r>
            <w:r w:rsidRPr="00327AA1">
              <w:rPr>
                <w:rFonts w:ascii="Times New Roman" w:eastAsia="Calibri" w:hAnsi="Times New Roman" w:cs="Times New Roman"/>
                <w:sz w:val="18"/>
                <w:szCs w:val="18"/>
              </w:rPr>
              <w:t>» («PRO-учащийся»)</w:t>
            </w:r>
          </w:p>
        </w:tc>
        <w:tc>
          <w:tcPr>
            <w:tcW w:w="1418" w:type="dxa"/>
          </w:tcPr>
          <w:p w14:paraId="7A9E77D9" w14:textId="77777777" w:rsidR="008D0CB5" w:rsidRPr="006E24F1" w:rsidRDefault="008D0CB5" w:rsidP="00D357D1">
            <w:pPr>
              <w:spacing w:line="180" w:lineRule="exact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</w:tcPr>
          <w:p w14:paraId="2C68A6B6" w14:textId="77777777" w:rsidR="008D0CB5" w:rsidRPr="006E24F1" w:rsidRDefault="008D0CB5" w:rsidP="00D357D1">
            <w:pPr>
              <w:spacing w:line="180" w:lineRule="exact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</w:tcPr>
          <w:p w14:paraId="45D056BA" w14:textId="77777777" w:rsidR="008D0CB5" w:rsidRPr="006E24F1" w:rsidRDefault="008D0CB5" w:rsidP="00D357D1">
            <w:pPr>
              <w:spacing w:line="180" w:lineRule="exact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E24F1">
              <w:rPr>
                <w:rFonts w:ascii="Times New Roman" w:eastAsia="Calibri" w:hAnsi="Times New Roman" w:cs="Times New Roman"/>
                <w:sz w:val="18"/>
                <w:szCs w:val="18"/>
              </w:rPr>
              <w:t>Единый день открытых дверей</w:t>
            </w:r>
          </w:p>
        </w:tc>
        <w:tc>
          <w:tcPr>
            <w:tcW w:w="1701" w:type="dxa"/>
          </w:tcPr>
          <w:p w14:paraId="649C09C4" w14:textId="77777777" w:rsidR="008D0CB5" w:rsidRPr="006E24F1" w:rsidRDefault="008D0CB5" w:rsidP="00D357D1">
            <w:pPr>
              <w:spacing w:line="180" w:lineRule="exact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E24F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День чернобыльской трагедии* </w:t>
            </w:r>
          </w:p>
          <w:p w14:paraId="512F8921" w14:textId="77777777" w:rsidR="008D0CB5" w:rsidRPr="006E24F1" w:rsidRDefault="008D0CB5" w:rsidP="00D357D1">
            <w:pPr>
              <w:spacing w:line="180" w:lineRule="exact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E24F1">
              <w:rPr>
                <w:rFonts w:ascii="Times New Roman" w:eastAsia="Calibri" w:hAnsi="Times New Roman" w:cs="Times New Roman"/>
                <w:sz w:val="18"/>
                <w:szCs w:val="18"/>
              </w:rPr>
              <w:t>(26 апреля)</w:t>
            </w:r>
          </w:p>
        </w:tc>
        <w:tc>
          <w:tcPr>
            <w:tcW w:w="1701" w:type="dxa"/>
          </w:tcPr>
          <w:p w14:paraId="27ACAA88" w14:textId="77777777" w:rsidR="008D0CB5" w:rsidRPr="006E24F1" w:rsidRDefault="008D0CB5" w:rsidP="00D357D1">
            <w:pPr>
              <w:shd w:val="clear" w:color="auto" w:fill="FFFFFF"/>
              <w:spacing w:line="180" w:lineRule="exact"/>
              <w:jc w:val="center"/>
              <w:outlineLvl w:val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E24F1">
              <w:rPr>
                <w:rFonts w:ascii="Times New Roman" w:eastAsia="Calibri" w:hAnsi="Times New Roman" w:cs="Times New Roman"/>
                <w:iCs/>
                <w:sz w:val="18"/>
                <w:szCs w:val="18"/>
              </w:rPr>
              <w:t>Всемирный день без табака (31.05)</w:t>
            </w:r>
          </w:p>
        </w:tc>
        <w:tc>
          <w:tcPr>
            <w:tcW w:w="1417" w:type="dxa"/>
          </w:tcPr>
          <w:p w14:paraId="2616DA55" w14:textId="77777777" w:rsidR="008D0CB5" w:rsidRPr="006E24F1" w:rsidRDefault="008D0CB5" w:rsidP="00D357D1">
            <w:pPr>
              <w:spacing w:line="180" w:lineRule="exact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E24F1">
              <w:rPr>
                <w:rFonts w:ascii="Times New Roman" w:eastAsia="Calibri" w:hAnsi="Times New Roman" w:cs="Times New Roman"/>
                <w:sz w:val="18"/>
                <w:szCs w:val="18"/>
              </w:rPr>
              <w:t>Декада общественно значимых дел</w:t>
            </w:r>
          </w:p>
        </w:tc>
      </w:tr>
    </w:tbl>
    <w:p w14:paraId="27AD254B" w14:textId="77777777" w:rsidR="008D0CB5" w:rsidRDefault="008D0CB5" w:rsidP="008D0CB5">
      <w:pPr>
        <w:spacing w:after="0" w:line="180" w:lineRule="exact"/>
        <w:jc w:val="both"/>
      </w:pPr>
      <w:r w:rsidRPr="006E24F1">
        <w:rPr>
          <w:rFonts w:ascii="Times New Roman" w:eastAsia="Calibri" w:hAnsi="Times New Roman" w:cs="Times New Roman"/>
          <w:i/>
          <w:color w:val="000000"/>
          <w:sz w:val="20"/>
          <w:szCs w:val="20"/>
        </w:rPr>
        <w:t xml:space="preserve">*Рекомендуется проводить мероприятия в рамках информационных или кураторских часов </w:t>
      </w:r>
    </w:p>
    <w:p w14:paraId="60B4AD43" w14:textId="77777777" w:rsidR="008D0CB5" w:rsidRDefault="008D0CB5" w:rsidP="006D3C73">
      <w:pPr>
        <w:spacing w:after="0" w:line="240" w:lineRule="auto"/>
        <w:ind w:firstLine="680"/>
        <w:jc w:val="both"/>
        <w:rPr>
          <w:rFonts w:ascii="Times New Roman" w:eastAsia="Calibri" w:hAnsi="Times New Roman"/>
          <w:color w:val="000000" w:themeColor="text1"/>
          <w:spacing w:val="-4"/>
          <w:sz w:val="30"/>
          <w:szCs w:val="30"/>
        </w:rPr>
        <w:sectPr w:rsidR="008D0CB5" w:rsidSect="008D0CB5">
          <w:pgSz w:w="16838" w:h="11906" w:orient="landscape"/>
          <w:pgMar w:top="1560" w:right="794" w:bottom="851" w:left="737" w:header="709" w:footer="709" w:gutter="0"/>
          <w:cols w:space="708"/>
          <w:docGrid w:linePitch="360"/>
        </w:sectPr>
      </w:pPr>
    </w:p>
    <w:p w14:paraId="1337DA0C" w14:textId="20FAC1BC" w:rsidR="008D0CB5" w:rsidRDefault="008D0CB5" w:rsidP="008D0CB5">
      <w:pPr>
        <w:spacing w:after="0" w:line="240" w:lineRule="auto"/>
        <w:ind w:firstLine="680"/>
        <w:jc w:val="right"/>
        <w:rPr>
          <w:rFonts w:ascii="Times New Roman" w:eastAsia="Calibri" w:hAnsi="Times New Roman"/>
          <w:color w:val="000000" w:themeColor="text1"/>
          <w:spacing w:val="-4"/>
          <w:sz w:val="30"/>
          <w:szCs w:val="30"/>
        </w:rPr>
      </w:pPr>
      <w:r>
        <w:rPr>
          <w:rFonts w:ascii="Times New Roman" w:eastAsia="Calibri" w:hAnsi="Times New Roman"/>
          <w:color w:val="000000" w:themeColor="text1"/>
          <w:spacing w:val="-4"/>
          <w:sz w:val="30"/>
          <w:szCs w:val="30"/>
        </w:rPr>
        <w:lastRenderedPageBreak/>
        <w:t xml:space="preserve">Приложение </w:t>
      </w:r>
      <w:r w:rsidR="00456DB0">
        <w:rPr>
          <w:rFonts w:ascii="Times New Roman" w:eastAsia="Calibri" w:hAnsi="Times New Roman"/>
          <w:color w:val="000000" w:themeColor="text1"/>
          <w:spacing w:val="-4"/>
          <w:sz w:val="30"/>
          <w:szCs w:val="30"/>
        </w:rPr>
        <w:t>4</w:t>
      </w:r>
    </w:p>
    <w:p w14:paraId="7B1C0C5B" w14:textId="77777777" w:rsidR="008D0CB5" w:rsidRDefault="008D0CB5" w:rsidP="008D0CB5">
      <w:pPr>
        <w:tabs>
          <w:tab w:val="left" w:pos="851"/>
        </w:tabs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</w:p>
    <w:p w14:paraId="6E31F745" w14:textId="53DDB2AA" w:rsidR="008D0CB5" w:rsidRDefault="008D0CB5" w:rsidP="008D0CB5">
      <w:pPr>
        <w:tabs>
          <w:tab w:val="left" w:pos="851"/>
        </w:tabs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  <w:r w:rsidRPr="007759AC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 xml:space="preserve">РАБОТА С МОЛОДЕЖНЫМИ ГРУППАМИ </w:t>
      </w:r>
    </w:p>
    <w:p w14:paraId="0DE7FE0B" w14:textId="77777777" w:rsidR="008D0CB5" w:rsidRDefault="008D0CB5" w:rsidP="008D0CB5">
      <w:pPr>
        <w:tabs>
          <w:tab w:val="left" w:pos="851"/>
        </w:tabs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  <w:r w:rsidRPr="007759AC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(СУБКУЛЬТУРНЫМИ СООБЩЕСТВАМИ)</w:t>
      </w:r>
    </w:p>
    <w:p w14:paraId="180995BC" w14:textId="77777777" w:rsidR="008D0CB5" w:rsidRPr="007759AC" w:rsidRDefault="008D0CB5" w:rsidP="008D0CB5">
      <w:pPr>
        <w:tabs>
          <w:tab w:val="left" w:pos="851"/>
        </w:tabs>
        <w:spacing w:after="0" w:line="240" w:lineRule="auto"/>
        <w:ind w:firstLine="709"/>
        <w:contextualSpacing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</w:p>
    <w:p w14:paraId="42C20771" w14:textId="77777777" w:rsidR="008D0CB5" w:rsidRPr="007759AC" w:rsidRDefault="008D0CB5" w:rsidP="008D0CB5">
      <w:pPr>
        <w:spacing w:after="0" w:line="240" w:lineRule="auto"/>
        <w:ind w:firstLine="709"/>
        <w:jc w:val="both"/>
        <w:rPr>
          <w:rFonts w:ascii="Times New Roman" w:eastAsia="Aptos" w:hAnsi="Times New Roman" w:cs="Times New Roman"/>
          <w:color w:val="000000"/>
          <w:sz w:val="28"/>
          <w:szCs w:val="28"/>
        </w:rPr>
      </w:pPr>
      <w:r w:rsidRPr="007759AC">
        <w:rPr>
          <w:rFonts w:ascii="Times New Roman" w:eastAsia="Aptos" w:hAnsi="Times New Roman" w:cs="Times New Roman"/>
          <w:color w:val="000000"/>
          <w:sz w:val="28"/>
          <w:szCs w:val="28"/>
        </w:rPr>
        <w:t>В целях повышения эффективности образовательного процесса и профилактики конфликтных ситуаций среди учащейся молодежи педагогическим работникам колледжей необходимо учитывать возрастные особенности обучающихся 15–18 лет:</w:t>
      </w:r>
    </w:p>
    <w:p w14:paraId="28A45218" w14:textId="77777777" w:rsidR="008D0CB5" w:rsidRPr="007759AC" w:rsidRDefault="008D0CB5" w:rsidP="008D0CB5">
      <w:pPr>
        <w:spacing w:after="0" w:line="240" w:lineRule="auto"/>
        <w:ind w:firstLine="709"/>
        <w:jc w:val="both"/>
        <w:rPr>
          <w:rFonts w:ascii="Times New Roman" w:eastAsia="Aptos" w:hAnsi="Times New Roman" w:cs="Times New Roman"/>
          <w:color w:val="000000"/>
          <w:sz w:val="28"/>
          <w:szCs w:val="28"/>
        </w:rPr>
      </w:pPr>
      <w:r w:rsidRPr="007759AC">
        <w:rPr>
          <w:rFonts w:ascii="Times New Roman" w:eastAsia="Aptos" w:hAnsi="Times New Roman" w:cs="Times New Roman"/>
          <w:color w:val="000000"/>
          <w:sz w:val="28"/>
          <w:szCs w:val="28"/>
        </w:rPr>
        <w:t>формирование самооценки и системы личностных ценностей;</w:t>
      </w:r>
    </w:p>
    <w:p w14:paraId="42EE269B" w14:textId="77777777" w:rsidR="008D0CB5" w:rsidRPr="007759AC" w:rsidRDefault="008D0CB5" w:rsidP="008D0CB5">
      <w:pPr>
        <w:spacing w:after="0" w:line="240" w:lineRule="auto"/>
        <w:ind w:firstLine="709"/>
        <w:jc w:val="both"/>
        <w:rPr>
          <w:rFonts w:ascii="Times New Roman" w:eastAsia="Aptos" w:hAnsi="Times New Roman" w:cs="Times New Roman"/>
          <w:color w:val="000000"/>
          <w:sz w:val="28"/>
          <w:szCs w:val="28"/>
        </w:rPr>
      </w:pPr>
      <w:r w:rsidRPr="007759AC">
        <w:rPr>
          <w:rFonts w:ascii="Times New Roman" w:eastAsia="Aptos" w:hAnsi="Times New Roman" w:cs="Times New Roman"/>
          <w:color w:val="000000"/>
          <w:sz w:val="28"/>
          <w:szCs w:val="28"/>
        </w:rPr>
        <w:t xml:space="preserve">высокая внушаемость и зависимость от мнения сверстников; </w:t>
      </w:r>
    </w:p>
    <w:p w14:paraId="454BD183" w14:textId="77777777" w:rsidR="008D0CB5" w:rsidRPr="007759AC" w:rsidRDefault="008D0CB5" w:rsidP="008D0CB5">
      <w:pPr>
        <w:spacing w:after="0" w:line="240" w:lineRule="auto"/>
        <w:ind w:firstLine="709"/>
        <w:jc w:val="both"/>
        <w:rPr>
          <w:rFonts w:ascii="Times New Roman" w:eastAsia="Aptos" w:hAnsi="Times New Roman" w:cs="Times New Roman"/>
          <w:color w:val="000000"/>
          <w:sz w:val="28"/>
          <w:szCs w:val="28"/>
        </w:rPr>
      </w:pPr>
      <w:r w:rsidRPr="007759AC">
        <w:rPr>
          <w:rFonts w:ascii="Times New Roman" w:eastAsia="Aptos" w:hAnsi="Times New Roman" w:cs="Times New Roman"/>
          <w:color w:val="000000"/>
          <w:sz w:val="28"/>
          <w:szCs w:val="28"/>
        </w:rPr>
        <w:t>сепарация от родителей;</w:t>
      </w:r>
    </w:p>
    <w:p w14:paraId="08B17A31" w14:textId="77777777" w:rsidR="008D0CB5" w:rsidRPr="007759AC" w:rsidRDefault="008D0CB5" w:rsidP="008D0CB5">
      <w:pPr>
        <w:spacing w:after="0" w:line="240" w:lineRule="auto"/>
        <w:ind w:firstLine="709"/>
        <w:jc w:val="both"/>
        <w:rPr>
          <w:rFonts w:ascii="Times New Roman" w:eastAsia="Aptos" w:hAnsi="Times New Roman" w:cs="Times New Roman"/>
          <w:color w:val="000000"/>
          <w:sz w:val="28"/>
          <w:szCs w:val="28"/>
        </w:rPr>
      </w:pPr>
      <w:r w:rsidRPr="007759AC">
        <w:rPr>
          <w:rFonts w:ascii="Times New Roman" w:eastAsia="Aptos" w:hAnsi="Times New Roman" w:cs="Times New Roman"/>
          <w:color w:val="000000"/>
          <w:sz w:val="28"/>
          <w:szCs w:val="28"/>
        </w:rPr>
        <w:t>повышенная чувствительность к оценке окружающих, импульсивность, склонность к рискованному поведению;</w:t>
      </w:r>
    </w:p>
    <w:p w14:paraId="1BA956FC" w14:textId="77777777" w:rsidR="008D0CB5" w:rsidRPr="007759AC" w:rsidRDefault="008D0CB5" w:rsidP="008D0CB5">
      <w:pPr>
        <w:spacing w:after="0" w:line="240" w:lineRule="auto"/>
        <w:ind w:firstLine="709"/>
        <w:jc w:val="both"/>
        <w:rPr>
          <w:rFonts w:ascii="Times New Roman" w:eastAsia="Aptos" w:hAnsi="Times New Roman" w:cs="Times New Roman"/>
          <w:color w:val="000000"/>
          <w:sz w:val="28"/>
          <w:szCs w:val="28"/>
        </w:rPr>
      </w:pPr>
      <w:r w:rsidRPr="007759AC">
        <w:rPr>
          <w:rFonts w:ascii="Times New Roman" w:eastAsia="Aptos" w:hAnsi="Times New Roman" w:cs="Times New Roman"/>
          <w:color w:val="000000"/>
          <w:sz w:val="28"/>
          <w:szCs w:val="28"/>
        </w:rPr>
        <w:t>интерес к социальным сетям, но слабое критическое мышление;</w:t>
      </w:r>
    </w:p>
    <w:p w14:paraId="4A7AC954" w14:textId="77777777" w:rsidR="008D0CB5" w:rsidRPr="007759AC" w:rsidRDefault="008D0CB5" w:rsidP="008D0CB5">
      <w:pPr>
        <w:spacing w:after="0" w:line="240" w:lineRule="auto"/>
        <w:ind w:firstLine="709"/>
        <w:jc w:val="both"/>
        <w:rPr>
          <w:rFonts w:ascii="Times New Roman" w:eastAsia="Aptos" w:hAnsi="Times New Roman" w:cs="Times New Roman"/>
          <w:color w:val="000000"/>
          <w:sz w:val="28"/>
          <w:szCs w:val="28"/>
        </w:rPr>
      </w:pPr>
      <w:r w:rsidRPr="007759AC">
        <w:rPr>
          <w:rFonts w:ascii="Times New Roman" w:eastAsia="Aptos" w:hAnsi="Times New Roman" w:cs="Times New Roman"/>
          <w:color w:val="000000"/>
          <w:sz w:val="28"/>
          <w:szCs w:val="28"/>
        </w:rPr>
        <w:t xml:space="preserve">стремление к признанию и авторитету, влияние социальных групп и субкультур. </w:t>
      </w:r>
    </w:p>
    <w:p w14:paraId="638A75CD" w14:textId="77777777" w:rsidR="008D0CB5" w:rsidRPr="007759AC" w:rsidRDefault="008D0CB5" w:rsidP="008D0CB5">
      <w:pPr>
        <w:spacing w:after="0" w:line="240" w:lineRule="auto"/>
        <w:ind w:firstLine="709"/>
        <w:jc w:val="both"/>
        <w:rPr>
          <w:rFonts w:ascii="Times New Roman" w:eastAsia="Aptos" w:hAnsi="Times New Roman" w:cs="Times New Roman"/>
          <w:color w:val="000000"/>
          <w:sz w:val="28"/>
          <w:szCs w:val="28"/>
        </w:rPr>
      </w:pPr>
      <w:r w:rsidRPr="007759AC">
        <w:rPr>
          <w:rFonts w:ascii="Times New Roman" w:eastAsia="Aptos" w:hAnsi="Times New Roman" w:cs="Times New Roman"/>
          <w:color w:val="000000"/>
          <w:sz w:val="28"/>
          <w:szCs w:val="28"/>
        </w:rPr>
        <w:t xml:space="preserve">Значимым фактором социализации в возрасте 15–18 лет выступает участие в молодежных субкультурах, которое не следует рассматривать исключительно как девиантное поведение. Субкультурная идентичность выполняет для обучающегося функцию психологической защиты и инструмента поиска своего места в социальной среде. </w:t>
      </w:r>
      <w:bookmarkStart w:id="8" w:name="_Hlk233029333"/>
      <w:r w:rsidRPr="007759AC">
        <w:rPr>
          <w:rFonts w:ascii="Times New Roman" w:eastAsia="Aptos" w:hAnsi="Times New Roman" w:cs="Times New Roman"/>
          <w:color w:val="000000"/>
          <w:sz w:val="28"/>
          <w:szCs w:val="28"/>
        </w:rPr>
        <w:t xml:space="preserve">Современный подход должен </w:t>
      </w:r>
      <w:proofErr w:type="gramStart"/>
      <w:r w:rsidRPr="007759AC">
        <w:rPr>
          <w:rFonts w:ascii="Times New Roman" w:eastAsia="Aptos" w:hAnsi="Times New Roman" w:cs="Times New Roman"/>
          <w:color w:val="000000"/>
          <w:sz w:val="28"/>
          <w:szCs w:val="28"/>
        </w:rPr>
        <w:t>строится</w:t>
      </w:r>
      <w:proofErr w:type="gramEnd"/>
      <w:r w:rsidRPr="007759AC">
        <w:rPr>
          <w:rFonts w:ascii="Times New Roman" w:eastAsia="Aptos" w:hAnsi="Times New Roman" w:cs="Times New Roman"/>
          <w:color w:val="000000"/>
          <w:sz w:val="28"/>
          <w:szCs w:val="28"/>
        </w:rPr>
        <w:t xml:space="preserve"> на принципах социально-коммуникативной компетентности: интеграции, признании субкультурного опыта как формы самовыражения и направлении энергии обучающихся в конструктивное русло.</w:t>
      </w:r>
    </w:p>
    <w:bookmarkEnd w:id="8"/>
    <w:p w14:paraId="51D634F4" w14:textId="77777777" w:rsidR="008D0CB5" w:rsidRPr="007759AC" w:rsidRDefault="008D0CB5" w:rsidP="008D0CB5">
      <w:pPr>
        <w:spacing w:after="0" w:line="240" w:lineRule="auto"/>
        <w:ind w:firstLine="709"/>
        <w:jc w:val="both"/>
        <w:rPr>
          <w:rFonts w:ascii="Times New Roman" w:eastAsia="Aptos" w:hAnsi="Times New Roman" w:cs="Times New Roman"/>
          <w:color w:val="000000"/>
          <w:sz w:val="28"/>
          <w:szCs w:val="28"/>
        </w:rPr>
      </w:pPr>
      <w:r w:rsidRPr="007759AC">
        <w:rPr>
          <w:rFonts w:ascii="Times New Roman" w:eastAsia="Aptos" w:hAnsi="Times New Roman" w:cs="Times New Roman"/>
          <w:color w:val="000000"/>
          <w:sz w:val="28"/>
          <w:szCs w:val="28"/>
        </w:rPr>
        <w:t>В связи с этим педагогическим работникам необходимо:</w:t>
      </w:r>
    </w:p>
    <w:p w14:paraId="21BA5BAB" w14:textId="77777777" w:rsidR="008D0CB5" w:rsidRPr="007759AC" w:rsidRDefault="008D0CB5" w:rsidP="008D0CB5">
      <w:pPr>
        <w:spacing w:after="0" w:line="240" w:lineRule="auto"/>
        <w:ind w:firstLine="709"/>
        <w:jc w:val="both"/>
        <w:rPr>
          <w:rFonts w:ascii="Times New Roman" w:eastAsia="Aptos" w:hAnsi="Times New Roman" w:cs="Times New Roman"/>
          <w:color w:val="000000"/>
          <w:sz w:val="28"/>
          <w:szCs w:val="28"/>
        </w:rPr>
      </w:pPr>
      <w:r w:rsidRPr="007759AC">
        <w:rPr>
          <w:rFonts w:ascii="Times New Roman" w:eastAsia="Aptos" w:hAnsi="Times New Roman" w:cs="Times New Roman"/>
          <w:color w:val="000000"/>
          <w:sz w:val="28"/>
          <w:szCs w:val="28"/>
        </w:rPr>
        <w:t xml:space="preserve">информировать педагогических работников об особенностях и внешних маркерах принадлежности к молодежным </w:t>
      </w:r>
      <w:proofErr w:type="spellStart"/>
      <w:r w:rsidRPr="007759AC">
        <w:rPr>
          <w:rFonts w:ascii="Times New Roman" w:eastAsia="Aptos" w:hAnsi="Times New Roman" w:cs="Times New Roman"/>
          <w:color w:val="000000"/>
          <w:sz w:val="28"/>
          <w:szCs w:val="28"/>
        </w:rPr>
        <w:t>субкультурным</w:t>
      </w:r>
      <w:proofErr w:type="spellEnd"/>
      <w:r w:rsidRPr="007759AC">
        <w:rPr>
          <w:rFonts w:ascii="Times New Roman" w:eastAsia="Aptos" w:hAnsi="Times New Roman" w:cs="Times New Roman"/>
          <w:color w:val="000000"/>
          <w:sz w:val="28"/>
          <w:szCs w:val="28"/>
        </w:rPr>
        <w:t xml:space="preserve"> сообществам (</w:t>
      </w:r>
      <w:proofErr w:type="spellStart"/>
      <w:r w:rsidRPr="007759AC">
        <w:rPr>
          <w:rFonts w:ascii="Times New Roman" w:eastAsia="Aptos" w:hAnsi="Times New Roman" w:cs="Times New Roman"/>
          <w:color w:val="000000"/>
          <w:sz w:val="28"/>
          <w:szCs w:val="28"/>
        </w:rPr>
        <w:t>тиктокеры</w:t>
      </w:r>
      <w:proofErr w:type="spellEnd"/>
      <w:r w:rsidRPr="007759AC">
        <w:rPr>
          <w:rFonts w:ascii="Times New Roman" w:eastAsia="Aptos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7759AC">
        <w:rPr>
          <w:rFonts w:ascii="Times New Roman" w:eastAsia="Aptos" w:hAnsi="Times New Roman" w:cs="Times New Roman"/>
          <w:color w:val="000000"/>
          <w:sz w:val="28"/>
          <w:szCs w:val="28"/>
        </w:rPr>
        <w:t>альтушки</w:t>
      </w:r>
      <w:proofErr w:type="spellEnd"/>
      <w:r w:rsidRPr="007759AC">
        <w:rPr>
          <w:rFonts w:ascii="Times New Roman" w:eastAsia="Aptos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7759AC">
        <w:rPr>
          <w:rFonts w:ascii="Times New Roman" w:eastAsia="Aptos" w:hAnsi="Times New Roman" w:cs="Times New Roman"/>
          <w:color w:val="000000"/>
          <w:sz w:val="28"/>
          <w:szCs w:val="28"/>
        </w:rPr>
        <w:t>нефоры</w:t>
      </w:r>
      <w:proofErr w:type="spellEnd"/>
      <w:r w:rsidRPr="007759AC">
        <w:rPr>
          <w:rFonts w:ascii="Times New Roman" w:eastAsia="Aptos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7759AC">
        <w:rPr>
          <w:rFonts w:ascii="Times New Roman" w:eastAsia="Aptos" w:hAnsi="Times New Roman" w:cs="Times New Roman"/>
          <w:color w:val="000000"/>
          <w:sz w:val="28"/>
          <w:szCs w:val="28"/>
        </w:rPr>
        <w:t>кейпоперы</w:t>
      </w:r>
      <w:proofErr w:type="spellEnd"/>
      <w:r w:rsidRPr="007759AC">
        <w:rPr>
          <w:rFonts w:ascii="Times New Roman" w:eastAsia="Aptos" w:hAnsi="Times New Roman" w:cs="Times New Roman"/>
          <w:color w:val="000000"/>
          <w:sz w:val="28"/>
          <w:szCs w:val="28"/>
        </w:rPr>
        <w:t xml:space="preserve"> и др.);</w:t>
      </w:r>
    </w:p>
    <w:p w14:paraId="055B7F99" w14:textId="77777777" w:rsidR="008D0CB5" w:rsidRPr="007759AC" w:rsidRDefault="008D0CB5" w:rsidP="008D0CB5">
      <w:pPr>
        <w:spacing w:after="0" w:line="240" w:lineRule="auto"/>
        <w:ind w:firstLine="709"/>
        <w:jc w:val="both"/>
        <w:rPr>
          <w:rFonts w:ascii="Times New Roman" w:eastAsia="Aptos" w:hAnsi="Times New Roman" w:cs="Times New Roman"/>
          <w:color w:val="000000"/>
          <w:sz w:val="28"/>
          <w:szCs w:val="28"/>
        </w:rPr>
      </w:pPr>
      <w:r w:rsidRPr="007759AC">
        <w:rPr>
          <w:rFonts w:ascii="Times New Roman" w:eastAsia="Aptos" w:hAnsi="Times New Roman" w:cs="Times New Roman"/>
          <w:color w:val="000000"/>
          <w:sz w:val="28"/>
          <w:szCs w:val="28"/>
        </w:rPr>
        <w:t>обучить педагогических работников техникам конструктивной коммуникации с представителями молодежных субкультур, тренинг «Как отличить творческое самовыражение от деструктивного поведения»;</w:t>
      </w:r>
    </w:p>
    <w:p w14:paraId="223AC735" w14:textId="77777777" w:rsidR="008D0CB5" w:rsidRPr="007759AC" w:rsidRDefault="008D0CB5" w:rsidP="008D0CB5">
      <w:pPr>
        <w:spacing w:after="0" w:line="240" w:lineRule="auto"/>
        <w:ind w:firstLine="709"/>
        <w:jc w:val="both"/>
        <w:rPr>
          <w:rFonts w:ascii="Times New Roman" w:eastAsia="Aptos" w:hAnsi="Times New Roman" w:cs="Times New Roman"/>
          <w:color w:val="000000"/>
          <w:sz w:val="28"/>
          <w:szCs w:val="28"/>
        </w:rPr>
      </w:pPr>
      <w:r w:rsidRPr="007759AC">
        <w:rPr>
          <w:rFonts w:ascii="Times New Roman" w:eastAsia="Aptos" w:hAnsi="Times New Roman" w:cs="Times New Roman"/>
          <w:color w:val="000000"/>
          <w:sz w:val="28"/>
          <w:szCs w:val="28"/>
        </w:rPr>
        <w:t>через анонимные опросы, наблюдение кураторов выявлять неформальных лидеров среди представителей молодежных субкультур и привлекать их к организации внеучебной деятельности, работе в проектных группах и медиа волонтерстве;</w:t>
      </w:r>
      <w:r w:rsidRPr="007759AC">
        <w:rPr>
          <w:rFonts w:ascii="Aptos" w:eastAsia="Aptos" w:hAnsi="Aptos" w:cs="Times New Roman"/>
          <w:color w:val="000000"/>
        </w:rPr>
        <w:t xml:space="preserve"> </w:t>
      </w:r>
    </w:p>
    <w:p w14:paraId="43F8FFB1" w14:textId="77777777" w:rsidR="008D0CB5" w:rsidRPr="007759AC" w:rsidRDefault="008D0CB5" w:rsidP="008D0CB5">
      <w:pPr>
        <w:spacing w:after="0" w:line="240" w:lineRule="auto"/>
        <w:ind w:firstLine="709"/>
        <w:jc w:val="both"/>
        <w:rPr>
          <w:rFonts w:ascii="Times New Roman" w:eastAsia="Aptos" w:hAnsi="Times New Roman" w:cs="Times New Roman"/>
          <w:color w:val="000000"/>
          <w:sz w:val="28"/>
          <w:szCs w:val="28"/>
        </w:rPr>
      </w:pPr>
      <w:r w:rsidRPr="007759AC">
        <w:rPr>
          <w:rFonts w:ascii="Times New Roman" w:eastAsia="Aptos" w:hAnsi="Times New Roman" w:cs="Times New Roman"/>
          <w:color w:val="000000"/>
          <w:sz w:val="28"/>
          <w:szCs w:val="28"/>
        </w:rPr>
        <w:t>отказаться от прямой запретительной тактики в отношении внешних проявлений субкультурной принадлежности, если они не противоречат действующим правилам внутреннего распорядка, требованиям техники безопасности и законодательству Республики Беларусь;</w:t>
      </w:r>
    </w:p>
    <w:p w14:paraId="4275EF0F" w14:textId="77777777" w:rsidR="008D0CB5" w:rsidRPr="007759AC" w:rsidRDefault="008D0CB5" w:rsidP="008D0CB5">
      <w:pPr>
        <w:spacing w:after="0" w:line="240" w:lineRule="auto"/>
        <w:ind w:firstLine="709"/>
        <w:jc w:val="both"/>
        <w:rPr>
          <w:rFonts w:ascii="Times New Roman" w:eastAsia="Aptos" w:hAnsi="Times New Roman" w:cs="Times New Roman"/>
          <w:color w:val="000000"/>
          <w:sz w:val="28"/>
          <w:szCs w:val="28"/>
        </w:rPr>
      </w:pPr>
      <w:r w:rsidRPr="007759AC">
        <w:rPr>
          <w:rFonts w:ascii="Times New Roman" w:eastAsia="Aptos" w:hAnsi="Times New Roman" w:cs="Times New Roman"/>
          <w:color w:val="000000"/>
          <w:sz w:val="28"/>
          <w:szCs w:val="28"/>
        </w:rPr>
        <w:t>организовать досуговое пространство для встреч субкультурных групп (коворкинг, арт-холл и др.);</w:t>
      </w:r>
      <w:r w:rsidRPr="007759AC">
        <w:rPr>
          <w:rFonts w:ascii="Aptos" w:eastAsia="Aptos" w:hAnsi="Aptos" w:cs="Times New Roman"/>
          <w:color w:val="000000"/>
        </w:rPr>
        <w:t xml:space="preserve"> </w:t>
      </w:r>
      <w:r w:rsidRPr="007759AC">
        <w:rPr>
          <w:rFonts w:ascii="Times New Roman" w:eastAsia="Aptos" w:hAnsi="Times New Roman" w:cs="Times New Roman"/>
          <w:color w:val="000000"/>
          <w:sz w:val="28"/>
          <w:szCs w:val="28"/>
        </w:rPr>
        <w:t>конкурс проектов «Субкультура как искусство» (фотовыставки, комиксы, музыкальные треки); серию открытых микрофонов о ценностях и правилах молодежных сообществ;</w:t>
      </w:r>
    </w:p>
    <w:p w14:paraId="4160F069" w14:textId="40EC26F7" w:rsidR="008D0CB5" w:rsidRPr="007759AC" w:rsidRDefault="008D0CB5" w:rsidP="008D0CB5">
      <w:pPr>
        <w:spacing w:after="0" w:line="240" w:lineRule="auto"/>
        <w:ind w:firstLine="709"/>
        <w:jc w:val="both"/>
        <w:rPr>
          <w:rFonts w:ascii="Times New Roman" w:eastAsia="Aptos" w:hAnsi="Times New Roman" w:cs="Times New Roman"/>
          <w:color w:val="000000"/>
          <w:sz w:val="28"/>
          <w:szCs w:val="28"/>
        </w:rPr>
      </w:pPr>
      <w:r w:rsidRPr="007759AC">
        <w:rPr>
          <w:rFonts w:ascii="Times New Roman" w:eastAsia="Aptos" w:hAnsi="Times New Roman" w:cs="Times New Roman"/>
          <w:color w:val="000000"/>
          <w:sz w:val="28"/>
          <w:szCs w:val="28"/>
        </w:rPr>
        <w:t>информировать на родител</w:t>
      </w:r>
      <w:r w:rsidR="00622F7E">
        <w:rPr>
          <w:rFonts w:ascii="Times New Roman" w:eastAsia="Aptos" w:hAnsi="Times New Roman" w:cs="Times New Roman"/>
          <w:color w:val="000000"/>
          <w:sz w:val="28"/>
          <w:szCs w:val="28"/>
        </w:rPr>
        <w:t>ьских собраниях</w:t>
      </w:r>
      <w:r w:rsidRPr="007759AC">
        <w:rPr>
          <w:rFonts w:ascii="Times New Roman" w:eastAsia="Aptos" w:hAnsi="Times New Roman" w:cs="Times New Roman"/>
          <w:color w:val="000000"/>
          <w:sz w:val="28"/>
          <w:szCs w:val="28"/>
        </w:rPr>
        <w:t xml:space="preserve"> о субкультурной самоидентификации обучающихся;</w:t>
      </w:r>
    </w:p>
    <w:p w14:paraId="3EF3BD71" w14:textId="77777777" w:rsidR="008D0CB5" w:rsidRPr="007759AC" w:rsidRDefault="008D0CB5" w:rsidP="008D0CB5">
      <w:pPr>
        <w:spacing w:after="0" w:line="240" w:lineRule="auto"/>
        <w:ind w:firstLine="709"/>
        <w:jc w:val="both"/>
        <w:rPr>
          <w:rFonts w:ascii="Times New Roman" w:eastAsia="Aptos" w:hAnsi="Times New Roman" w:cs="Times New Roman"/>
          <w:color w:val="000000"/>
          <w:sz w:val="28"/>
          <w:szCs w:val="28"/>
        </w:rPr>
      </w:pPr>
      <w:r w:rsidRPr="007759AC">
        <w:rPr>
          <w:rFonts w:ascii="Times New Roman" w:eastAsia="Aptos" w:hAnsi="Times New Roman" w:cs="Times New Roman"/>
          <w:color w:val="000000"/>
          <w:sz w:val="28"/>
          <w:szCs w:val="28"/>
        </w:rPr>
        <w:lastRenderedPageBreak/>
        <w:t xml:space="preserve">незамедлительно информировать администрацию колледжа в случае обнаружения признаков принадлежности обучающегося к деструктивным течениям. </w:t>
      </w:r>
    </w:p>
    <w:p w14:paraId="27B774F7" w14:textId="77777777" w:rsidR="008D0CB5" w:rsidRPr="007759AC" w:rsidRDefault="008D0CB5" w:rsidP="008D0CB5">
      <w:pPr>
        <w:spacing w:after="0" w:line="240" w:lineRule="auto"/>
        <w:ind w:firstLine="709"/>
        <w:jc w:val="both"/>
        <w:rPr>
          <w:rFonts w:ascii="Times New Roman" w:eastAsia="Aptos" w:hAnsi="Times New Roman" w:cs="Times New Roman"/>
          <w:color w:val="000000"/>
          <w:sz w:val="28"/>
          <w:szCs w:val="28"/>
        </w:rPr>
      </w:pPr>
      <w:r w:rsidRPr="007759AC">
        <w:rPr>
          <w:rFonts w:ascii="Times New Roman" w:eastAsia="Aptos" w:hAnsi="Times New Roman" w:cs="Times New Roman"/>
          <w:color w:val="000000"/>
          <w:sz w:val="28"/>
          <w:szCs w:val="28"/>
        </w:rPr>
        <w:t xml:space="preserve">Учёт возрастных особенностей и принятие субкультурной идентичности как временного этапа взросления при условии соблюдения нормативных требований позволяют выстроить продуктивное педагогическое взаимодействие, сохранить включённость обучающегося в образовательную среду и минимизировать </w:t>
      </w:r>
      <w:proofErr w:type="spellStart"/>
      <w:r w:rsidRPr="007759AC">
        <w:rPr>
          <w:rFonts w:ascii="Times New Roman" w:eastAsia="Aptos" w:hAnsi="Times New Roman" w:cs="Times New Roman"/>
          <w:color w:val="000000"/>
          <w:sz w:val="28"/>
          <w:szCs w:val="28"/>
        </w:rPr>
        <w:t>конфликтогенные</w:t>
      </w:r>
      <w:proofErr w:type="spellEnd"/>
      <w:r w:rsidRPr="007759AC">
        <w:rPr>
          <w:rFonts w:ascii="Times New Roman" w:eastAsia="Aptos" w:hAnsi="Times New Roman" w:cs="Times New Roman"/>
          <w:color w:val="000000"/>
          <w:sz w:val="28"/>
          <w:szCs w:val="28"/>
        </w:rPr>
        <w:t xml:space="preserve"> факторы.</w:t>
      </w:r>
    </w:p>
    <w:p w14:paraId="440EE433" w14:textId="0B3625B6" w:rsidR="008D0CB5" w:rsidRDefault="008D0CB5">
      <w:pP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br w:type="page"/>
      </w:r>
    </w:p>
    <w:p w14:paraId="0A554269" w14:textId="114AA946" w:rsidR="008D0CB5" w:rsidRDefault="008D0CB5" w:rsidP="008D0CB5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 w:rsidRPr="008D0CB5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lastRenderedPageBreak/>
        <w:t xml:space="preserve">Приложение </w:t>
      </w:r>
      <w:r w:rsidR="00456DB0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5</w:t>
      </w:r>
    </w:p>
    <w:p w14:paraId="375F1B8A" w14:textId="77777777" w:rsidR="008D0CB5" w:rsidRDefault="008D0CB5" w:rsidP="008D0CB5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734A50C3" w14:textId="7E12EEC6" w:rsidR="008D0CB5" w:rsidRPr="00362B4B" w:rsidRDefault="008D0CB5" w:rsidP="008D0CB5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362B4B">
        <w:rPr>
          <w:rFonts w:ascii="Times New Roman" w:eastAsia="Calibri" w:hAnsi="Times New Roman" w:cs="Times New Roman"/>
          <w:b/>
          <w:sz w:val="28"/>
          <w:szCs w:val="28"/>
        </w:rPr>
        <w:t>Рекомендации по организации работы объединений учащихся (ячеек) из числа лидеров и активистов в учреждениях образования, реализующих образовательные программы ПТО и ССО</w:t>
      </w:r>
    </w:p>
    <w:p w14:paraId="0509362A" w14:textId="77777777" w:rsidR="008D0CB5" w:rsidRPr="00362B4B" w:rsidRDefault="008D0CB5" w:rsidP="008D0CB5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14:paraId="4D6F9D55" w14:textId="77777777" w:rsidR="008D0CB5" w:rsidRPr="00362B4B" w:rsidRDefault="008D0CB5" w:rsidP="008D0CB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FF0000"/>
          <w:sz w:val="28"/>
          <w:szCs w:val="28"/>
        </w:rPr>
      </w:pPr>
      <w:proofErr w:type="gramStart"/>
      <w:r w:rsidRPr="00362B4B">
        <w:rPr>
          <w:rFonts w:ascii="Times New Roman" w:eastAsia="Calibri" w:hAnsi="Times New Roman" w:cs="Times New Roman"/>
          <w:sz w:val="28"/>
          <w:szCs w:val="28"/>
        </w:rPr>
        <w:t>Во исполнение Комплекса мероприятий по реализации программы развития профессионально-технического и среднего специального образования Республики Беларусь на 2026-2028 годы, утвержденной Заместителем Премьер-министра Республики Беларусь Н.В. Петкевич 23.10.2025 г. № 05/314, с целью реализации молодежных инициатив Республиканского совета обучающихся (молодых профессионалов) колледжей в каждом УПО должны быть созданы объединения учащихся (ячейки) из числа лидеров и активистов, представителей областных (Минского городского) советов</w:t>
      </w:r>
      <w:proofErr w:type="gramEnd"/>
      <w:r w:rsidRPr="00362B4B">
        <w:rPr>
          <w:rFonts w:ascii="Times New Roman" w:eastAsia="Calibri" w:hAnsi="Times New Roman" w:cs="Times New Roman"/>
          <w:sz w:val="28"/>
          <w:szCs w:val="28"/>
        </w:rPr>
        <w:t xml:space="preserve"> обучающихся (молодых профессионалов) (далее – ячейка активистов). </w:t>
      </w:r>
    </w:p>
    <w:p w14:paraId="4DF3A8EF" w14:textId="77777777" w:rsidR="008D0CB5" w:rsidRPr="00362B4B" w:rsidRDefault="008D0CB5" w:rsidP="008D0CB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62B4B">
        <w:rPr>
          <w:rFonts w:ascii="Times New Roman" w:eastAsia="Calibri" w:hAnsi="Times New Roman" w:cs="Times New Roman"/>
          <w:sz w:val="28"/>
          <w:szCs w:val="28"/>
        </w:rPr>
        <w:t>Деятельность ячейки активистов должна основываться на принципах законности, добровольности, равноправия, ответственности за выполнение принятых решений, взаимодействия и сотрудничества с РСОК и областными советами обучающихся колледжей.</w:t>
      </w:r>
    </w:p>
    <w:p w14:paraId="17A4B79C" w14:textId="77777777" w:rsidR="008D0CB5" w:rsidRPr="00362B4B" w:rsidRDefault="008D0CB5" w:rsidP="008D0CB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62B4B">
        <w:rPr>
          <w:rFonts w:ascii="Times New Roman" w:eastAsia="Calibri" w:hAnsi="Times New Roman" w:cs="Times New Roman"/>
          <w:sz w:val="28"/>
          <w:szCs w:val="28"/>
        </w:rPr>
        <w:t>Ячейка активистов — рабочая структура с четкими задачами.</w:t>
      </w:r>
      <w:r w:rsidRPr="00362B4B">
        <w:rPr>
          <w:rFonts w:ascii="Calibri" w:eastAsia="Calibri" w:hAnsi="Calibri" w:cs="Times New Roman"/>
        </w:rPr>
        <w:t xml:space="preserve"> </w:t>
      </w:r>
      <w:r w:rsidRPr="00362B4B">
        <w:rPr>
          <w:rFonts w:ascii="Times New Roman" w:eastAsia="Calibri" w:hAnsi="Times New Roman" w:cs="Times New Roman"/>
          <w:sz w:val="28"/>
          <w:szCs w:val="28"/>
        </w:rPr>
        <w:t xml:space="preserve">Это проектные команды, сформированные вокруг конкретных инициатив, </w:t>
      </w:r>
      <w:bookmarkStart w:id="9" w:name="_Hlk230095923"/>
      <w:r w:rsidRPr="00362B4B">
        <w:rPr>
          <w:rFonts w:ascii="Times New Roman" w:eastAsia="Calibri" w:hAnsi="Times New Roman" w:cs="Times New Roman"/>
          <w:sz w:val="28"/>
          <w:szCs w:val="28"/>
        </w:rPr>
        <w:t>реализуемых Республиканским советом обучающихся</w:t>
      </w:r>
      <w:bookmarkEnd w:id="9"/>
      <w:r w:rsidRPr="00362B4B"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14:paraId="2524ACE5" w14:textId="77777777" w:rsidR="008D0CB5" w:rsidRPr="00362B4B" w:rsidRDefault="008D0CB5" w:rsidP="008D0CB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iCs/>
          <w:sz w:val="28"/>
          <w:szCs w:val="28"/>
        </w:rPr>
      </w:pPr>
      <w:r w:rsidRPr="00362B4B">
        <w:rPr>
          <w:rFonts w:ascii="Times New Roman" w:eastAsia="Calibri" w:hAnsi="Times New Roman" w:cs="Times New Roman"/>
          <w:bCs/>
          <w:iCs/>
          <w:sz w:val="28"/>
          <w:szCs w:val="28"/>
        </w:rPr>
        <w:t>Задача ячейки – масштабирование и адаптация республиканских молодежных инициатив, реализуемых Республиканским советом обучающихся колледжей.</w:t>
      </w:r>
    </w:p>
    <w:p w14:paraId="0B09A323" w14:textId="77777777" w:rsidR="008D0CB5" w:rsidRPr="00362B4B" w:rsidRDefault="008D0CB5" w:rsidP="008D0CB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62B4B">
        <w:rPr>
          <w:rFonts w:ascii="Times New Roman" w:eastAsia="Calibri" w:hAnsi="Times New Roman" w:cs="Times New Roman"/>
          <w:sz w:val="28"/>
          <w:szCs w:val="28"/>
        </w:rPr>
        <w:t>Ячейка должна работать как мини-стартап. Рекомендуется создавать ячейки активистов в количестве 5-8 человек (лидеры групп, представители молодёжных объединений, активные участники мероприятий и инициативные учащиеся).</w:t>
      </w:r>
    </w:p>
    <w:p w14:paraId="0BC4364E" w14:textId="77777777" w:rsidR="008D0CB5" w:rsidRPr="00362B4B" w:rsidRDefault="008D0CB5" w:rsidP="008D0CB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62B4B">
        <w:rPr>
          <w:rFonts w:ascii="Times New Roman" w:eastAsia="Calibri" w:hAnsi="Times New Roman" w:cs="Times New Roman"/>
          <w:sz w:val="28"/>
          <w:szCs w:val="28"/>
        </w:rPr>
        <w:t>У каждого участника должна быть своя зона ответственности и роль. Рекомендуем 4 ключевые роли:</w:t>
      </w:r>
    </w:p>
    <w:p w14:paraId="016417D8" w14:textId="77777777" w:rsidR="008D0CB5" w:rsidRPr="00362B4B" w:rsidRDefault="008D0CB5" w:rsidP="008D0CB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62B4B">
        <w:rPr>
          <w:rFonts w:ascii="Times New Roman" w:eastAsia="Calibri" w:hAnsi="Times New Roman" w:cs="Times New Roman"/>
          <w:sz w:val="28"/>
          <w:szCs w:val="28"/>
        </w:rPr>
        <w:t>координатор (лидер ячейки) – член областного (Минского городского) совета обучающихся колледжей, ответственный за связь с администрацией колледжа и областным советом;</w:t>
      </w:r>
    </w:p>
    <w:p w14:paraId="77F37436" w14:textId="77777777" w:rsidR="008D0CB5" w:rsidRPr="00362B4B" w:rsidRDefault="008D0CB5" w:rsidP="008D0CB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62B4B">
        <w:rPr>
          <w:rFonts w:ascii="Times New Roman" w:eastAsia="Calibri" w:hAnsi="Times New Roman" w:cs="Times New Roman"/>
          <w:sz w:val="28"/>
          <w:szCs w:val="28"/>
        </w:rPr>
        <w:t>пресс-секретарь – активист, ответственный за соцсети, рассылку, мотивацию учащихся, способный превратить инициативу РСОК в модный и понятный тренд внутри колледжа;</w:t>
      </w:r>
    </w:p>
    <w:p w14:paraId="51BE250B" w14:textId="77777777" w:rsidR="008D0CB5" w:rsidRPr="00362B4B" w:rsidRDefault="008D0CB5" w:rsidP="008D0CB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62B4B">
        <w:rPr>
          <w:rFonts w:ascii="Times New Roman" w:eastAsia="Calibri" w:hAnsi="Times New Roman" w:cs="Times New Roman"/>
          <w:sz w:val="28"/>
          <w:szCs w:val="28"/>
        </w:rPr>
        <w:t>проектный менеджер (на каждую инициативу) – активист, который сможет составить детальный план-график по адаптации и внедрению конкретной республиканской инициативы в колледже;</w:t>
      </w:r>
    </w:p>
    <w:p w14:paraId="069FEBE5" w14:textId="77777777" w:rsidR="008D0CB5" w:rsidRPr="00362B4B" w:rsidRDefault="008D0CB5" w:rsidP="008D0CB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62B4B">
        <w:rPr>
          <w:rFonts w:ascii="Times New Roman" w:eastAsia="Calibri" w:hAnsi="Times New Roman" w:cs="Times New Roman"/>
          <w:sz w:val="28"/>
          <w:szCs w:val="28"/>
        </w:rPr>
        <w:t>аналитик – активист, который будет собирать цифры, отзывы, фото/видео, готовить структурированную обратную связь для областного совета о том, что сработало, а что нет.</w:t>
      </w:r>
    </w:p>
    <w:p w14:paraId="40295BF3" w14:textId="77777777" w:rsidR="008D0CB5" w:rsidRPr="00362B4B" w:rsidRDefault="008D0CB5" w:rsidP="008D0CB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i/>
          <w:sz w:val="28"/>
          <w:szCs w:val="28"/>
        </w:rPr>
      </w:pPr>
      <w:r w:rsidRPr="00362B4B">
        <w:rPr>
          <w:rFonts w:ascii="Times New Roman" w:eastAsia="Calibri" w:hAnsi="Times New Roman" w:cs="Times New Roman"/>
          <w:bCs/>
          <w:i/>
          <w:sz w:val="28"/>
          <w:szCs w:val="28"/>
        </w:rPr>
        <w:t>Для эффективной организации деятельности ячеек необходимы:</w:t>
      </w:r>
    </w:p>
    <w:p w14:paraId="0DB9561E" w14:textId="77777777" w:rsidR="008D0CB5" w:rsidRPr="00362B4B" w:rsidRDefault="008D0CB5" w:rsidP="008D0CB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62B4B">
        <w:rPr>
          <w:rFonts w:ascii="Times New Roman" w:eastAsia="Calibri" w:hAnsi="Times New Roman" w:cs="Times New Roman"/>
          <w:sz w:val="28"/>
          <w:szCs w:val="28"/>
        </w:rPr>
        <w:lastRenderedPageBreak/>
        <w:t>Положение о ячейке, где прописаны цели, задачи, состав, права и обязанности (разрабатывается в каждом УПО с учетом положений о РСОК и областных советах);</w:t>
      </w:r>
    </w:p>
    <w:p w14:paraId="1A297266" w14:textId="77777777" w:rsidR="008D0CB5" w:rsidRPr="00362B4B" w:rsidRDefault="008D0CB5" w:rsidP="008D0CB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62B4B">
        <w:rPr>
          <w:rFonts w:ascii="Times New Roman" w:eastAsia="Calibri" w:hAnsi="Times New Roman" w:cs="Times New Roman"/>
          <w:sz w:val="28"/>
          <w:szCs w:val="28"/>
        </w:rPr>
        <w:t>фиксированное место и время для встреч (коворкинг, кабинет);</w:t>
      </w:r>
    </w:p>
    <w:p w14:paraId="4316810E" w14:textId="77777777" w:rsidR="008D0CB5" w:rsidRPr="00362B4B" w:rsidRDefault="008D0CB5" w:rsidP="008D0CB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62B4B">
        <w:rPr>
          <w:rFonts w:ascii="Times New Roman" w:eastAsia="Calibri" w:hAnsi="Times New Roman" w:cs="Times New Roman"/>
          <w:sz w:val="28"/>
          <w:szCs w:val="28"/>
        </w:rPr>
        <w:t>официальный приказ директора о создании ячейки и назначении куратора, который будет координировать деятельность ячейки активистов (педагог-организатор либо иной педагогический работник).</w:t>
      </w:r>
    </w:p>
    <w:p w14:paraId="5161D34C" w14:textId="77777777" w:rsidR="008D0CB5" w:rsidRPr="00362B4B" w:rsidRDefault="008D0CB5" w:rsidP="008D0CB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62B4B">
        <w:rPr>
          <w:rFonts w:ascii="Times New Roman" w:eastAsia="Calibri" w:hAnsi="Times New Roman" w:cs="Times New Roman"/>
          <w:sz w:val="28"/>
          <w:szCs w:val="28"/>
        </w:rPr>
        <w:t>Лидер ячейки — не просто активный учащийся, а молодой управленец, от которого зависит динамика всей команды, поэтому особенно важно выстроить с ним продуманную систему взаимодействия.</w:t>
      </w:r>
      <w:r w:rsidRPr="00362B4B">
        <w:rPr>
          <w:rFonts w:ascii="Calibri" w:eastAsia="Calibri" w:hAnsi="Calibri" w:cs="Times New Roman"/>
        </w:rPr>
        <w:t xml:space="preserve"> </w:t>
      </w:r>
      <w:r w:rsidRPr="00362B4B">
        <w:rPr>
          <w:rFonts w:ascii="Times New Roman" w:eastAsia="Calibri" w:hAnsi="Times New Roman" w:cs="Times New Roman"/>
          <w:sz w:val="28"/>
          <w:szCs w:val="28"/>
        </w:rPr>
        <w:t>Важно учить лидера базовым навыкам: как провести короткое собрание активистов, как давать поручения и фиксировать сроки, как работать с обратной связью после акции или проекта, как корректно взаимодействовать с администрацией и партнёрами.</w:t>
      </w:r>
    </w:p>
    <w:p w14:paraId="30F3E2F3" w14:textId="77777777" w:rsidR="008D0CB5" w:rsidRPr="00362B4B" w:rsidRDefault="008D0CB5" w:rsidP="008D0CB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62B4B">
        <w:rPr>
          <w:rFonts w:ascii="Times New Roman" w:eastAsia="Calibri" w:hAnsi="Times New Roman" w:cs="Times New Roman"/>
          <w:sz w:val="28"/>
          <w:szCs w:val="28"/>
        </w:rPr>
        <w:t>Во</w:t>
      </w:r>
      <w:r w:rsidRPr="00362B4B">
        <w:rPr>
          <w:rFonts w:ascii="Times New Roman" w:eastAsia="MS Gothic" w:hAnsi="Times New Roman" w:cs="Times New Roman"/>
          <w:sz w:val="28"/>
          <w:szCs w:val="28"/>
        </w:rPr>
        <w:t>-</w:t>
      </w:r>
      <w:r w:rsidRPr="00362B4B">
        <w:rPr>
          <w:rFonts w:ascii="Times New Roman" w:eastAsia="Calibri" w:hAnsi="Times New Roman" w:cs="Times New Roman"/>
          <w:sz w:val="28"/>
          <w:szCs w:val="28"/>
        </w:rPr>
        <w:t>первых, необходимо признать за лидером реальную зону ответственности: он не исполнитель поручений куратора, а координатор молодёжных инициатив в своём колледже. Куратор совместно с лидером формулирует цели и результаты, обсуждает возможные пути их достижения. Во</w:t>
      </w:r>
      <w:r w:rsidRPr="00362B4B">
        <w:rPr>
          <w:rFonts w:ascii="Times New Roman" w:eastAsia="MS Gothic" w:hAnsi="Times New Roman" w:cs="Times New Roman"/>
          <w:sz w:val="28"/>
          <w:szCs w:val="28"/>
        </w:rPr>
        <w:t>-</w:t>
      </w:r>
      <w:r w:rsidRPr="00362B4B">
        <w:rPr>
          <w:rFonts w:ascii="Times New Roman" w:eastAsia="Calibri" w:hAnsi="Times New Roman" w:cs="Times New Roman"/>
          <w:sz w:val="28"/>
          <w:szCs w:val="28"/>
        </w:rPr>
        <w:t>вторых, необходимо обеспечить лидера информацией, инструментами, контактами, а также поддерживать его мотивацию, признавать успехи публично, давать возможность проявлять инициативу и право на ошибку. В</w:t>
      </w:r>
      <w:r w:rsidRPr="00362B4B">
        <w:rPr>
          <w:rFonts w:ascii="Times New Roman" w:eastAsia="MS Gothic" w:hAnsi="Times New Roman" w:cs="Times New Roman"/>
          <w:sz w:val="28"/>
          <w:szCs w:val="28"/>
        </w:rPr>
        <w:t>-</w:t>
      </w:r>
      <w:r w:rsidRPr="00362B4B">
        <w:rPr>
          <w:rFonts w:ascii="Times New Roman" w:eastAsia="Calibri" w:hAnsi="Times New Roman" w:cs="Times New Roman"/>
          <w:sz w:val="28"/>
          <w:szCs w:val="28"/>
        </w:rPr>
        <w:t>третьих, важно выстраивать отношения доверия: лидер должен понимать, что куратор — его союзник, к которому можно прийти с любой проблемой.</w:t>
      </w:r>
    </w:p>
    <w:p w14:paraId="1756640A" w14:textId="77777777" w:rsidR="008D0CB5" w:rsidRPr="00362B4B" w:rsidRDefault="008D0CB5" w:rsidP="008D0CB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62B4B">
        <w:rPr>
          <w:rFonts w:ascii="Times New Roman" w:eastAsia="Calibri" w:hAnsi="Times New Roman" w:cs="Times New Roman"/>
          <w:bCs/>
          <w:i/>
          <w:sz w:val="28"/>
          <w:szCs w:val="28"/>
        </w:rPr>
        <w:t>Развитие управленческих и коммуникативных компетенций.</w:t>
      </w:r>
      <w:r w:rsidRPr="00362B4B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Pr="00362B4B">
        <w:rPr>
          <w:rFonts w:ascii="Times New Roman" w:eastAsia="Calibri" w:hAnsi="Times New Roman" w:cs="Times New Roman"/>
          <w:sz w:val="28"/>
          <w:szCs w:val="28"/>
        </w:rPr>
        <w:t xml:space="preserve">Работа с лидерами ячейки должна включать не только обсуждение текущих дел, но и целенаправленное развитие их компетенций. Полезно раз в месяц проводить стратегические мини-сессии, где могут обсуждаться долгосрочные цели ячейки, календарь ключевых молодёжных инициатив, распределение ролей в команде, механизмы привлечения новых активистов. Можно использовать простые инструменты: матрицу задач (что делаем сами, что делегируем, что просим у партнёров), доску проектов (онлайн или на стенде), </w:t>
      </w:r>
      <w:proofErr w:type="gramStart"/>
      <w:r w:rsidRPr="00362B4B">
        <w:rPr>
          <w:rFonts w:ascii="Times New Roman" w:eastAsia="Calibri" w:hAnsi="Times New Roman" w:cs="Times New Roman"/>
          <w:sz w:val="28"/>
          <w:szCs w:val="28"/>
        </w:rPr>
        <w:t>чек</w:t>
      </w:r>
      <w:r w:rsidRPr="00362B4B">
        <w:rPr>
          <w:rFonts w:ascii="Times New Roman" w:eastAsia="Calibri" w:hAnsi="Times New Roman" w:cs="Times New Roman"/>
          <w:sz w:val="28"/>
          <w:szCs w:val="28"/>
        </w:rPr>
        <w:noBreakHyphen/>
        <w:t>листы</w:t>
      </w:r>
      <w:proofErr w:type="gramEnd"/>
      <w:r w:rsidRPr="00362B4B">
        <w:rPr>
          <w:rFonts w:ascii="Times New Roman" w:eastAsia="Calibri" w:hAnsi="Times New Roman" w:cs="Times New Roman"/>
          <w:sz w:val="28"/>
          <w:szCs w:val="28"/>
        </w:rPr>
        <w:t xml:space="preserve"> подготовки мероприятий.</w:t>
      </w:r>
    </w:p>
    <w:p w14:paraId="68488C5A" w14:textId="77777777" w:rsidR="008D0CB5" w:rsidRPr="00362B4B" w:rsidRDefault="008D0CB5" w:rsidP="008D0CB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62B4B">
        <w:rPr>
          <w:rFonts w:ascii="Times New Roman" w:eastAsia="Calibri" w:hAnsi="Times New Roman" w:cs="Times New Roman"/>
          <w:sz w:val="28"/>
          <w:szCs w:val="28"/>
        </w:rPr>
        <w:t xml:space="preserve">Эффективным инструментом взаимодействия с ячейкой активистов может стать система регулярных «Тактических встреч» — коротких, но системных еженедельных </w:t>
      </w:r>
      <w:proofErr w:type="spellStart"/>
      <w:r w:rsidRPr="00362B4B">
        <w:rPr>
          <w:rFonts w:ascii="Times New Roman" w:eastAsia="Calibri" w:hAnsi="Times New Roman" w:cs="Times New Roman"/>
          <w:sz w:val="28"/>
          <w:szCs w:val="28"/>
        </w:rPr>
        <w:t>оперативов</w:t>
      </w:r>
      <w:proofErr w:type="spellEnd"/>
      <w:r w:rsidRPr="00362B4B">
        <w:rPr>
          <w:rFonts w:ascii="Times New Roman" w:eastAsia="Calibri" w:hAnsi="Times New Roman" w:cs="Times New Roman"/>
          <w:sz w:val="28"/>
          <w:szCs w:val="28"/>
        </w:rPr>
        <w:t xml:space="preserve"> куратора с членами ячейки (при необходимости — с ядром актива). Продолжительность 20–30 минут позволит поддерживать рабочий ритм, не перегружая участников. Постоянная базовая повестка может выглядеть следующим образом:</w:t>
      </w:r>
    </w:p>
    <w:p w14:paraId="423D45CB" w14:textId="77777777" w:rsidR="008D0CB5" w:rsidRPr="00362B4B" w:rsidRDefault="008D0CB5" w:rsidP="008D0CB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62B4B">
        <w:rPr>
          <w:rFonts w:ascii="Times New Roman" w:eastAsia="Calibri" w:hAnsi="Times New Roman" w:cs="Times New Roman"/>
          <w:sz w:val="28"/>
          <w:szCs w:val="28"/>
        </w:rPr>
        <w:t>•</w:t>
      </w:r>
      <w:r w:rsidRPr="00362B4B">
        <w:rPr>
          <w:rFonts w:ascii="Times New Roman" w:eastAsia="Calibri" w:hAnsi="Times New Roman" w:cs="Times New Roman"/>
          <w:sz w:val="28"/>
          <w:szCs w:val="28"/>
        </w:rPr>
        <w:tab/>
        <w:t>Какие задачи от РСОК/областного совета сейчас в работе, на каком они этапе?</w:t>
      </w:r>
    </w:p>
    <w:p w14:paraId="43AB4234" w14:textId="77777777" w:rsidR="008D0CB5" w:rsidRPr="00362B4B" w:rsidRDefault="008D0CB5" w:rsidP="008D0CB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62B4B">
        <w:rPr>
          <w:rFonts w:ascii="Times New Roman" w:eastAsia="Calibri" w:hAnsi="Times New Roman" w:cs="Times New Roman"/>
          <w:sz w:val="28"/>
          <w:szCs w:val="28"/>
        </w:rPr>
        <w:t>•</w:t>
      </w:r>
      <w:r w:rsidRPr="00362B4B">
        <w:rPr>
          <w:rFonts w:ascii="Times New Roman" w:eastAsia="Calibri" w:hAnsi="Times New Roman" w:cs="Times New Roman"/>
          <w:sz w:val="28"/>
          <w:szCs w:val="28"/>
        </w:rPr>
        <w:tab/>
        <w:t>Что является самым большим барьером прямо сейчас: нехватка информации, непонимание задач, отсутствие людей, слабая поддержка группы, технические ресурсы?</w:t>
      </w:r>
    </w:p>
    <w:p w14:paraId="1C17AD58" w14:textId="77777777" w:rsidR="008D0CB5" w:rsidRPr="00362B4B" w:rsidRDefault="008D0CB5" w:rsidP="008D0CB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62B4B">
        <w:rPr>
          <w:rFonts w:ascii="Times New Roman" w:eastAsia="Calibri" w:hAnsi="Times New Roman" w:cs="Times New Roman"/>
          <w:sz w:val="28"/>
          <w:szCs w:val="28"/>
        </w:rPr>
        <w:t>•</w:t>
      </w:r>
      <w:r w:rsidRPr="00362B4B">
        <w:rPr>
          <w:rFonts w:ascii="Times New Roman" w:eastAsia="Calibri" w:hAnsi="Times New Roman" w:cs="Times New Roman"/>
          <w:sz w:val="28"/>
          <w:szCs w:val="28"/>
        </w:rPr>
        <w:tab/>
        <w:t xml:space="preserve">Какая помощь нужна от куратора: помочь структурировать идею, доработать план мероприятия, составить пост или серию </w:t>
      </w:r>
      <w:proofErr w:type="spellStart"/>
      <w:r w:rsidRPr="00362B4B">
        <w:rPr>
          <w:rFonts w:ascii="Times New Roman" w:eastAsia="Calibri" w:hAnsi="Times New Roman" w:cs="Times New Roman"/>
          <w:sz w:val="28"/>
          <w:szCs w:val="28"/>
        </w:rPr>
        <w:t>сторис</w:t>
      </w:r>
      <w:proofErr w:type="spellEnd"/>
      <w:r w:rsidRPr="00362B4B">
        <w:rPr>
          <w:rFonts w:ascii="Times New Roman" w:eastAsia="Calibri" w:hAnsi="Times New Roman" w:cs="Times New Roman"/>
          <w:sz w:val="28"/>
          <w:szCs w:val="28"/>
        </w:rPr>
        <w:t xml:space="preserve">, найти </w:t>
      </w:r>
      <w:r w:rsidRPr="00362B4B">
        <w:rPr>
          <w:rFonts w:ascii="Times New Roman" w:eastAsia="Calibri" w:hAnsi="Times New Roman" w:cs="Times New Roman"/>
          <w:sz w:val="28"/>
          <w:szCs w:val="28"/>
        </w:rPr>
        <w:lastRenderedPageBreak/>
        <w:t>эксперта, согласовать помещение, решить организационный вопрос с администрацией?</w:t>
      </w:r>
    </w:p>
    <w:p w14:paraId="5361C463" w14:textId="77777777" w:rsidR="008D0CB5" w:rsidRPr="00362B4B" w:rsidRDefault="008D0CB5" w:rsidP="008D0CB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362B4B">
        <w:rPr>
          <w:rFonts w:ascii="Times New Roman" w:eastAsia="Calibri" w:hAnsi="Times New Roman" w:cs="Times New Roman"/>
          <w:sz w:val="28"/>
          <w:szCs w:val="28"/>
        </w:rPr>
        <w:t xml:space="preserve">Такой формат будет способствовать выработке навыков планирования и рефлексии, так как он научится анализировать собственную деятельность, формулировать запросы на помощь и видеть результаты своей работы по неделям. </w:t>
      </w:r>
    </w:p>
    <w:p w14:paraId="3BCA3308" w14:textId="49166589" w:rsidR="008D0CB5" w:rsidRPr="008D0CB5" w:rsidRDefault="008D0CB5" w:rsidP="008D0CB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362B4B">
        <w:rPr>
          <w:rFonts w:ascii="Times New Roman" w:eastAsia="Calibri" w:hAnsi="Times New Roman" w:cs="Times New Roman"/>
          <w:bCs/>
          <w:i/>
          <w:sz w:val="28"/>
          <w:szCs w:val="28"/>
        </w:rPr>
        <w:t>Информационная и эмоциональная поддержка.</w:t>
      </w:r>
      <w:r w:rsidRPr="00362B4B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Pr="00362B4B">
        <w:rPr>
          <w:rFonts w:ascii="Times New Roman" w:eastAsia="Calibri" w:hAnsi="Times New Roman" w:cs="Times New Roman"/>
          <w:sz w:val="28"/>
          <w:szCs w:val="28"/>
        </w:rPr>
        <w:t>Активисты могут оказаться «между двух огней»: с одной стороны — ожидания РСОК и администрации, с другой — пассивность или усталость ровесников. Поэтому куратору важно не только контролировать, но и регулярно поддерживать лидеров: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Pr="00362B4B">
        <w:rPr>
          <w:rFonts w:ascii="Times New Roman" w:eastAsia="Calibri" w:hAnsi="Times New Roman" w:cs="Times New Roman"/>
          <w:sz w:val="28"/>
          <w:szCs w:val="28"/>
        </w:rPr>
        <w:t>отмечать даже небольшие успехи (хороший пост, удачная встреча, один новый участник инициативы);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Pr="00362B4B">
        <w:rPr>
          <w:rFonts w:ascii="Times New Roman" w:eastAsia="Calibri" w:hAnsi="Times New Roman" w:cs="Times New Roman"/>
          <w:sz w:val="28"/>
          <w:szCs w:val="28"/>
        </w:rPr>
        <w:t>помогать перевести неудачи в опыт (что мы узнали, что можно изменить в следующий раз);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Pr="00362B4B">
        <w:rPr>
          <w:rFonts w:ascii="Times New Roman" w:eastAsia="Calibri" w:hAnsi="Times New Roman" w:cs="Times New Roman"/>
          <w:sz w:val="28"/>
          <w:szCs w:val="28"/>
        </w:rPr>
        <w:t xml:space="preserve">давать активистам роль спикера на педсоветах, </w:t>
      </w:r>
      <w:proofErr w:type="spellStart"/>
      <w:r w:rsidRPr="00362B4B">
        <w:rPr>
          <w:rFonts w:ascii="Times New Roman" w:eastAsia="Calibri" w:hAnsi="Times New Roman" w:cs="Times New Roman"/>
          <w:sz w:val="28"/>
          <w:szCs w:val="28"/>
        </w:rPr>
        <w:t>общеколледжных</w:t>
      </w:r>
      <w:proofErr w:type="spellEnd"/>
      <w:r w:rsidRPr="00362B4B">
        <w:rPr>
          <w:rFonts w:ascii="Times New Roman" w:eastAsia="Calibri" w:hAnsi="Times New Roman" w:cs="Times New Roman"/>
          <w:sz w:val="28"/>
          <w:szCs w:val="28"/>
        </w:rPr>
        <w:t xml:space="preserve"> мероприятиях— </w:t>
      </w:r>
      <w:proofErr w:type="gramStart"/>
      <w:r w:rsidRPr="00362B4B">
        <w:rPr>
          <w:rFonts w:ascii="Times New Roman" w:eastAsia="Calibri" w:hAnsi="Times New Roman" w:cs="Times New Roman"/>
          <w:sz w:val="28"/>
          <w:szCs w:val="28"/>
        </w:rPr>
        <w:t>эт</w:t>
      </w:r>
      <w:proofErr w:type="gramEnd"/>
      <w:r w:rsidRPr="00362B4B">
        <w:rPr>
          <w:rFonts w:ascii="Times New Roman" w:eastAsia="Calibri" w:hAnsi="Times New Roman" w:cs="Times New Roman"/>
          <w:sz w:val="28"/>
          <w:szCs w:val="28"/>
        </w:rPr>
        <w:t>о укрепит их статус и внутреннюю уверенность.</w:t>
      </w:r>
    </w:p>
    <w:p w14:paraId="5714965E" w14:textId="77777777" w:rsidR="008D0CB5" w:rsidRPr="00362B4B" w:rsidRDefault="008D0CB5" w:rsidP="008D0CB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62B4B">
        <w:rPr>
          <w:rFonts w:ascii="Times New Roman" w:eastAsia="Calibri" w:hAnsi="Times New Roman" w:cs="Times New Roman"/>
          <w:sz w:val="28"/>
          <w:szCs w:val="28"/>
        </w:rPr>
        <w:t>Полезно создать канал быстрой связи (чат «Куратор – лидер – актив»), где можно согласовать оперативно решения. Важно, чтобы лидер чувствовал, что он не один, за его спиной есть взрослый профессионал, готовый поддержать и подсказать, но не отобрать инициативу.</w:t>
      </w:r>
    </w:p>
    <w:p w14:paraId="4BD97388" w14:textId="77777777" w:rsidR="008D0CB5" w:rsidRPr="00362B4B" w:rsidRDefault="008D0CB5" w:rsidP="008D0CB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362B4B">
        <w:rPr>
          <w:rFonts w:ascii="Times New Roman" w:eastAsia="Calibri" w:hAnsi="Times New Roman" w:cs="Times New Roman"/>
          <w:bCs/>
          <w:i/>
          <w:sz w:val="28"/>
          <w:szCs w:val="28"/>
        </w:rPr>
        <w:t xml:space="preserve">Встраивание работы ячейки </w:t>
      </w:r>
      <w:bookmarkStart w:id="10" w:name="_Hlk230163614"/>
      <w:r w:rsidRPr="00362B4B">
        <w:rPr>
          <w:rFonts w:ascii="Times New Roman" w:eastAsia="Calibri" w:hAnsi="Times New Roman" w:cs="Times New Roman"/>
          <w:bCs/>
          <w:i/>
          <w:sz w:val="28"/>
          <w:szCs w:val="28"/>
        </w:rPr>
        <w:t>активистов</w:t>
      </w:r>
      <w:bookmarkEnd w:id="10"/>
      <w:r w:rsidRPr="00362B4B">
        <w:rPr>
          <w:rFonts w:ascii="Times New Roman" w:eastAsia="Calibri" w:hAnsi="Times New Roman" w:cs="Times New Roman"/>
          <w:bCs/>
          <w:i/>
          <w:sz w:val="28"/>
          <w:szCs w:val="28"/>
        </w:rPr>
        <w:t xml:space="preserve"> в общую систему воспитательной работы УПО.</w:t>
      </w:r>
      <w:r w:rsidRPr="00362B4B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Pr="00362B4B">
        <w:rPr>
          <w:rFonts w:ascii="Times New Roman" w:eastAsia="Calibri" w:hAnsi="Times New Roman" w:cs="Times New Roman"/>
          <w:sz w:val="28"/>
          <w:szCs w:val="28"/>
        </w:rPr>
        <w:t xml:space="preserve">Работа с активистами должна быть не параллельной реальностью, а частью общей воспитательной и образовательной системы колледжа. Желательно, чтобы планы работы ячейки были согласованы с планом воспитательной работы колледжа, чтобы руководители цикловых комиссий, мастера, кураторы учебных групп знали лидеров в лицо и понимали их роль. Участие лидеров и активистов в заседаниях органов </w:t>
      </w:r>
      <w:proofErr w:type="spellStart"/>
      <w:r w:rsidRPr="00362B4B">
        <w:rPr>
          <w:rFonts w:ascii="Times New Roman" w:eastAsia="Calibri" w:hAnsi="Times New Roman" w:cs="Times New Roman"/>
          <w:sz w:val="28"/>
          <w:szCs w:val="28"/>
        </w:rPr>
        <w:t>соуправления</w:t>
      </w:r>
      <w:proofErr w:type="spellEnd"/>
      <w:r w:rsidRPr="00362B4B">
        <w:rPr>
          <w:rFonts w:ascii="Times New Roman" w:eastAsia="Calibri" w:hAnsi="Times New Roman" w:cs="Times New Roman"/>
          <w:sz w:val="28"/>
          <w:szCs w:val="28"/>
        </w:rPr>
        <w:t>, в обсуждении проектов, в проведении профориентационных и патриотических акций поможет им увидеть, как их инициативы влияют на реальную жизнь учреждения. В таких условиях активисты действительно станут молодыми управленцами: научатся соединять интересы обучающихся, задачи РСОК и стратегию развития УПО, а система тактических встреч с куратором станет для них школой гражданского и управленческого взросления.</w:t>
      </w:r>
    </w:p>
    <w:p w14:paraId="70320B02" w14:textId="193E9948" w:rsidR="008D0CB5" w:rsidRPr="00362B4B" w:rsidRDefault="008D0CB5" w:rsidP="008D0CB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62B4B">
        <w:rPr>
          <w:rFonts w:ascii="Times New Roman" w:eastAsia="Calibri" w:hAnsi="Times New Roman" w:cs="Times New Roman"/>
          <w:sz w:val="28"/>
          <w:szCs w:val="28"/>
        </w:rPr>
        <w:t xml:space="preserve">Деятельность ячейки активистов в каждом колледже должна </w:t>
      </w:r>
      <w:proofErr w:type="gramStart"/>
      <w:r w:rsidRPr="00362B4B">
        <w:rPr>
          <w:rFonts w:ascii="Times New Roman" w:eastAsia="Calibri" w:hAnsi="Times New Roman" w:cs="Times New Roman"/>
          <w:sz w:val="28"/>
          <w:szCs w:val="28"/>
        </w:rPr>
        <w:t>находится</w:t>
      </w:r>
      <w:proofErr w:type="gramEnd"/>
      <w:r w:rsidRPr="00362B4B">
        <w:rPr>
          <w:rFonts w:ascii="Times New Roman" w:eastAsia="Calibri" w:hAnsi="Times New Roman" w:cs="Times New Roman"/>
          <w:sz w:val="28"/>
          <w:szCs w:val="28"/>
        </w:rPr>
        <w:t xml:space="preserve"> в непосредственной связи с деятельность</w:t>
      </w:r>
      <w:r w:rsidR="009F2455">
        <w:rPr>
          <w:rFonts w:ascii="Times New Roman" w:eastAsia="Calibri" w:hAnsi="Times New Roman" w:cs="Times New Roman"/>
          <w:sz w:val="28"/>
          <w:szCs w:val="28"/>
        </w:rPr>
        <w:t>ю</w:t>
      </w:r>
      <w:r w:rsidRPr="00362B4B">
        <w:rPr>
          <w:rFonts w:ascii="Times New Roman" w:eastAsia="Calibri" w:hAnsi="Times New Roman" w:cs="Times New Roman"/>
          <w:sz w:val="28"/>
          <w:szCs w:val="28"/>
        </w:rPr>
        <w:t xml:space="preserve"> областного совета обучающихся коллежей, который, в свою очередь, выступает партнёром и связующим звеном с РСОК. При правильной организации работы выстраивается устойчивая вертикаль и горизонталь взаимодействия: «ячейка – областной совет – Республиканский совет».</w:t>
      </w:r>
    </w:p>
    <w:p w14:paraId="4ADD4D6D" w14:textId="77777777" w:rsidR="008D0CB5" w:rsidRPr="00362B4B" w:rsidRDefault="008D0CB5" w:rsidP="008D0CB5">
      <w:pPr>
        <w:spacing w:after="0" w:line="240" w:lineRule="auto"/>
        <w:ind w:firstLineChars="252" w:firstLine="706"/>
        <w:contextualSpacing/>
        <w:jc w:val="both"/>
        <w:rPr>
          <w:rFonts w:ascii="Times New Roman" w:eastAsia="Times New Roman" w:hAnsi="Times New Roman" w:cs="Times New Roman"/>
          <w:sz w:val="28"/>
          <w:lang w:eastAsia="ru-RU"/>
        </w:rPr>
      </w:pPr>
    </w:p>
    <w:p w14:paraId="745A4188" w14:textId="77777777" w:rsidR="008D0CB5" w:rsidRPr="008D0CB5" w:rsidRDefault="008D0CB5" w:rsidP="008D0C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</w:p>
    <w:sectPr w:rsidR="008D0CB5" w:rsidRPr="008D0CB5" w:rsidSect="008D0CB5">
      <w:pgSz w:w="11906" w:h="16838"/>
      <w:pgMar w:top="1134" w:right="851" w:bottom="737" w:left="155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65045F"/>
    <w:multiLevelType w:val="multilevel"/>
    <w:tmpl w:val="E05CEB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5FD5D18"/>
    <w:multiLevelType w:val="multilevel"/>
    <w:tmpl w:val="6B204B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22E0FE8"/>
    <w:multiLevelType w:val="multilevel"/>
    <w:tmpl w:val="C08E8A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36F308E"/>
    <w:multiLevelType w:val="multilevel"/>
    <w:tmpl w:val="FACCFC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63E7B42"/>
    <w:multiLevelType w:val="multilevel"/>
    <w:tmpl w:val="E222AC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98F0DCE"/>
    <w:multiLevelType w:val="multilevel"/>
    <w:tmpl w:val="9D3A38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A9B3AC1"/>
    <w:multiLevelType w:val="multilevel"/>
    <w:tmpl w:val="854C37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C766476"/>
    <w:multiLevelType w:val="hybridMultilevel"/>
    <w:tmpl w:val="9BF2FB22"/>
    <w:lvl w:ilvl="0" w:tplc="11A2B508">
      <w:start w:val="1"/>
      <w:numFmt w:val="decimal"/>
      <w:lvlText w:val="%1."/>
      <w:lvlJc w:val="left"/>
      <w:pPr>
        <w:ind w:left="1211" w:hanging="360"/>
      </w:pPr>
      <w:rPr>
        <w:rFonts w:ascii="Times New Roman" w:eastAsia="Times New Roman" w:hAnsi="Times New Roman" w:cs="Times New Roman" w:hint="default"/>
        <w:b w:val="0"/>
        <w:bCs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>
    <w:nsid w:val="2F0A5A7A"/>
    <w:multiLevelType w:val="multilevel"/>
    <w:tmpl w:val="8A08CC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0921BBF"/>
    <w:multiLevelType w:val="multilevel"/>
    <w:tmpl w:val="335A72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326B7F95"/>
    <w:multiLevelType w:val="multilevel"/>
    <w:tmpl w:val="BA143D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D0D5103"/>
    <w:multiLevelType w:val="multilevel"/>
    <w:tmpl w:val="4F6400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266089F"/>
    <w:multiLevelType w:val="multilevel"/>
    <w:tmpl w:val="B3DEF4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5CD1254"/>
    <w:multiLevelType w:val="hybridMultilevel"/>
    <w:tmpl w:val="D46CE5F4"/>
    <w:lvl w:ilvl="0" w:tplc="F83E22E4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45EA7561"/>
    <w:multiLevelType w:val="multilevel"/>
    <w:tmpl w:val="CAFA57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8E533B5"/>
    <w:multiLevelType w:val="multilevel"/>
    <w:tmpl w:val="D8DE43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9080BC5"/>
    <w:multiLevelType w:val="multilevel"/>
    <w:tmpl w:val="4ADE8A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>
    <w:nsid w:val="49185F6E"/>
    <w:multiLevelType w:val="multilevel"/>
    <w:tmpl w:val="82BAA9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4BF4187A"/>
    <w:multiLevelType w:val="multilevel"/>
    <w:tmpl w:val="6492A9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>
    <w:nsid w:val="4F955E25"/>
    <w:multiLevelType w:val="hybridMultilevel"/>
    <w:tmpl w:val="7E54DBD2"/>
    <w:lvl w:ilvl="0" w:tplc="455C3DE4">
      <w:start w:val="1"/>
      <w:numFmt w:val="decimal"/>
      <w:lvlText w:val="%1."/>
      <w:lvlJc w:val="left"/>
      <w:pPr>
        <w:ind w:left="1069" w:hanging="360"/>
      </w:pPr>
      <w:rPr>
        <w:rFonts w:eastAsia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>
    <w:nsid w:val="4FE9726A"/>
    <w:multiLevelType w:val="multilevel"/>
    <w:tmpl w:val="2034CF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>
    <w:nsid w:val="57C90BCC"/>
    <w:multiLevelType w:val="hybridMultilevel"/>
    <w:tmpl w:val="372611F2"/>
    <w:lvl w:ilvl="0" w:tplc="FFFFFFFF">
      <w:start w:val="1"/>
      <w:numFmt w:val="decimal"/>
      <w:lvlText w:val="%1."/>
      <w:lvlJc w:val="left"/>
      <w:pPr>
        <w:ind w:left="1778" w:hanging="360"/>
      </w:pPr>
      <w:rPr>
        <w:rFonts w:eastAsia="Times New Roman"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2">
    <w:nsid w:val="5F3C5967"/>
    <w:multiLevelType w:val="multilevel"/>
    <w:tmpl w:val="3664FB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5FD11B50"/>
    <w:multiLevelType w:val="multilevel"/>
    <w:tmpl w:val="10B433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5FD66966"/>
    <w:multiLevelType w:val="multilevel"/>
    <w:tmpl w:val="8F5C69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61275C57"/>
    <w:multiLevelType w:val="multilevel"/>
    <w:tmpl w:val="7D5A59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61651C79"/>
    <w:multiLevelType w:val="multilevel"/>
    <w:tmpl w:val="2E0E31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66D37DE7"/>
    <w:multiLevelType w:val="multilevel"/>
    <w:tmpl w:val="A530A4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6895666F"/>
    <w:multiLevelType w:val="multilevel"/>
    <w:tmpl w:val="EA9AA1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69564985"/>
    <w:multiLevelType w:val="hybridMultilevel"/>
    <w:tmpl w:val="6C0A4D42"/>
    <w:lvl w:ilvl="0" w:tplc="1026F2FC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0">
    <w:nsid w:val="6EEC109B"/>
    <w:multiLevelType w:val="multilevel"/>
    <w:tmpl w:val="85CA35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768823A8"/>
    <w:multiLevelType w:val="hybridMultilevel"/>
    <w:tmpl w:val="42DAF95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9"/>
  </w:num>
  <w:num w:numId="2">
    <w:abstractNumId w:val="16"/>
  </w:num>
  <w:num w:numId="3">
    <w:abstractNumId w:val="9"/>
  </w:num>
  <w:num w:numId="4">
    <w:abstractNumId w:val="20"/>
  </w:num>
  <w:num w:numId="5">
    <w:abstractNumId w:val="6"/>
  </w:num>
  <w:num w:numId="6">
    <w:abstractNumId w:val="23"/>
  </w:num>
  <w:num w:numId="7">
    <w:abstractNumId w:val="4"/>
  </w:num>
  <w:num w:numId="8">
    <w:abstractNumId w:val="11"/>
  </w:num>
  <w:num w:numId="9">
    <w:abstractNumId w:val="30"/>
  </w:num>
  <w:num w:numId="10">
    <w:abstractNumId w:val="8"/>
  </w:num>
  <w:num w:numId="11">
    <w:abstractNumId w:val="14"/>
  </w:num>
  <w:num w:numId="12">
    <w:abstractNumId w:val="28"/>
  </w:num>
  <w:num w:numId="13">
    <w:abstractNumId w:val="15"/>
  </w:num>
  <w:num w:numId="14">
    <w:abstractNumId w:val="5"/>
  </w:num>
  <w:num w:numId="15">
    <w:abstractNumId w:val="10"/>
  </w:num>
  <w:num w:numId="16">
    <w:abstractNumId w:val="1"/>
  </w:num>
  <w:num w:numId="17">
    <w:abstractNumId w:val="22"/>
  </w:num>
  <w:num w:numId="18">
    <w:abstractNumId w:val="26"/>
  </w:num>
  <w:num w:numId="19">
    <w:abstractNumId w:val="0"/>
  </w:num>
  <w:num w:numId="20">
    <w:abstractNumId w:val="2"/>
  </w:num>
  <w:num w:numId="21">
    <w:abstractNumId w:val="24"/>
  </w:num>
  <w:num w:numId="22">
    <w:abstractNumId w:val="3"/>
  </w:num>
  <w:num w:numId="23">
    <w:abstractNumId w:val="27"/>
  </w:num>
  <w:num w:numId="24">
    <w:abstractNumId w:val="25"/>
  </w:num>
  <w:num w:numId="25">
    <w:abstractNumId w:val="17"/>
  </w:num>
  <w:num w:numId="26">
    <w:abstractNumId w:val="12"/>
  </w:num>
  <w:num w:numId="27">
    <w:abstractNumId w:val="19"/>
  </w:num>
  <w:num w:numId="28">
    <w:abstractNumId w:val="7"/>
  </w:num>
  <w:num w:numId="29">
    <w:abstractNumId w:val="21"/>
  </w:num>
  <w:num w:numId="30">
    <w:abstractNumId w:val="31"/>
  </w:num>
  <w:num w:numId="31">
    <w:abstractNumId w:val="18"/>
  </w:num>
  <w:num w:numId="3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23C9"/>
    <w:rsid w:val="00000DB9"/>
    <w:rsid w:val="000012F9"/>
    <w:rsid w:val="00004307"/>
    <w:rsid w:val="00010B92"/>
    <w:rsid w:val="00011FF4"/>
    <w:rsid w:val="000128C0"/>
    <w:rsid w:val="00012B1F"/>
    <w:rsid w:val="00013121"/>
    <w:rsid w:val="00021A78"/>
    <w:rsid w:val="00022628"/>
    <w:rsid w:val="0002355E"/>
    <w:rsid w:val="00027088"/>
    <w:rsid w:val="00031224"/>
    <w:rsid w:val="00033029"/>
    <w:rsid w:val="00041E87"/>
    <w:rsid w:val="00045012"/>
    <w:rsid w:val="000461A5"/>
    <w:rsid w:val="0004700E"/>
    <w:rsid w:val="00055BB8"/>
    <w:rsid w:val="00057239"/>
    <w:rsid w:val="00062206"/>
    <w:rsid w:val="00062CE8"/>
    <w:rsid w:val="00063025"/>
    <w:rsid w:val="00065D24"/>
    <w:rsid w:val="00066717"/>
    <w:rsid w:val="00070339"/>
    <w:rsid w:val="00072873"/>
    <w:rsid w:val="00073D82"/>
    <w:rsid w:val="00077AFE"/>
    <w:rsid w:val="00080524"/>
    <w:rsid w:val="00085DB6"/>
    <w:rsid w:val="00090113"/>
    <w:rsid w:val="00091C1B"/>
    <w:rsid w:val="0009329D"/>
    <w:rsid w:val="00094ED9"/>
    <w:rsid w:val="000970ED"/>
    <w:rsid w:val="000A1C7D"/>
    <w:rsid w:val="000A3A95"/>
    <w:rsid w:val="000A5007"/>
    <w:rsid w:val="000A59F3"/>
    <w:rsid w:val="000A7AC4"/>
    <w:rsid w:val="000B26DA"/>
    <w:rsid w:val="000B2C9B"/>
    <w:rsid w:val="000B6A1E"/>
    <w:rsid w:val="000C6040"/>
    <w:rsid w:val="000D3140"/>
    <w:rsid w:val="000D51DF"/>
    <w:rsid w:val="000E00DE"/>
    <w:rsid w:val="000E5B64"/>
    <w:rsid w:val="000E6090"/>
    <w:rsid w:val="000E6F22"/>
    <w:rsid w:val="000F548D"/>
    <w:rsid w:val="000F695B"/>
    <w:rsid w:val="001001FC"/>
    <w:rsid w:val="001032D1"/>
    <w:rsid w:val="001055A1"/>
    <w:rsid w:val="00106B76"/>
    <w:rsid w:val="00107610"/>
    <w:rsid w:val="00110D60"/>
    <w:rsid w:val="001146D2"/>
    <w:rsid w:val="00115EC3"/>
    <w:rsid w:val="001163E6"/>
    <w:rsid w:val="001204ED"/>
    <w:rsid w:val="00127DD1"/>
    <w:rsid w:val="00130E4A"/>
    <w:rsid w:val="00130FC7"/>
    <w:rsid w:val="00133C9B"/>
    <w:rsid w:val="00134434"/>
    <w:rsid w:val="00135FA6"/>
    <w:rsid w:val="00136C9C"/>
    <w:rsid w:val="00140843"/>
    <w:rsid w:val="001411F1"/>
    <w:rsid w:val="0014198A"/>
    <w:rsid w:val="00143687"/>
    <w:rsid w:val="00145807"/>
    <w:rsid w:val="00146C86"/>
    <w:rsid w:val="001470E8"/>
    <w:rsid w:val="00150745"/>
    <w:rsid w:val="00151747"/>
    <w:rsid w:val="001523BA"/>
    <w:rsid w:val="001524A3"/>
    <w:rsid w:val="00153E6A"/>
    <w:rsid w:val="00154C4F"/>
    <w:rsid w:val="001575FC"/>
    <w:rsid w:val="00167963"/>
    <w:rsid w:val="00170EC9"/>
    <w:rsid w:val="00171945"/>
    <w:rsid w:val="00174255"/>
    <w:rsid w:val="00180139"/>
    <w:rsid w:val="00181EA5"/>
    <w:rsid w:val="0018300A"/>
    <w:rsid w:val="00184B21"/>
    <w:rsid w:val="00190254"/>
    <w:rsid w:val="00191C63"/>
    <w:rsid w:val="00191D49"/>
    <w:rsid w:val="001941FD"/>
    <w:rsid w:val="00194949"/>
    <w:rsid w:val="00197086"/>
    <w:rsid w:val="001A479C"/>
    <w:rsid w:val="001A4F6F"/>
    <w:rsid w:val="001A67B1"/>
    <w:rsid w:val="001A6CCF"/>
    <w:rsid w:val="001A78BE"/>
    <w:rsid w:val="001A7B61"/>
    <w:rsid w:val="001B2837"/>
    <w:rsid w:val="001B31DE"/>
    <w:rsid w:val="001B3A5F"/>
    <w:rsid w:val="001B3D4A"/>
    <w:rsid w:val="001C722B"/>
    <w:rsid w:val="001C7B9D"/>
    <w:rsid w:val="001D1198"/>
    <w:rsid w:val="001E2F08"/>
    <w:rsid w:val="001F19B6"/>
    <w:rsid w:val="001F43CA"/>
    <w:rsid w:val="001F66CD"/>
    <w:rsid w:val="001F6896"/>
    <w:rsid w:val="002005DD"/>
    <w:rsid w:val="0020079A"/>
    <w:rsid w:val="00203675"/>
    <w:rsid w:val="00203C71"/>
    <w:rsid w:val="0020426D"/>
    <w:rsid w:val="0020726E"/>
    <w:rsid w:val="00207630"/>
    <w:rsid w:val="0021255A"/>
    <w:rsid w:val="00213797"/>
    <w:rsid w:val="00213E1C"/>
    <w:rsid w:val="00217546"/>
    <w:rsid w:val="00223538"/>
    <w:rsid w:val="0022576A"/>
    <w:rsid w:val="002265D3"/>
    <w:rsid w:val="0022713B"/>
    <w:rsid w:val="0023184B"/>
    <w:rsid w:val="002318D9"/>
    <w:rsid w:val="00236BE4"/>
    <w:rsid w:val="00237877"/>
    <w:rsid w:val="002403FB"/>
    <w:rsid w:val="0024045C"/>
    <w:rsid w:val="002405C0"/>
    <w:rsid w:val="00241E05"/>
    <w:rsid w:val="00245254"/>
    <w:rsid w:val="0024552F"/>
    <w:rsid w:val="002457F1"/>
    <w:rsid w:val="002505B1"/>
    <w:rsid w:val="00251A8C"/>
    <w:rsid w:val="00251D46"/>
    <w:rsid w:val="002520DB"/>
    <w:rsid w:val="0025254C"/>
    <w:rsid w:val="0025695E"/>
    <w:rsid w:val="00262072"/>
    <w:rsid w:val="00265471"/>
    <w:rsid w:val="00265595"/>
    <w:rsid w:val="00270F87"/>
    <w:rsid w:val="00271B48"/>
    <w:rsid w:val="0027792D"/>
    <w:rsid w:val="0028155C"/>
    <w:rsid w:val="00282028"/>
    <w:rsid w:val="00283F44"/>
    <w:rsid w:val="00284892"/>
    <w:rsid w:val="002854C3"/>
    <w:rsid w:val="00295F98"/>
    <w:rsid w:val="002A00A1"/>
    <w:rsid w:val="002A101C"/>
    <w:rsid w:val="002A2448"/>
    <w:rsid w:val="002A2623"/>
    <w:rsid w:val="002A31EB"/>
    <w:rsid w:val="002A3907"/>
    <w:rsid w:val="002A4560"/>
    <w:rsid w:val="002A674D"/>
    <w:rsid w:val="002B006C"/>
    <w:rsid w:val="002B039B"/>
    <w:rsid w:val="002B510C"/>
    <w:rsid w:val="002B5DAA"/>
    <w:rsid w:val="002B6254"/>
    <w:rsid w:val="002B7702"/>
    <w:rsid w:val="002C5096"/>
    <w:rsid w:val="002C786C"/>
    <w:rsid w:val="002D010C"/>
    <w:rsid w:val="002D3516"/>
    <w:rsid w:val="002D543B"/>
    <w:rsid w:val="002E1D17"/>
    <w:rsid w:val="002E34AE"/>
    <w:rsid w:val="002F1D11"/>
    <w:rsid w:val="002F1F20"/>
    <w:rsid w:val="002F2993"/>
    <w:rsid w:val="002F3BB9"/>
    <w:rsid w:val="002F51F6"/>
    <w:rsid w:val="002F5CAC"/>
    <w:rsid w:val="00315535"/>
    <w:rsid w:val="00315B45"/>
    <w:rsid w:val="00315BFA"/>
    <w:rsid w:val="0031679C"/>
    <w:rsid w:val="00320103"/>
    <w:rsid w:val="00320EF5"/>
    <w:rsid w:val="003236C7"/>
    <w:rsid w:val="00326DA1"/>
    <w:rsid w:val="00327955"/>
    <w:rsid w:val="00327AA1"/>
    <w:rsid w:val="00330238"/>
    <w:rsid w:val="0033369C"/>
    <w:rsid w:val="003343DE"/>
    <w:rsid w:val="00334CC4"/>
    <w:rsid w:val="00336EC0"/>
    <w:rsid w:val="00341226"/>
    <w:rsid w:val="003426BF"/>
    <w:rsid w:val="0034509F"/>
    <w:rsid w:val="003509B6"/>
    <w:rsid w:val="003555F3"/>
    <w:rsid w:val="00355E88"/>
    <w:rsid w:val="003566DE"/>
    <w:rsid w:val="003624A4"/>
    <w:rsid w:val="003634E5"/>
    <w:rsid w:val="00365CB3"/>
    <w:rsid w:val="00367AA4"/>
    <w:rsid w:val="00370A2A"/>
    <w:rsid w:val="003747AA"/>
    <w:rsid w:val="00374E26"/>
    <w:rsid w:val="003752B4"/>
    <w:rsid w:val="003800A8"/>
    <w:rsid w:val="0038174C"/>
    <w:rsid w:val="00381DFB"/>
    <w:rsid w:val="003826AE"/>
    <w:rsid w:val="00383836"/>
    <w:rsid w:val="0038402A"/>
    <w:rsid w:val="00384DDE"/>
    <w:rsid w:val="00386235"/>
    <w:rsid w:val="00392742"/>
    <w:rsid w:val="0039334D"/>
    <w:rsid w:val="00393798"/>
    <w:rsid w:val="003A0CD0"/>
    <w:rsid w:val="003A1D42"/>
    <w:rsid w:val="003A48C5"/>
    <w:rsid w:val="003A493B"/>
    <w:rsid w:val="003A6429"/>
    <w:rsid w:val="003B3606"/>
    <w:rsid w:val="003C0BC9"/>
    <w:rsid w:val="003C191B"/>
    <w:rsid w:val="003C4380"/>
    <w:rsid w:val="003D0C10"/>
    <w:rsid w:val="003D5418"/>
    <w:rsid w:val="003D6423"/>
    <w:rsid w:val="003D716D"/>
    <w:rsid w:val="003D7F61"/>
    <w:rsid w:val="003E2123"/>
    <w:rsid w:val="003E2CD1"/>
    <w:rsid w:val="003E5036"/>
    <w:rsid w:val="003E643F"/>
    <w:rsid w:val="003E6EA6"/>
    <w:rsid w:val="003F7A22"/>
    <w:rsid w:val="0040260E"/>
    <w:rsid w:val="004035B1"/>
    <w:rsid w:val="004037E1"/>
    <w:rsid w:val="00405DF0"/>
    <w:rsid w:val="004100B0"/>
    <w:rsid w:val="00415999"/>
    <w:rsid w:val="00420F72"/>
    <w:rsid w:val="0042646A"/>
    <w:rsid w:val="004302D9"/>
    <w:rsid w:val="00430993"/>
    <w:rsid w:val="00430A26"/>
    <w:rsid w:val="00431D1C"/>
    <w:rsid w:val="004358D0"/>
    <w:rsid w:val="004370CD"/>
    <w:rsid w:val="004374B6"/>
    <w:rsid w:val="00445253"/>
    <w:rsid w:val="004458F1"/>
    <w:rsid w:val="00447EAD"/>
    <w:rsid w:val="00451980"/>
    <w:rsid w:val="00451EFA"/>
    <w:rsid w:val="00453EBA"/>
    <w:rsid w:val="00456DB0"/>
    <w:rsid w:val="004629DE"/>
    <w:rsid w:val="00464BF5"/>
    <w:rsid w:val="0046686C"/>
    <w:rsid w:val="00471270"/>
    <w:rsid w:val="00471861"/>
    <w:rsid w:val="00472678"/>
    <w:rsid w:val="00473D3D"/>
    <w:rsid w:val="00475011"/>
    <w:rsid w:val="0047540E"/>
    <w:rsid w:val="00483347"/>
    <w:rsid w:val="00484C6A"/>
    <w:rsid w:val="0049201E"/>
    <w:rsid w:val="00493BE7"/>
    <w:rsid w:val="00495811"/>
    <w:rsid w:val="00495990"/>
    <w:rsid w:val="00495D30"/>
    <w:rsid w:val="004A16D1"/>
    <w:rsid w:val="004A1BAB"/>
    <w:rsid w:val="004A1F88"/>
    <w:rsid w:val="004A50CD"/>
    <w:rsid w:val="004A594A"/>
    <w:rsid w:val="004A68C5"/>
    <w:rsid w:val="004B12CA"/>
    <w:rsid w:val="004B4336"/>
    <w:rsid w:val="004C3CF3"/>
    <w:rsid w:val="004C6383"/>
    <w:rsid w:val="004C711D"/>
    <w:rsid w:val="004D182F"/>
    <w:rsid w:val="004D2200"/>
    <w:rsid w:val="004D2710"/>
    <w:rsid w:val="004D6E4A"/>
    <w:rsid w:val="004E4271"/>
    <w:rsid w:val="004E506E"/>
    <w:rsid w:val="004E541A"/>
    <w:rsid w:val="004E5A19"/>
    <w:rsid w:val="004F2DA4"/>
    <w:rsid w:val="004F3805"/>
    <w:rsid w:val="0050214E"/>
    <w:rsid w:val="00502BB1"/>
    <w:rsid w:val="00502D1A"/>
    <w:rsid w:val="00504CD0"/>
    <w:rsid w:val="00512643"/>
    <w:rsid w:val="0051456A"/>
    <w:rsid w:val="00516D6D"/>
    <w:rsid w:val="0052047E"/>
    <w:rsid w:val="00520D54"/>
    <w:rsid w:val="0052383E"/>
    <w:rsid w:val="0052418C"/>
    <w:rsid w:val="005263AD"/>
    <w:rsid w:val="0053139F"/>
    <w:rsid w:val="005413CB"/>
    <w:rsid w:val="005434FF"/>
    <w:rsid w:val="0055084F"/>
    <w:rsid w:val="00553863"/>
    <w:rsid w:val="0055464C"/>
    <w:rsid w:val="00554A12"/>
    <w:rsid w:val="00554A67"/>
    <w:rsid w:val="00556FD7"/>
    <w:rsid w:val="00561C0C"/>
    <w:rsid w:val="005623E4"/>
    <w:rsid w:val="005661A6"/>
    <w:rsid w:val="005670DA"/>
    <w:rsid w:val="005674CC"/>
    <w:rsid w:val="0057009D"/>
    <w:rsid w:val="005701BB"/>
    <w:rsid w:val="00570FDA"/>
    <w:rsid w:val="00571F77"/>
    <w:rsid w:val="00572884"/>
    <w:rsid w:val="005728CC"/>
    <w:rsid w:val="00572AD8"/>
    <w:rsid w:val="00573295"/>
    <w:rsid w:val="005735BC"/>
    <w:rsid w:val="00574139"/>
    <w:rsid w:val="00575FEA"/>
    <w:rsid w:val="005776C1"/>
    <w:rsid w:val="00581BF4"/>
    <w:rsid w:val="0058298D"/>
    <w:rsid w:val="00584403"/>
    <w:rsid w:val="00584541"/>
    <w:rsid w:val="00584DA6"/>
    <w:rsid w:val="00585CF0"/>
    <w:rsid w:val="00587411"/>
    <w:rsid w:val="005902D5"/>
    <w:rsid w:val="00590ABB"/>
    <w:rsid w:val="00590BBF"/>
    <w:rsid w:val="00591289"/>
    <w:rsid w:val="005921BC"/>
    <w:rsid w:val="0059350B"/>
    <w:rsid w:val="0059367C"/>
    <w:rsid w:val="005936E6"/>
    <w:rsid w:val="0059603D"/>
    <w:rsid w:val="00597334"/>
    <w:rsid w:val="005A13CD"/>
    <w:rsid w:val="005A1E7B"/>
    <w:rsid w:val="005B156D"/>
    <w:rsid w:val="005B621A"/>
    <w:rsid w:val="005C4685"/>
    <w:rsid w:val="005C581B"/>
    <w:rsid w:val="005D10AA"/>
    <w:rsid w:val="005D1F3F"/>
    <w:rsid w:val="005E004A"/>
    <w:rsid w:val="005E146C"/>
    <w:rsid w:val="005E71FF"/>
    <w:rsid w:val="005F1881"/>
    <w:rsid w:val="005F1BCD"/>
    <w:rsid w:val="005F6C38"/>
    <w:rsid w:val="005F778D"/>
    <w:rsid w:val="0060240B"/>
    <w:rsid w:val="00605056"/>
    <w:rsid w:val="00610818"/>
    <w:rsid w:val="00613599"/>
    <w:rsid w:val="00615AE9"/>
    <w:rsid w:val="0062060A"/>
    <w:rsid w:val="006209E3"/>
    <w:rsid w:val="00620FBB"/>
    <w:rsid w:val="006219F6"/>
    <w:rsid w:val="00622C55"/>
    <w:rsid w:val="00622F7E"/>
    <w:rsid w:val="006236A5"/>
    <w:rsid w:val="00625D75"/>
    <w:rsid w:val="006268C2"/>
    <w:rsid w:val="0063225C"/>
    <w:rsid w:val="00633317"/>
    <w:rsid w:val="00635635"/>
    <w:rsid w:val="00635C9F"/>
    <w:rsid w:val="00636AE3"/>
    <w:rsid w:val="00641816"/>
    <w:rsid w:val="006443B5"/>
    <w:rsid w:val="006452D0"/>
    <w:rsid w:val="00651EBD"/>
    <w:rsid w:val="006520FA"/>
    <w:rsid w:val="006553E7"/>
    <w:rsid w:val="00663DBE"/>
    <w:rsid w:val="00665A0F"/>
    <w:rsid w:val="00666279"/>
    <w:rsid w:val="00666F87"/>
    <w:rsid w:val="00667E6F"/>
    <w:rsid w:val="00672DE8"/>
    <w:rsid w:val="00677606"/>
    <w:rsid w:val="00683BCA"/>
    <w:rsid w:val="00696550"/>
    <w:rsid w:val="006A1E10"/>
    <w:rsid w:val="006A4FB6"/>
    <w:rsid w:val="006A729D"/>
    <w:rsid w:val="006B37DA"/>
    <w:rsid w:val="006B57FE"/>
    <w:rsid w:val="006B5A1E"/>
    <w:rsid w:val="006C38CD"/>
    <w:rsid w:val="006C7E71"/>
    <w:rsid w:val="006D019A"/>
    <w:rsid w:val="006D0789"/>
    <w:rsid w:val="006D13DC"/>
    <w:rsid w:val="006D3C73"/>
    <w:rsid w:val="006E58B7"/>
    <w:rsid w:val="006E60B0"/>
    <w:rsid w:val="006F09FC"/>
    <w:rsid w:val="006F21C7"/>
    <w:rsid w:val="006F33A7"/>
    <w:rsid w:val="006F427D"/>
    <w:rsid w:val="006F4B91"/>
    <w:rsid w:val="006F7358"/>
    <w:rsid w:val="006F792F"/>
    <w:rsid w:val="00701ABD"/>
    <w:rsid w:val="0070417A"/>
    <w:rsid w:val="00706A56"/>
    <w:rsid w:val="0071012D"/>
    <w:rsid w:val="007210B3"/>
    <w:rsid w:val="00721CD1"/>
    <w:rsid w:val="00724A84"/>
    <w:rsid w:val="007257A2"/>
    <w:rsid w:val="00730DF3"/>
    <w:rsid w:val="0074333C"/>
    <w:rsid w:val="007452A6"/>
    <w:rsid w:val="007458A4"/>
    <w:rsid w:val="00747736"/>
    <w:rsid w:val="00747FAB"/>
    <w:rsid w:val="00753C49"/>
    <w:rsid w:val="0075530F"/>
    <w:rsid w:val="00755818"/>
    <w:rsid w:val="00755D14"/>
    <w:rsid w:val="007609CC"/>
    <w:rsid w:val="0076237E"/>
    <w:rsid w:val="00763548"/>
    <w:rsid w:val="00763B62"/>
    <w:rsid w:val="00780534"/>
    <w:rsid w:val="00781152"/>
    <w:rsid w:val="0078258B"/>
    <w:rsid w:val="00786286"/>
    <w:rsid w:val="0078774F"/>
    <w:rsid w:val="0079272C"/>
    <w:rsid w:val="0079399B"/>
    <w:rsid w:val="00794839"/>
    <w:rsid w:val="007A0104"/>
    <w:rsid w:val="007A2F5D"/>
    <w:rsid w:val="007A5078"/>
    <w:rsid w:val="007B08C7"/>
    <w:rsid w:val="007B27EA"/>
    <w:rsid w:val="007B3480"/>
    <w:rsid w:val="007B4D33"/>
    <w:rsid w:val="007B694F"/>
    <w:rsid w:val="007C2D8E"/>
    <w:rsid w:val="007C514C"/>
    <w:rsid w:val="007C5604"/>
    <w:rsid w:val="007C589E"/>
    <w:rsid w:val="007C7EE2"/>
    <w:rsid w:val="007D67A4"/>
    <w:rsid w:val="007E261D"/>
    <w:rsid w:val="007E270D"/>
    <w:rsid w:val="007E5932"/>
    <w:rsid w:val="007F1DAF"/>
    <w:rsid w:val="007F3187"/>
    <w:rsid w:val="007F42BA"/>
    <w:rsid w:val="007F4E03"/>
    <w:rsid w:val="00802801"/>
    <w:rsid w:val="0080630D"/>
    <w:rsid w:val="00806316"/>
    <w:rsid w:val="00807015"/>
    <w:rsid w:val="00810BA6"/>
    <w:rsid w:val="00810F99"/>
    <w:rsid w:val="00811057"/>
    <w:rsid w:val="00821CE2"/>
    <w:rsid w:val="008239BC"/>
    <w:rsid w:val="00824552"/>
    <w:rsid w:val="00827F89"/>
    <w:rsid w:val="0083112F"/>
    <w:rsid w:val="00832481"/>
    <w:rsid w:val="00836CEE"/>
    <w:rsid w:val="00843BF8"/>
    <w:rsid w:val="0084556D"/>
    <w:rsid w:val="008459A3"/>
    <w:rsid w:val="00845EBE"/>
    <w:rsid w:val="00846799"/>
    <w:rsid w:val="0085177D"/>
    <w:rsid w:val="00851818"/>
    <w:rsid w:val="00853A43"/>
    <w:rsid w:val="00853D32"/>
    <w:rsid w:val="00860365"/>
    <w:rsid w:val="00860C6E"/>
    <w:rsid w:val="0086135F"/>
    <w:rsid w:val="00863319"/>
    <w:rsid w:val="00875833"/>
    <w:rsid w:val="00880617"/>
    <w:rsid w:val="00883EBF"/>
    <w:rsid w:val="008849C1"/>
    <w:rsid w:val="00892F7F"/>
    <w:rsid w:val="00894419"/>
    <w:rsid w:val="008A1DEF"/>
    <w:rsid w:val="008A3D74"/>
    <w:rsid w:val="008A446A"/>
    <w:rsid w:val="008A4857"/>
    <w:rsid w:val="008A5B5C"/>
    <w:rsid w:val="008A6225"/>
    <w:rsid w:val="008A6688"/>
    <w:rsid w:val="008B070D"/>
    <w:rsid w:val="008B1FE6"/>
    <w:rsid w:val="008B401C"/>
    <w:rsid w:val="008B479C"/>
    <w:rsid w:val="008B6BD1"/>
    <w:rsid w:val="008B71A4"/>
    <w:rsid w:val="008C2310"/>
    <w:rsid w:val="008C23D5"/>
    <w:rsid w:val="008C4004"/>
    <w:rsid w:val="008C404F"/>
    <w:rsid w:val="008C4561"/>
    <w:rsid w:val="008C6632"/>
    <w:rsid w:val="008C7ADC"/>
    <w:rsid w:val="008D0A40"/>
    <w:rsid w:val="008D0CB5"/>
    <w:rsid w:val="008D3BD3"/>
    <w:rsid w:val="008D5049"/>
    <w:rsid w:val="008D60D6"/>
    <w:rsid w:val="008E0D7C"/>
    <w:rsid w:val="008E5407"/>
    <w:rsid w:val="008E577E"/>
    <w:rsid w:val="008E7CDF"/>
    <w:rsid w:val="008F069B"/>
    <w:rsid w:val="008F0D53"/>
    <w:rsid w:val="008F2655"/>
    <w:rsid w:val="008F2883"/>
    <w:rsid w:val="008F3593"/>
    <w:rsid w:val="008F3BDF"/>
    <w:rsid w:val="00900D1A"/>
    <w:rsid w:val="009021A1"/>
    <w:rsid w:val="009048F7"/>
    <w:rsid w:val="00904F51"/>
    <w:rsid w:val="009056BB"/>
    <w:rsid w:val="00907324"/>
    <w:rsid w:val="00910FD1"/>
    <w:rsid w:val="009135AC"/>
    <w:rsid w:val="0091648B"/>
    <w:rsid w:val="00916EA0"/>
    <w:rsid w:val="00917CAB"/>
    <w:rsid w:val="009210DA"/>
    <w:rsid w:val="0092173D"/>
    <w:rsid w:val="00922CDC"/>
    <w:rsid w:val="009235C4"/>
    <w:rsid w:val="00923AA1"/>
    <w:rsid w:val="00925642"/>
    <w:rsid w:val="0092578E"/>
    <w:rsid w:val="00930774"/>
    <w:rsid w:val="00934373"/>
    <w:rsid w:val="00935BB9"/>
    <w:rsid w:val="009371CA"/>
    <w:rsid w:val="0094140D"/>
    <w:rsid w:val="00943733"/>
    <w:rsid w:val="009448D4"/>
    <w:rsid w:val="00947FDF"/>
    <w:rsid w:val="00950436"/>
    <w:rsid w:val="00950FD0"/>
    <w:rsid w:val="00951825"/>
    <w:rsid w:val="009536B5"/>
    <w:rsid w:val="009541EA"/>
    <w:rsid w:val="00955FF4"/>
    <w:rsid w:val="009570A1"/>
    <w:rsid w:val="009634B8"/>
    <w:rsid w:val="0096417A"/>
    <w:rsid w:val="00965D40"/>
    <w:rsid w:val="00966FC0"/>
    <w:rsid w:val="00967AF6"/>
    <w:rsid w:val="00970645"/>
    <w:rsid w:val="00972708"/>
    <w:rsid w:val="009728C7"/>
    <w:rsid w:val="00984083"/>
    <w:rsid w:val="0098612F"/>
    <w:rsid w:val="00987AF4"/>
    <w:rsid w:val="009911AD"/>
    <w:rsid w:val="00991B0C"/>
    <w:rsid w:val="00992D0C"/>
    <w:rsid w:val="00993EC9"/>
    <w:rsid w:val="00993F92"/>
    <w:rsid w:val="009940C8"/>
    <w:rsid w:val="009A06D3"/>
    <w:rsid w:val="009A3694"/>
    <w:rsid w:val="009A76C0"/>
    <w:rsid w:val="009B2019"/>
    <w:rsid w:val="009B23B8"/>
    <w:rsid w:val="009B5C85"/>
    <w:rsid w:val="009C08F5"/>
    <w:rsid w:val="009C1FE2"/>
    <w:rsid w:val="009C3C35"/>
    <w:rsid w:val="009C3D2F"/>
    <w:rsid w:val="009C607D"/>
    <w:rsid w:val="009D00AD"/>
    <w:rsid w:val="009D201A"/>
    <w:rsid w:val="009D6550"/>
    <w:rsid w:val="009E1C73"/>
    <w:rsid w:val="009E55BA"/>
    <w:rsid w:val="009E64A5"/>
    <w:rsid w:val="009E7221"/>
    <w:rsid w:val="009F2455"/>
    <w:rsid w:val="009F2A57"/>
    <w:rsid w:val="009F552E"/>
    <w:rsid w:val="00A02BF0"/>
    <w:rsid w:val="00A062B5"/>
    <w:rsid w:val="00A10539"/>
    <w:rsid w:val="00A120DD"/>
    <w:rsid w:val="00A155C5"/>
    <w:rsid w:val="00A16913"/>
    <w:rsid w:val="00A22C27"/>
    <w:rsid w:val="00A23DB2"/>
    <w:rsid w:val="00A2446F"/>
    <w:rsid w:val="00A25C03"/>
    <w:rsid w:val="00A25FE0"/>
    <w:rsid w:val="00A32396"/>
    <w:rsid w:val="00A346F8"/>
    <w:rsid w:val="00A352C8"/>
    <w:rsid w:val="00A43718"/>
    <w:rsid w:val="00A448F7"/>
    <w:rsid w:val="00A468CC"/>
    <w:rsid w:val="00A4715F"/>
    <w:rsid w:val="00A54C79"/>
    <w:rsid w:val="00A5773F"/>
    <w:rsid w:val="00A60AAA"/>
    <w:rsid w:val="00A71BD8"/>
    <w:rsid w:val="00A72B09"/>
    <w:rsid w:val="00A8035A"/>
    <w:rsid w:val="00A8216E"/>
    <w:rsid w:val="00A846CE"/>
    <w:rsid w:val="00A93FDE"/>
    <w:rsid w:val="00A945CF"/>
    <w:rsid w:val="00AA47AD"/>
    <w:rsid w:val="00AA4B73"/>
    <w:rsid w:val="00AA66C6"/>
    <w:rsid w:val="00AA71CF"/>
    <w:rsid w:val="00AA7286"/>
    <w:rsid w:val="00AA7FCD"/>
    <w:rsid w:val="00AB2257"/>
    <w:rsid w:val="00AB2E0A"/>
    <w:rsid w:val="00AC06BD"/>
    <w:rsid w:val="00AC255A"/>
    <w:rsid w:val="00AC5F92"/>
    <w:rsid w:val="00AC6965"/>
    <w:rsid w:val="00AC7BC1"/>
    <w:rsid w:val="00AD4A91"/>
    <w:rsid w:val="00AD5552"/>
    <w:rsid w:val="00AD63F5"/>
    <w:rsid w:val="00AD7063"/>
    <w:rsid w:val="00AE2E18"/>
    <w:rsid w:val="00AE3330"/>
    <w:rsid w:val="00AE381B"/>
    <w:rsid w:val="00AE4950"/>
    <w:rsid w:val="00AE78C1"/>
    <w:rsid w:val="00AF06F8"/>
    <w:rsid w:val="00AF0A1A"/>
    <w:rsid w:val="00AF3228"/>
    <w:rsid w:val="00AF3251"/>
    <w:rsid w:val="00AF5CC2"/>
    <w:rsid w:val="00AF69AA"/>
    <w:rsid w:val="00AF776B"/>
    <w:rsid w:val="00B00928"/>
    <w:rsid w:val="00B03EA5"/>
    <w:rsid w:val="00B05D3B"/>
    <w:rsid w:val="00B105F0"/>
    <w:rsid w:val="00B13585"/>
    <w:rsid w:val="00B207A6"/>
    <w:rsid w:val="00B20B0B"/>
    <w:rsid w:val="00B2182F"/>
    <w:rsid w:val="00B24427"/>
    <w:rsid w:val="00B24A5E"/>
    <w:rsid w:val="00B256DD"/>
    <w:rsid w:val="00B25DEA"/>
    <w:rsid w:val="00B262A2"/>
    <w:rsid w:val="00B26381"/>
    <w:rsid w:val="00B26B44"/>
    <w:rsid w:val="00B33D33"/>
    <w:rsid w:val="00B34071"/>
    <w:rsid w:val="00B36566"/>
    <w:rsid w:val="00B41772"/>
    <w:rsid w:val="00B41BE3"/>
    <w:rsid w:val="00B437FD"/>
    <w:rsid w:val="00B47674"/>
    <w:rsid w:val="00B51BE7"/>
    <w:rsid w:val="00B51DD6"/>
    <w:rsid w:val="00B51F3A"/>
    <w:rsid w:val="00B523C9"/>
    <w:rsid w:val="00B554F3"/>
    <w:rsid w:val="00B60D53"/>
    <w:rsid w:val="00B61028"/>
    <w:rsid w:val="00B615C4"/>
    <w:rsid w:val="00B62C4C"/>
    <w:rsid w:val="00B654D0"/>
    <w:rsid w:val="00B67EBD"/>
    <w:rsid w:val="00B707F7"/>
    <w:rsid w:val="00B70FEA"/>
    <w:rsid w:val="00B73EB9"/>
    <w:rsid w:val="00B843EA"/>
    <w:rsid w:val="00B84CCE"/>
    <w:rsid w:val="00B875F6"/>
    <w:rsid w:val="00B904F6"/>
    <w:rsid w:val="00B93541"/>
    <w:rsid w:val="00B954B5"/>
    <w:rsid w:val="00B965DE"/>
    <w:rsid w:val="00BA2CDD"/>
    <w:rsid w:val="00BA3087"/>
    <w:rsid w:val="00BB3959"/>
    <w:rsid w:val="00BB45A8"/>
    <w:rsid w:val="00BB5074"/>
    <w:rsid w:val="00BB6F0D"/>
    <w:rsid w:val="00BB7566"/>
    <w:rsid w:val="00BB75A0"/>
    <w:rsid w:val="00BB7895"/>
    <w:rsid w:val="00BC26E0"/>
    <w:rsid w:val="00BC3E9E"/>
    <w:rsid w:val="00BC4F26"/>
    <w:rsid w:val="00BC6D5C"/>
    <w:rsid w:val="00BD091C"/>
    <w:rsid w:val="00BD0F98"/>
    <w:rsid w:val="00BD3A32"/>
    <w:rsid w:val="00BD6C15"/>
    <w:rsid w:val="00BE4462"/>
    <w:rsid w:val="00BE4485"/>
    <w:rsid w:val="00BE6737"/>
    <w:rsid w:val="00BE7DBA"/>
    <w:rsid w:val="00BE7F64"/>
    <w:rsid w:val="00BF27F8"/>
    <w:rsid w:val="00BF29F4"/>
    <w:rsid w:val="00BF4DE8"/>
    <w:rsid w:val="00BF7C4A"/>
    <w:rsid w:val="00C01A19"/>
    <w:rsid w:val="00C01C59"/>
    <w:rsid w:val="00C02D5F"/>
    <w:rsid w:val="00C052C3"/>
    <w:rsid w:val="00C056CC"/>
    <w:rsid w:val="00C12F73"/>
    <w:rsid w:val="00C1384D"/>
    <w:rsid w:val="00C13B54"/>
    <w:rsid w:val="00C15046"/>
    <w:rsid w:val="00C2101F"/>
    <w:rsid w:val="00C22E55"/>
    <w:rsid w:val="00C24874"/>
    <w:rsid w:val="00C25E7D"/>
    <w:rsid w:val="00C33B54"/>
    <w:rsid w:val="00C34DD3"/>
    <w:rsid w:val="00C37146"/>
    <w:rsid w:val="00C37C90"/>
    <w:rsid w:val="00C4585E"/>
    <w:rsid w:val="00C45DC8"/>
    <w:rsid w:val="00C47D6C"/>
    <w:rsid w:val="00C534FB"/>
    <w:rsid w:val="00C53ADC"/>
    <w:rsid w:val="00C550AE"/>
    <w:rsid w:val="00C5715B"/>
    <w:rsid w:val="00C65337"/>
    <w:rsid w:val="00C66F07"/>
    <w:rsid w:val="00C72DB4"/>
    <w:rsid w:val="00C73156"/>
    <w:rsid w:val="00C752E7"/>
    <w:rsid w:val="00C80869"/>
    <w:rsid w:val="00C82BA8"/>
    <w:rsid w:val="00C84905"/>
    <w:rsid w:val="00C8525C"/>
    <w:rsid w:val="00C90191"/>
    <w:rsid w:val="00C9714B"/>
    <w:rsid w:val="00CA19CB"/>
    <w:rsid w:val="00CA343C"/>
    <w:rsid w:val="00CA50BF"/>
    <w:rsid w:val="00CA600C"/>
    <w:rsid w:val="00CA703B"/>
    <w:rsid w:val="00CB642E"/>
    <w:rsid w:val="00CB70C1"/>
    <w:rsid w:val="00CC210E"/>
    <w:rsid w:val="00CC234A"/>
    <w:rsid w:val="00CC3393"/>
    <w:rsid w:val="00CC4C9A"/>
    <w:rsid w:val="00CD05E2"/>
    <w:rsid w:val="00CD3143"/>
    <w:rsid w:val="00CD5829"/>
    <w:rsid w:val="00CE04E2"/>
    <w:rsid w:val="00CE0A30"/>
    <w:rsid w:val="00CE1791"/>
    <w:rsid w:val="00CE2FC9"/>
    <w:rsid w:val="00CE6A2D"/>
    <w:rsid w:val="00CE6F1D"/>
    <w:rsid w:val="00CE7934"/>
    <w:rsid w:val="00CF324F"/>
    <w:rsid w:val="00D05AF3"/>
    <w:rsid w:val="00D06CA1"/>
    <w:rsid w:val="00D072E6"/>
    <w:rsid w:val="00D14729"/>
    <w:rsid w:val="00D155D1"/>
    <w:rsid w:val="00D17A3C"/>
    <w:rsid w:val="00D17D7E"/>
    <w:rsid w:val="00D2042E"/>
    <w:rsid w:val="00D20659"/>
    <w:rsid w:val="00D237AF"/>
    <w:rsid w:val="00D30B68"/>
    <w:rsid w:val="00D3220C"/>
    <w:rsid w:val="00D329BB"/>
    <w:rsid w:val="00D32E40"/>
    <w:rsid w:val="00D336A8"/>
    <w:rsid w:val="00D411EC"/>
    <w:rsid w:val="00D528E4"/>
    <w:rsid w:val="00D52E98"/>
    <w:rsid w:val="00D54462"/>
    <w:rsid w:val="00D5538E"/>
    <w:rsid w:val="00D556A1"/>
    <w:rsid w:val="00D70613"/>
    <w:rsid w:val="00D7293B"/>
    <w:rsid w:val="00D73882"/>
    <w:rsid w:val="00D758DB"/>
    <w:rsid w:val="00D82B00"/>
    <w:rsid w:val="00D86274"/>
    <w:rsid w:val="00D869E7"/>
    <w:rsid w:val="00D876E6"/>
    <w:rsid w:val="00D87D93"/>
    <w:rsid w:val="00D87FB1"/>
    <w:rsid w:val="00D90819"/>
    <w:rsid w:val="00D90F82"/>
    <w:rsid w:val="00D92689"/>
    <w:rsid w:val="00DA026C"/>
    <w:rsid w:val="00DA1D42"/>
    <w:rsid w:val="00DA24E9"/>
    <w:rsid w:val="00DB4186"/>
    <w:rsid w:val="00DB71E8"/>
    <w:rsid w:val="00DC58A4"/>
    <w:rsid w:val="00DD1304"/>
    <w:rsid w:val="00DD472C"/>
    <w:rsid w:val="00DD5739"/>
    <w:rsid w:val="00DD7677"/>
    <w:rsid w:val="00DE1B31"/>
    <w:rsid w:val="00DE2D78"/>
    <w:rsid w:val="00DE48BB"/>
    <w:rsid w:val="00DE5958"/>
    <w:rsid w:val="00DF19EA"/>
    <w:rsid w:val="00DF24C1"/>
    <w:rsid w:val="00DF33A5"/>
    <w:rsid w:val="00DF53B6"/>
    <w:rsid w:val="00DF5E26"/>
    <w:rsid w:val="00E00E44"/>
    <w:rsid w:val="00E01172"/>
    <w:rsid w:val="00E01223"/>
    <w:rsid w:val="00E01845"/>
    <w:rsid w:val="00E03855"/>
    <w:rsid w:val="00E0706B"/>
    <w:rsid w:val="00E119B2"/>
    <w:rsid w:val="00E12409"/>
    <w:rsid w:val="00E12537"/>
    <w:rsid w:val="00E14C87"/>
    <w:rsid w:val="00E2150A"/>
    <w:rsid w:val="00E2201E"/>
    <w:rsid w:val="00E259AB"/>
    <w:rsid w:val="00E25F4A"/>
    <w:rsid w:val="00E279C3"/>
    <w:rsid w:val="00E32078"/>
    <w:rsid w:val="00E33314"/>
    <w:rsid w:val="00E33796"/>
    <w:rsid w:val="00E40E2E"/>
    <w:rsid w:val="00E44506"/>
    <w:rsid w:val="00E44A05"/>
    <w:rsid w:val="00E44CE8"/>
    <w:rsid w:val="00E45611"/>
    <w:rsid w:val="00E471B9"/>
    <w:rsid w:val="00E51DA5"/>
    <w:rsid w:val="00E52FD8"/>
    <w:rsid w:val="00E6002B"/>
    <w:rsid w:val="00E60280"/>
    <w:rsid w:val="00E6216B"/>
    <w:rsid w:val="00E66AB3"/>
    <w:rsid w:val="00E66D4E"/>
    <w:rsid w:val="00E74FCC"/>
    <w:rsid w:val="00E7584C"/>
    <w:rsid w:val="00E7675E"/>
    <w:rsid w:val="00E80CCA"/>
    <w:rsid w:val="00E9472B"/>
    <w:rsid w:val="00E95088"/>
    <w:rsid w:val="00E95ED0"/>
    <w:rsid w:val="00E95FB6"/>
    <w:rsid w:val="00EA0B56"/>
    <w:rsid w:val="00EA190F"/>
    <w:rsid w:val="00EA1B4F"/>
    <w:rsid w:val="00EA2B2E"/>
    <w:rsid w:val="00EA5A74"/>
    <w:rsid w:val="00EA5DF0"/>
    <w:rsid w:val="00EA6A7F"/>
    <w:rsid w:val="00EA747F"/>
    <w:rsid w:val="00EB7773"/>
    <w:rsid w:val="00EC5696"/>
    <w:rsid w:val="00EC59A1"/>
    <w:rsid w:val="00ED1823"/>
    <w:rsid w:val="00ED348A"/>
    <w:rsid w:val="00ED6560"/>
    <w:rsid w:val="00ED75EF"/>
    <w:rsid w:val="00EE1137"/>
    <w:rsid w:val="00EE30F7"/>
    <w:rsid w:val="00EE51CA"/>
    <w:rsid w:val="00EE591F"/>
    <w:rsid w:val="00EF11B4"/>
    <w:rsid w:val="00EF1D24"/>
    <w:rsid w:val="00EF50E8"/>
    <w:rsid w:val="00EF571B"/>
    <w:rsid w:val="00EF637C"/>
    <w:rsid w:val="00F020D7"/>
    <w:rsid w:val="00F034C0"/>
    <w:rsid w:val="00F10841"/>
    <w:rsid w:val="00F15AA6"/>
    <w:rsid w:val="00F15C19"/>
    <w:rsid w:val="00F1692D"/>
    <w:rsid w:val="00F20FFD"/>
    <w:rsid w:val="00F22B4D"/>
    <w:rsid w:val="00F24A93"/>
    <w:rsid w:val="00F25561"/>
    <w:rsid w:val="00F3477E"/>
    <w:rsid w:val="00F4033E"/>
    <w:rsid w:val="00F412EF"/>
    <w:rsid w:val="00F43B53"/>
    <w:rsid w:val="00F44F4E"/>
    <w:rsid w:val="00F50F96"/>
    <w:rsid w:val="00F51F65"/>
    <w:rsid w:val="00F533C7"/>
    <w:rsid w:val="00F54994"/>
    <w:rsid w:val="00F55864"/>
    <w:rsid w:val="00F65211"/>
    <w:rsid w:val="00F65F15"/>
    <w:rsid w:val="00F72024"/>
    <w:rsid w:val="00F72A1D"/>
    <w:rsid w:val="00F7436D"/>
    <w:rsid w:val="00F743B9"/>
    <w:rsid w:val="00F747B3"/>
    <w:rsid w:val="00F7703E"/>
    <w:rsid w:val="00F82A1C"/>
    <w:rsid w:val="00F83F63"/>
    <w:rsid w:val="00F85E04"/>
    <w:rsid w:val="00F86658"/>
    <w:rsid w:val="00F90F36"/>
    <w:rsid w:val="00F916FA"/>
    <w:rsid w:val="00F92785"/>
    <w:rsid w:val="00F93004"/>
    <w:rsid w:val="00F93E94"/>
    <w:rsid w:val="00F93F33"/>
    <w:rsid w:val="00F9413D"/>
    <w:rsid w:val="00F9490B"/>
    <w:rsid w:val="00F95034"/>
    <w:rsid w:val="00F97406"/>
    <w:rsid w:val="00FA0F3E"/>
    <w:rsid w:val="00FA1256"/>
    <w:rsid w:val="00FA46A7"/>
    <w:rsid w:val="00FA5890"/>
    <w:rsid w:val="00FA6039"/>
    <w:rsid w:val="00FB1527"/>
    <w:rsid w:val="00FB2ACC"/>
    <w:rsid w:val="00FB2D72"/>
    <w:rsid w:val="00FB2FA5"/>
    <w:rsid w:val="00FB46EC"/>
    <w:rsid w:val="00FB7A0D"/>
    <w:rsid w:val="00FC134D"/>
    <w:rsid w:val="00FC23FD"/>
    <w:rsid w:val="00FC329D"/>
    <w:rsid w:val="00FC7570"/>
    <w:rsid w:val="00FD0C41"/>
    <w:rsid w:val="00FD19DC"/>
    <w:rsid w:val="00FD2F2A"/>
    <w:rsid w:val="00FD4E1F"/>
    <w:rsid w:val="00FD4E8E"/>
    <w:rsid w:val="00FD6810"/>
    <w:rsid w:val="00FD7B1D"/>
    <w:rsid w:val="00FE0552"/>
    <w:rsid w:val="00FE7D4C"/>
    <w:rsid w:val="00FF279C"/>
    <w:rsid w:val="00FF2CE3"/>
    <w:rsid w:val="00FF3268"/>
    <w:rsid w:val="00FF6E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89660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08C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B08C7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7B08C7"/>
    <w:rPr>
      <w:color w:val="0000FF" w:themeColor="hyperlink"/>
      <w:u w:val="single"/>
    </w:rPr>
  </w:style>
  <w:style w:type="paragraph" w:styleId="a5">
    <w:name w:val="No Spacing"/>
    <w:uiPriority w:val="1"/>
    <w:qFormat/>
    <w:rsid w:val="002005DD"/>
    <w:pPr>
      <w:spacing w:after="0" w:line="240" w:lineRule="auto"/>
    </w:pPr>
  </w:style>
  <w:style w:type="character" w:styleId="a6">
    <w:name w:val="FollowedHyperlink"/>
    <w:basedOn w:val="a0"/>
    <w:uiPriority w:val="99"/>
    <w:semiHidden/>
    <w:unhideWhenUsed/>
    <w:rsid w:val="004035B1"/>
    <w:rPr>
      <w:color w:val="800080" w:themeColor="followedHyperlink"/>
      <w:u w:val="single"/>
    </w:rPr>
  </w:style>
  <w:style w:type="paragraph" w:customStyle="1" w:styleId="ConsPlusTitle">
    <w:name w:val="ConsPlusTitle"/>
    <w:uiPriority w:val="99"/>
    <w:rsid w:val="00EB777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0"/>
      <w:szCs w:val="20"/>
      <w:lang w:eastAsia="ru-RU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6443B5"/>
    <w:rPr>
      <w:color w:val="605E5C"/>
      <w:shd w:val="clear" w:color="auto" w:fill="E1DFDD"/>
    </w:rPr>
  </w:style>
  <w:style w:type="character" w:customStyle="1" w:styleId="2">
    <w:name w:val="Неразрешенное упоминание2"/>
    <w:basedOn w:val="a0"/>
    <w:uiPriority w:val="99"/>
    <w:semiHidden/>
    <w:unhideWhenUsed/>
    <w:rsid w:val="009E7221"/>
    <w:rPr>
      <w:color w:val="605E5C"/>
      <w:shd w:val="clear" w:color="auto" w:fill="E1DFDD"/>
    </w:rPr>
  </w:style>
  <w:style w:type="paragraph" w:styleId="a7">
    <w:name w:val="Balloon Text"/>
    <w:basedOn w:val="a"/>
    <w:link w:val="a8"/>
    <w:uiPriority w:val="99"/>
    <w:semiHidden/>
    <w:unhideWhenUsed/>
    <w:rsid w:val="00191C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191C63"/>
    <w:rPr>
      <w:rFonts w:ascii="Segoe UI" w:hAnsi="Segoe UI" w:cs="Segoe UI"/>
      <w:sz w:val="18"/>
      <w:szCs w:val="18"/>
    </w:rPr>
  </w:style>
  <w:style w:type="paragraph" w:styleId="a9">
    <w:name w:val="Normal (Web)"/>
    <w:basedOn w:val="a"/>
    <w:uiPriority w:val="99"/>
    <w:unhideWhenUsed/>
    <w:rsid w:val="00D30B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Strong"/>
    <w:basedOn w:val="a0"/>
    <w:uiPriority w:val="22"/>
    <w:qFormat/>
    <w:rsid w:val="00D30B68"/>
    <w:rPr>
      <w:b/>
      <w:bCs/>
    </w:rPr>
  </w:style>
  <w:style w:type="character" w:customStyle="1" w:styleId="3">
    <w:name w:val="Неразрешенное упоминание3"/>
    <w:basedOn w:val="a0"/>
    <w:uiPriority w:val="99"/>
    <w:semiHidden/>
    <w:unhideWhenUsed/>
    <w:rsid w:val="00575FEA"/>
    <w:rPr>
      <w:color w:val="605E5C"/>
      <w:shd w:val="clear" w:color="auto" w:fill="E1DFDD"/>
    </w:rPr>
  </w:style>
  <w:style w:type="paragraph" w:customStyle="1" w:styleId="newncpi">
    <w:name w:val="newncpi"/>
    <w:basedOn w:val="a"/>
    <w:rsid w:val="00677606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</w:rPr>
  </w:style>
  <w:style w:type="character" w:customStyle="1" w:styleId="4">
    <w:name w:val="Неразрешенное упоминание4"/>
    <w:basedOn w:val="a0"/>
    <w:uiPriority w:val="99"/>
    <w:semiHidden/>
    <w:unhideWhenUsed/>
    <w:rsid w:val="005701BB"/>
    <w:rPr>
      <w:color w:val="605E5C"/>
      <w:shd w:val="clear" w:color="auto" w:fill="E1DFDD"/>
    </w:rPr>
  </w:style>
  <w:style w:type="character" w:styleId="ab">
    <w:name w:val="Subtle Emphasis"/>
    <w:basedOn w:val="a0"/>
    <w:uiPriority w:val="19"/>
    <w:qFormat/>
    <w:rsid w:val="00696550"/>
    <w:rPr>
      <w:i/>
      <w:iCs/>
      <w:color w:val="404040" w:themeColor="text1" w:themeTint="BF"/>
    </w:rPr>
  </w:style>
  <w:style w:type="character" w:customStyle="1" w:styleId="UnresolvedMention">
    <w:name w:val="Unresolved Mention"/>
    <w:basedOn w:val="a0"/>
    <w:uiPriority w:val="99"/>
    <w:semiHidden/>
    <w:unhideWhenUsed/>
    <w:rsid w:val="005C581B"/>
    <w:rPr>
      <w:color w:val="605E5C"/>
      <w:shd w:val="clear" w:color="auto" w:fill="E1DFDD"/>
    </w:rPr>
  </w:style>
  <w:style w:type="table" w:customStyle="1" w:styleId="20">
    <w:name w:val="Сетка таблицы2"/>
    <w:basedOn w:val="a1"/>
    <w:next w:val="ac"/>
    <w:uiPriority w:val="59"/>
    <w:rsid w:val="008D0CB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c">
    <w:name w:val="Table Grid"/>
    <w:basedOn w:val="a1"/>
    <w:uiPriority w:val="59"/>
    <w:rsid w:val="008D0CB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">
    <w:name w:val="Сетка таблицы1"/>
    <w:basedOn w:val="a1"/>
    <w:next w:val="ac"/>
    <w:uiPriority w:val="59"/>
    <w:rsid w:val="008D0CB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1"/>
    <w:basedOn w:val="a1"/>
    <w:next w:val="ac"/>
    <w:uiPriority w:val="39"/>
    <w:rsid w:val="00CA60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08C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B08C7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7B08C7"/>
    <w:rPr>
      <w:color w:val="0000FF" w:themeColor="hyperlink"/>
      <w:u w:val="single"/>
    </w:rPr>
  </w:style>
  <w:style w:type="paragraph" w:styleId="a5">
    <w:name w:val="No Spacing"/>
    <w:uiPriority w:val="1"/>
    <w:qFormat/>
    <w:rsid w:val="002005DD"/>
    <w:pPr>
      <w:spacing w:after="0" w:line="240" w:lineRule="auto"/>
    </w:pPr>
  </w:style>
  <w:style w:type="character" w:styleId="a6">
    <w:name w:val="FollowedHyperlink"/>
    <w:basedOn w:val="a0"/>
    <w:uiPriority w:val="99"/>
    <w:semiHidden/>
    <w:unhideWhenUsed/>
    <w:rsid w:val="004035B1"/>
    <w:rPr>
      <w:color w:val="800080" w:themeColor="followedHyperlink"/>
      <w:u w:val="single"/>
    </w:rPr>
  </w:style>
  <w:style w:type="paragraph" w:customStyle="1" w:styleId="ConsPlusTitle">
    <w:name w:val="ConsPlusTitle"/>
    <w:uiPriority w:val="99"/>
    <w:rsid w:val="00EB777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0"/>
      <w:szCs w:val="20"/>
      <w:lang w:eastAsia="ru-RU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6443B5"/>
    <w:rPr>
      <w:color w:val="605E5C"/>
      <w:shd w:val="clear" w:color="auto" w:fill="E1DFDD"/>
    </w:rPr>
  </w:style>
  <w:style w:type="character" w:customStyle="1" w:styleId="2">
    <w:name w:val="Неразрешенное упоминание2"/>
    <w:basedOn w:val="a0"/>
    <w:uiPriority w:val="99"/>
    <w:semiHidden/>
    <w:unhideWhenUsed/>
    <w:rsid w:val="009E7221"/>
    <w:rPr>
      <w:color w:val="605E5C"/>
      <w:shd w:val="clear" w:color="auto" w:fill="E1DFDD"/>
    </w:rPr>
  </w:style>
  <w:style w:type="paragraph" w:styleId="a7">
    <w:name w:val="Balloon Text"/>
    <w:basedOn w:val="a"/>
    <w:link w:val="a8"/>
    <w:uiPriority w:val="99"/>
    <w:semiHidden/>
    <w:unhideWhenUsed/>
    <w:rsid w:val="00191C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191C63"/>
    <w:rPr>
      <w:rFonts w:ascii="Segoe UI" w:hAnsi="Segoe UI" w:cs="Segoe UI"/>
      <w:sz w:val="18"/>
      <w:szCs w:val="18"/>
    </w:rPr>
  </w:style>
  <w:style w:type="paragraph" w:styleId="a9">
    <w:name w:val="Normal (Web)"/>
    <w:basedOn w:val="a"/>
    <w:uiPriority w:val="99"/>
    <w:unhideWhenUsed/>
    <w:rsid w:val="00D30B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Strong"/>
    <w:basedOn w:val="a0"/>
    <w:uiPriority w:val="22"/>
    <w:qFormat/>
    <w:rsid w:val="00D30B68"/>
    <w:rPr>
      <w:b/>
      <w:bCs/>
    </w:rPr>
  </w:style>
  <w:style w:type="character" w:customStyle="1" w:styleId="3">
    <w:name w:val="Неразрешенное упоминание3"/>
    <w:basedOn w:val="a0"/>
    <w:uiPriority w:val="99"/>
    <w:semiHidden/>
    <w:unhideWhenUsed/>
    <w:rsid w:val="00575FEA"/>
    <w:rPr>
      <w:color w:val="605E5C"/>
      <w:shd w:val="clear" w:color="auto" w:fill="E1DFDD"/>
    </w:rPr>
  </w:style>
  <w:style w:type="paragraph" w:customStyle="1" w:styleId="newncpi">
    <w:name w:val="newncpi"/>
    <w:basedOn w:val="a"/>
    <w:rsid w:val="00677606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</w:rPr>
  </w:style>
  <w:style w:type="character" w:customStyle="1" w:styleId="4">
    <w:name w:val="Неразрешенное упоминание4"/>
    <w:basedOn w:val="a0"/>
    <w:uiPriority w:val="99"/>
    <w:semiHidden/>
    <w:unhideWhenUsed/>
    <w:rsid w:val="005701BB"/>
    <w:rPr>
      <w:color w:val="605E5C"/>
      <w:shd w:val="clear" w:color="auto" w:fill="E1DFDD"/>
    </w:rPr>
  </w:style>
  <w:style w:type="character" w:styleId="ab">
    <w:name w:val="Subtle Emphasis"/>
    <w:basedOn w:val="a0"/>
    <w:uiPriority w:val="19"/>
    <w:qFormat/>
    <w:rsid w:val="00696550"/>
    <w:rPr>
      <w:i/>
      <w:iCs/>
      <w:color w:val="404040" w:themeColor="text1" w:themeTint="BF"/>
    </w:rPr>
  </w:style>
  <w:style w:type="character" w:customStyle="1" w:styleId="UnresolvedMention">
    <w:name w:val="Unresolved Mention"/>
    <w:basedOn w:val="a0"/>
    <w:uiPriority w:val="99"/>
    <w:semiHidden/>
    <w:unhideWhenUsed/>
    <w:rsid w:val="005C581B"/>
    <w:rPr>
      <w:color w:val="605E5C"/>
      <w:shd w:val="clear" w:color="auto" w:fill="E1DFDD"/>
    </w:rPr>
  </w:style>
  <w:style w:type="table" w:customStyle="1" w:styleId="20">
    <w:name w:val="Сетка таблицы2"/>
    <w:basedOn w:val="a1"/>
    <w:next w:val="ac"/>
    <w:uiPriority w:val="59"/>
    <w:rsid w:val="008D0CB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c">
    <w:name w:val="Table Grid"/>
    <w:basedOn w:val="a1"/>
    <w:uiPriority w:val="59"/>
    <w:rsid w:val="008D0CB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">
    <w:name w:val="Сетка таблицы1"/>
    <w:basedOn w:val="a1"/>
    <w:next w:val="ac"/>
    <w:uiPriority w:val="59"/>
    <w:rsid w:val="008D0CB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1"/>
    <w:basedOn w:val="a1"/>
    <w:next w:val="ac"/>
    <w:uiPriority w:val="39"/>
    <w:rsid w:val="00CA60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27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464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487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09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25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73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0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0842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764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2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626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969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34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28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7788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381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2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9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80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54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86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57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1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1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ipo.by/index.php?id=9514" TargetMode="External"/><Relationship Id="rId13" Type="http://schemas.openxmlformats.org/officeDocument/2006/relationships/hyperlink" Target="https://moladz.by/" TargetMode="External"/><Relationship Id="rId18" Type="http://schemas.openxmlformats.org/officeDocument/2006/relationships/hyperlink" Target="https://www.mvd.gov.by/ru/news/8642" TargetMode="External"/><Relationship Id="rId26" Type="http://schemas.openxmlformats.org/officeDocument/2006/relationships/hyperlink" Target="https://www.pac.by/press-center/edinyy-den-informirovaniya/" TargetMode="External"/><Relationship Id="rId3" Type="http://schemas.openxmlformats.org/officeDocument/2006/relationships/styles" Target="styles.xml"/><Relationship Id="rId21" Type="http://schemas.openxmlformats.org/officeDocument/2006/relationships/hyperlink" Target="http://rcpp.by/" TargetMode="External"/><Relationship Id="rId7" Type="http://schemas.openxmlformats.org/officeDocument/2006/relationships/hyperlink" Target="https://ripo.by/index.php?id=9514" TargetMode="External"/><Relationship Id="rId12" Type="http://schemas.openxmlformats.org/officeDocument/2006/relationships/hyperlink" Target="https://&#1084;&#1086;&#1083;&#1086;&#1076;&#1077;&#1078;&#1100;.&#1073;&#1077;&#1083;/" TargetMode="External"/><Relationship Id="rId17" Type="http://schemas.openxmlformats.org/officeDocument/2006/relationships/hyperlink" Target="https://ripo.by/index.php?id=9514" TargetMode="External"/><Relationship Id="rId25" Type="http://schemas.openxmlformats.org/officeDocument/2006/relationships/hyperlink" Target="https://ripo.by/index.php?id=9512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ripo.by/index.php?id=9512" TargetMode="External"/><Relationship Id="rId20" Type="http://schemas.openxmlformats.org/officeDocument/2006/relationships/hyperlink" Target="https://ripo.by/index.php?id=9514" TargetMode="Externa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ripo.by/index.php?id=2013" TargetMode="External"/><Relationship Id="rId24" Type="http://schemas.openxmlformats.org/officeDocument/2006/relationships/hyperlink" Target="https://ripo.by/index.php?id=9507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ripo.by/index.php?id=9512" TargetMode="External"/><Relationship Id="rId23" Type="http://schemas.openxmlformats.org/officeDocument/2006/relationships/hyperlink" Target="https://ripo.by/index.php?id=9512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s://edu.gov.by/" TargetMode="External"/><Relationship Id="rId19" Type="http://schemas.openxmlformats.org/officeDocument/2006/relationships/hyperlink" Target="https://www.mvd.gov.by/ru/news/7021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ripo.by/index.php?id=9514" TargetMode="External"/><Relationship Id="rId14" Type="http://schemas.openxmlformats.org/officeDocument/2006/relationships/hyperlink" Target="http://kids.pomogut.by" TargetMode="External"/><Relationship Id="rId22" Type="http://schemas.openxmlformats.org/officeDocument/2006/relationships/hyperlink" Target="https://ripo.by/index.php?id=9514" TargetMode="External"/><Relationship Id="rId27" Type="http://schemas.openxmlformats.org/officeDocument/2006/relationships/hyperlink" Target="https://www.pac.by/press-center/edinyy-den-informirovaniya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24387C-91BD-4146-8D58-0DB04A951E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18</Pages>
  <Words>5312</Words>
  <Characters>30283</Characters>
  <Application>Microsoft Office Word</Application>
  <DocSecurity>0</DocSecurity>
  <Lines>252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Соловьева</dc:creator>
  <cp:lastModifiedBy>Kab-229-4</cp:lastModifiedBy>
  <cp:revision>2</cp:revision>
  <cp:lastPrinted>2026-08-11T08:05:00Z</cp:lastPrinted>
  <dcterms:created xsi:type="dcterms:W3CDTF">2026-08-18T07:31:00Z</dcterms:created>
  <dcterms:modified xsi:type="dcterms:W3CDTF">2026-08-18T07:31:00Z</dcterms:modified>
</cp:coreProperties>
</file>