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83" w:rsidRPr="002F5606" w:rsidRDefault="00CF20C9" w:rsidP="00FF1E83">
      <w:pPr>
        <w:spacing w:line="240" w:lineRule="auto"/>
        <w:ind w:firstLine="0"/>
        <w:rPr>
          <w:b/>
        </w:rPr>
      </w:pPr>
      <w:r w:rsidRPr="002F5606">
        <w:rPr>
          <w:b/>
        </w:rPr>
        <w:t xml:space="preserve">Информационные материалы </w:t>
      </w:r>
    </w:p>
    <w:p w:rsidR="00FF1E83" w:rsidRPr="002F5606" w:rsidRDefault="00CF20C9" w:rsidP="00FF1E83">
      <w:pPr>
        <w:spacing w:line="240" w:lineRule="auto"/>
        <w:ind w:firstLine="0"/>
        <w:rPr>
          <w:b/>
        </w:rPr>
      </w:pPr>
      <w:r w:rsidRPr="002F5606">
        <w:rPr>
          <w:b/>
        </w:rPr>
        <w:t xml:space="preserve">для изучения истории Великой Отечественной войны </w:t>
      </w:r>
    </w:p>
    <w:p w:rsidR="00FF1E83" w:rsidRPr="002F5606" w:rsidRDefault="00CF20C9" w:rsidP="00FF1E83">
      <w:pPr>
        <w:spacing w:line="240" w:lineRule="auto"/>
        <w:ind w:firstLine="0"/>
        <w:rPr>
          <w:b/>
        </w:rPr>
      </w:pPr>
      <w:r w:rsidRPr="002F5606">
        <w:rPr>
          <w:b/>
        </w:rPr>
        <w:t xml:space="preserve">в рамках информационно-образовательного проекта </w:t>
      </w:r>
    </w:p>
    <w:p w:rsidR="00FF1E83" w:rsidRPr="002F5606" w:rsidRDefault="00CF20C9" w:rsidP="00FF1E83">
      <w:pPr>
        <w:spacing w:line="240" w:lineRule="auto"/>
        <w:ind w:firstLine="0"/>
        <w:rPr>
          <w:b/>
        </w:rPr>
      </w:pPr>
      <w:r w:rsidRPr="002F5606">
        <w:rPr>
          <w:b/>
        </w:rPr>
        <w:t>«ШАГ» – «Школа Активного Гражданина»</w:t>
      </w:r>
      <w:r w:rsidR="00FF1E83" w:rsidRPr="002F5606">
        <w:rPr>
          <w:b/>
        </w:rPr>
        <w:t xml:space="preserve"> (</w:t>
      </w:r>
      <w:r w:rsidRPr="002F5606">
        <w:rPr>
          <w:b/>
        </w:rPr>
        <w:t>9 класс</w:t>
      </w:r>
      <w:r w:rsidR="00FF1E83" w:rsidRPr="002F5606">
        <w:rPr>
          <w:b/>
        </w:rPr>
        <w:t>)</w:t>
      </w:r>
    </w:p>
    <w:p w:rsidR="00090232" w:rsidRDefault="00090232" w:rsidP="00090232">
      <w:pPr>
        <w:spacing w:line="240" w:lineRule="auto"/>
        <w:ind w:firstLine="0"/>
      </w:pPr>
    </w:p>
    <w:p w:rsidR="00CF20C9" w:rsidRPr="002F5606" w:rsidRDefault="00CF20C9" w:rsidP="00090232">
      <w:pPr>
        <w:spacing w:line="240" w:lineRule="auto"/>
        <w:ind w:firstLine="0"/>
        <w:rPr>
          <w:i/>
        </w:rPr>
      </w:pPr>
      <w:r w:rsidRPr="002F5606">
        <w:rPr>
          <w:i/>
        </w:rPr>
        <w:t>Дата проведения: 2 сентября 2021 года</w:t>
      </w:r>
    </w:p>
    <w:p w:rsidR="00CF20C9" w:rsidRPr="002F5606" w:rsidRDefault="00CF20C9" w:rsidP="00090232">
      <w:pPr>
        <w:spacing w:line="240" w:lineRule="auto"/>
        <w:ind w:firstLine="0"/>
        <w:rPr>
          <w:i/>
        </w:rPr>
      </w:pPr>
      <w:r w:rsidRPr="002F5606">
        <w:rPr>
          <w:bCs/>
          <w:i/>
        </w:rPr>
        <w:t xml:space="preserve">Тема: </w:t>
      </w:r>
      <w:r w:rsidRPr="002F5606">
        <w:rPr>
          <w:i/>
        </w:rPr>
        <w:t>«Международное положение накануне Второй мировой войны»</w:t>
      </w:r>
    </w:p>
    <w:p w:rsidR="00CF20C9" w:rsidRDefault="00CF20C9" w:rsidP="00005CD0">
      <w:pPr>
        <w:spacing w:line="240" w:lineRule="auto"/>
        <w:ind w:firstLine="0"/>
        <w:jc w:val="center"/>
        <w:rPr>
          <w:b/>
        </w:rPr>
      </w:pPr>
    </w:p>
    <w:p w:rsidR="00483730" w:rsidRPr="00756515" w:rsidRDefault="00483730" w:rsidP="00005CD0">
      <w:pPr>
        <w:spacing w:line="240" w:lineRule="auto"/>
        <w:rPr>
          <w:b/>
          <w:color w:val="auto"/>
        </w:rPr>
      </w:pPr>
      <w:r w:rsidRPr="00756515">
        <w:rPr>
          <w:b/>
          <w:color w:val="auto"/>
        </w:rPr>
        <w:t>Блок «</w:t>
      </w:r>
      <w:r w:rsidR="00F93ADF" w:rsidRPr="00756515">
        <w:rPr>
          <w:b/>
          <w:color w:val="auto"/>
        </w:rPr>
        <w:t>Итоги Первой мировой войны</w:t>
      </w:r>
      <w:r w:rsidRPr="00756515">
        <w:rPr>
          <w:b/>
          <w:color w:val="auto"/>
        </w:rPr>
        <w:t>»</w:t>
      </w:r>
      <w:r w:rsidR="00D10DAA" w:rsidRPr="00756515">
        <w:rPr>
          <w:b/>
          <w:color w:val="auto"/>
        </w:rPr>
        <w:t xml:space="preserve"> </w:t>
      </w:r>
    </w:p>
    <w:p w:rsidR="00F93ADF" w:rsidRDefault="00F93ADF" w:rsidP="00F46A82">
      <w:pPr>
        <w:spacing w:line="240" w:lineRule="auto"/>
      </w:pPr>
      <w:r>
        <w:t>1. </w:t>
      </w:r>
      <w:r w:rsidR="00BA2C8E">
        <w:t>Первая мировая война</w:t>
      </w:r>
      <w:r w:rsidRPr="00F93ADF">
        <w:t xml:space="preserve"> </w:t>
      </w:r>
      <w:r w:rsidRPr="00D61603">
        <w:t>привела к огромным людским и материальным потерям</w:t>
      </w:r>
      <w:r>
        <w:t xml:space="preserve"> и</w:t>
      </w:r>
      <w:r w:rsidR="00BA2C8E">
        <w:t xml:space="preserve"> коренны</w:t>
      </w:r>
      <w:r>
        <w:t>м образом изменила облик Европы:</w:t>
      </w:r>
      <w:r w:rsidR="00BA2C8E">
        <w:t xml:space="preserve"> </w:t>
      </w:r>
    </w:p>
    <w:p w:rsidR="00F93ADF" w:rsidRDefault="00A56E9D" w:rsidP="00F46A82">
      <w:pPr>
        <w:spacing w:line="240" w:lineRule="auto"/>
      </w:pPr>
      <w:r>
        <w:rPr>
          <w:i/>
        </w:rPr>
        <w:t xml:space="preserve">1.1. </w:t>
      </w:r>
      <w:r w:rsidR="00BA2C8E" w:rsidRPr="00F93ADF">
        <w:rPr>
          <w:i/>
        </w:rPr>
        <w:t>Распались четыре империи: Российская, Германская, Австро-Венгерская и Османская</w:t>
      </w:r>
      <w:r w:rsidR="00BA2C8E">
        <w:t xml:space="preserve">. </w:t>
      </w:r>
    </w:p>
    <w:p w:rsidR="00F93ADF" w:rsidRDefault="00F93ADF" w:rsidP="00F46A82">
      <w:pPr>
        <w:spacing w:line="240" w:lineRule="auto"/>
      </w:pPr>
      <w:r>
        <w:t>в</w:t>
      </w:r>
      <w:r w:rsidR="00BA2C8E">
        <w:t>озникло Со</w:t>
      </w:r>
      <w:r w:rsidR="00F46A82">
        <w:t>ветское государство во главе с большевистским правительством</w:t>
      </w:r>
      <w:r>
        <w:t>;</w:t>
      </w:r>
    </w:p>
    <w:p w:rsidR="00F93ADF" w:rsidRDefault="00F93ADF" w:rsidP="00F46A82">
      <w:pPr>
        <w:spacing w:line="240" w:lineRule="auto"/>
      </w:pPr>
      <w:r>
        <w:t>н</w:t>
      </w:r>
      <w:r w:rsidR="00F46A82">
        <w:t xml:space="preserve">а территории Европы возникли новые государства: </w:t>
      </w:r>
      <w:proofErr w:type="gramStart"/>
      <w:r w:rsidR="00F46A82">
        <w:t>Чехословакия, Венгрия, Королевство сербов, хорватов и словенцев (позднее Югославия), Латвия, Литва, Эстония и Финляндия</w:t>
      </w:r>
      <w:r>
        <w:t>;</w:t>
      </w:r>
      <w:proofErr w:type="gramEnd"/>
    </w:p>
    <w:p w:rsidR="00F93ADF" w:rsidRDefault="00F93ADF" w:rsidP="00F93ADF">
      <w:pPr>
        <w:spacing w:line="240" w:lineRule="auto"/>
      </w:pPr>
      <w:r>
        <w:t>Австрия и Германия стали республиками;</w:t>
      </w:r>
    </w:p>
    <w:p w:rsidR="00F93ADF" w:rsidRDefault="00F93ADF" w:rsidP="00F46A82">
      <w:pPr>
        <w:spacing w:line="240" w:lineRule="auto"/>
      </w:pPr>
      <w:r>
        <w:t>н</w:t>
      </w:r>
      <w:r w:rsidR="00F46A82">
        <w:t xml:space="preserve">а </w:t>
      </w:r>
      <w:r>
        <w:t>территории бывшей</w:t>
      </w:r>
      <w:r w:rsidR="00F46A82">
        <w:t xml:space="preserve"> Османской империи образовались Турецкая республика и ряд арабских государств, оказавшихся под контролем Англии и Франции</w:t>
      </w:r>
      <w:r>
        <w:t>;</w:t>
      </w:r>
    </w:p>
    <w:p w:rsidR="00BA2C8E" w:rsidRDefault="00F93ADF" w:rsidP="00F46A82">
      <w:pPr>
        <w:spacing w:line="240" w:lineRule="auto"/>
      </w:pPr>
      <w:r>
        <w:t>в</w:t>
      </w:r>
      <w:r w:rsidR="00F46A82">
        <w:t>се германские колонии были поделены между странами Антанты.</w:t>
      </w:r>
    </w:p>
    <w:p w:rsidR="00F93ADF" w:rsidRDefault="00A56E9D" w:rsidP="00005CD0">
      <w:pPr>
        <w:spacing w:line="240" w:lineRule="auto"/>
      </w:pPr>
      <w:r w:rsidRPr="00A56E9D">
        <w:rPr>
          <w:i/>
        </w:rPr>
        <w:t>1.</w:t>
      </w:r>
      <w:r w:rsidR="00F93ADF" w:rsidRPr="00A56E9D">
        <w:rPr>
          <w:i/>
        </w:rPr>
        <w:t>2. Подписанные</w:t>
      </w:r>
      <w:r w:rsidR="00D61603" w:rsidRPr="00A56E9D">
        <w:rPr>
          <w:i/>
        </w:rPr>
        <w:t xml:space="preserve"> на Парижской мирной конферен</w:t>
      </w:r>
      <w:r w:rsidR="00040066" w:rsidRPr="00A56E9D">
        <w:rPr>
          <w:i/>
        </w:rPr>
        <w:t>ции 1919</w:t>
      </w:r>
      <w:r w:rsidR="003F69D1" w:rsidRPr="00A56E9D">
        <w:rPr>
          <w:i/>
        </w:rPr>
        <w:t>–</w:t>
      </w:r>
      <w:r w:rsidR="00040066" w:rsidRPr="00A56E9D">
        <w:rPr>
          <w:i/>
        </w:rPr>
        <w:t>1920</w:t>
      </w:r>
      <w:r w:rsidR="0054414C" w:rsidRPr="00A56E9D">
        <w:rPr>
          <w:i/>
        </w:rPr>
        <w:t> </w:t>
      </w:r>
      <w:r w:rsidR="00040066" w:rsidRPr="00A56E9D">
        <w:rPr>
          <w:i/>
        </w:rPr>
        <w:t>гг., Вашингтонской конференции</w:t>
      </w:r>
      <w:r w:rsidR="00D61603" w:rsidRPr="00A56E9D">
        <w:rPr>
          <w:i/>
        </w:rPr>
        <w:t xml:space="preserve"> 1921</w:t>
      </w:r>
      <w:r w:rsidR="003F69D1" w:rsidRPr="00A56E9D">
        <w:rPr>
          <w:i/>
        </w:rPr>
        <w:t>–</w:t>
      </w:r>
      <w:r w:rsidR="00D61603" w:rsidRPr="00A56E9D">
        <w:rPr>
          <w:i/>
        </w:rPr>
        <w:t>1922</w:t>
      </w:r>
      <w:r w:rsidR="0054414C" w:rsidRPr="00A56E9D">
        <w:rPr>
          <w:i/>
        </w:rPr>
        <w:t> </w:t>
      </w:r>
      <w:r w:rsidR="00D61603" w:rsidRPr="00A56E9D">
        <w:rPr>
          <w:i/>
        </w:rPr>
        <w:t>гг.</w:t>
      </w:r>
      <w:r w:rsidR="00F93ADF" w:rsidRPr="00A56E9D">
        <w:rPr>
          <w:i/>
        </w:rPr>
        <w:t xml:space="preserve"> мирные договоры сильно ограничили Германию и Италию</w:t>
      </w:r>
      <w:r w:rsidR="0007115B">
        <w:rPr>
          <w:i/>
        </w:rPr>
        <w:t>.</w:t>
      </w:r>
    </w:p>
    <w:p w:rsidR="0020035C" w:rsidRPr="00A56E9D" w:rsidRDefault="00A56E9D" w:rsidP="0020035C">
      <w:pPr>
        <w:spacing w:line="240" w:lineRule="auto"/>
        <w:rPr>
          <w:i/>
        </w:rPr>
      </w:pPr>
      <w:r w:rsidRPr="00A56E9D">
        <w:rPr>
          <w:i/>
        </w:rPr>
        <w:t>1.</w:t>
      </w:r>
      <w:r w:rsidR="00F93ADF" w:rsidRPr="00A56E9D">
        <w:rPr>
          <w:i/>
        </w:rPr>
        <w:t>3. </w:t>
      </w:r>
      <w:r w:rsidR="0020035C" w:rsidRPr="00A56E9D">
        <w:rPr>
          <w:i/>
        </w:rPr>
        <w:t xml:space="preserve">Международная организация </w:t>
      </w:r>
      <w:r w:rsidR="0020035C" w:rsidRPr="00A56E9D">
        <w:rPr>
          <w:b/>
          <w:i/>
        </w:rPr>
        <w:t>Лига Наций</w:t>
      </w:r>
      <w:r w:rsidR="0020035C" w:rsidRPr="00A56E9D">
        <w:rPr>
          <w:i/>
        </w:rPr>
        <w:t>, созданная странами-победительницами для предотвращения военных конфликтов, не имела достаточной силы для того, чтобы обеспечить мир и безопасность.</w:t>
      </w:r>
    </w:p>
    <w:p w:rsidR="00D61603" w:rsidRDefault="00D61603" w:rsidP="00005CD0">
      <w:pPr>
        <w:spacing w:line="240" w:lineRule="auto"/>
      </w:pPr>
      <w:r w:rsidRPr="00D61603">
        <w:t xml:space="preserve">Подписанные </w:t>
      </w:r>
      <w:r w:rsidR="00B71B1E">
        <w:t xml:space="preserve">в ходе Парижской и Вашингтонской конференций договоры </w:t>
      </w:r>
      <w:r w:rsidRPr="00D61603">
        <w:t xml:space="preserve">вызвали обиду и негодование, особенно в Германии и Италии, </w:t>
      </w:r>
      <w:r w:rsidR="007147C7">
        <w:t xml:space="preserve">и тем самым </w:t>
      </w:r>
      <w:r w:rsidRPr="00D61603">
        <w:t xml:space="preserve">способствовали созданию предпосылок для новой мировой войны. </w:t>
      </w:r>
    </w:p>
    <w:p w:rsidR="006F38AB" w:rsidRDefault="006F38AB" w:rsidP="004C224E">
      <w:pPr>
        <w:spacing w:line="240" w:lineRule="auto"/>
        <w:rPr>
          <w:b/>
          <w:color w:val="FF0000"/>
        </w:rPr>
      </w:pPr>
    </w:p>
    <w:p w:rsidR="004C224E" w:rsidRPr="004D592C" w:rsidRDefault="004C224E" w:rsidP="004C224E">
      <w:pPr>
        <w:spacing w:line="240" w:lineRule="auto"/>
        <w:rPr>
          <w:b/>
          <w:color w:val="auto"/>
        </w:rPr>
      </w:pPr>
      <w:r w:rsidRPr="004D592C">
        <w:rPr>
          <w:b/>
          <w:color w:val="auto"/>
        </w:rPr>
        <w:t xml:space="preserve">Блок «Политические цели </w:t>
      </w:r>
      <w:r w:rsidR="00B54611">
        <w:rPr>
          <w:b/>
          <w:color w:val="auto"/>
        </w:rPr>
        <w:t>ведущих</w:t>
      </w:r>
      <w:r w:rsidR="00653F2D" w:rsidRPr="004D592C">
        <w:rPr>
          <w:b/>
          <w:color w:val="auto"/>
        </w:rPr>
        <w:t xml:space="preserve"> </w:t>
      </w:r>
      <w:r w:rsidRPr="004D592C">
        <w:rPr>
          <w:b/>
          <w:color w:val="auto"/>
        </w:rPr>
        <w:t>стран после Первой мировой войны»</w:t>
      </w:r>
    </w:p>
    <w:p w:rsidR="004C224E" w:rsidRDefault="004C224E" w:rsidP="004C224E">
      <w:pPr>
        <w:spacing w:line="240" w:lineRule="auto"/>
      </w:pPr>
      <w:r w:rsidRPr="00B71B1E">
        <w:rPr>
          <w:b/>
          <w:i/>
        </w:rPr>
        <w:t xml:space="preserve">Великобритания </w:t>
      </w:r>
      <w:r>
        <w:t>стремилась сохранить роль политического центра мира и верховного арбитра в европейских делах. Для этого она ограничивала влияние Франции в Европе путем постоянных уступок Германии.</w:t>
      </w:r>
    </w:p>
    <w:p w:rsidR="004C224E" w:rsidRDefault="004C224E" w:rsidP="004C224E">
      <w:pPr>
        <w:spacing w:line="240" w:lineRule="auto"/>
      </w:pPr>
      <w:r w:rsidRPr="00B71B1E">
        <w:rPr>
          <w:b/>
          <w:i/>
        </w:rPr>
        <w:t>Франция</w:t>
      </w:r>
      <w:r>
        <w:t xml:space="preserve"> стремилась сохранить и укрепить свое влияние в Европе за счет создания общеевропейской системы безопасности. </w:t>
      </w:r>
    </w:p>
    <w:p w:rsidR="004C224E" w:rsidRDefault="004C224E" w:rsidP="004C224E">
      <w:pPr>
        <w:spacing w:line="240" w:lineRule="auto"/>
      </w:pPr>
      <w:r w:rsidRPr="00B71B1E">
        <w:rPr>
          <w:b/>
          <w:i/>
        </w:rPr>
        <w:t>Италия</w:t>
      </w:r>
      <w:r>
        <w:t xml:space="preserve"> стремилась развивать отношения с Великобританией, но усиление позиций Италии в Восточном Средиземноморье привело к ухудшению итало-английских отношений. Это способствовало сближению Италии с Германией.</w:t>
      </w:r>
    </w:p>
    <w:p w:rsidR="004C224E" w:rsidRDefault="004C224E" w:rsidP="004C224E">
      <w:pPr>
        <w:spacing w:line="240" w:lineRule="auto"/>
      </w:pPr>
      <w:proofErr w:type="gramStart"/>
      <w:r w:rsidRPr="00840239">
        <w:rPr>
          <w:b/>
          <w:i/>
        </w:rPr>
        <w:t xml:space="preserve">СССР </w:t>
      </w:r>
      <w:r>
        <w:t>в 1924 г. наладил дипломатические отношения с Францией, Италией, Австрией, Норвегией, Швецией, Данией, Грецией, Китаем, в 1925 г. – с Японией, в 1933 г. – с США.</w:t>
      </w:r>
      <w:proofErr w:type="gramEnd"/>
      <w:r>
        <w:t xml:space="preserve"> Авторитет и влияние СССР в международных </w:t>
      </w:r>
      <w:r>
        <w:lastRenderedPageBreak/>
        <w:t>делах возрастали. В 1934 г. СССР был принят в Лигу Наций. Усилия СССР были направлены на сохранение мира.</w:t>
      </w:r>
    </w:p>
    <w:p w:rsidR="004C224E" w:rsidRDefault="004C224E" w:rsidP="004C224E">
      <w:pPr>
        <w:spacing w:line="240" w:lineRule="auto"/>
      </w:pPr>
      <w:r w:rsidRPr="005C7E55">
        <w:rPr>
          <w:b/>
          <w:i/>
        </w:rPr>
        <w:t xml:space="preserve">Япония </w:t>
      </w:r>
      <w:r>
        <w:t xml:space="preserve">стремилась усилить свое влияние на Дальнем Востоке. </w:t>
      </w:r>
    </w:p>
    <w:p w:rsidR="004C224E" w:rsidRDefault="004C224E" w:rsidP="004C224E">
      <w:pPr>
        <w:spacing w:line="240" w:lineRule="auto"/>
      </w:pPr>
      <w:r w:rsidRPr="00985885">
        <w:rPr>
          <w:b/>
          <w:i/>
        </w:rPr>
        <w:t>Германия</w:t>
      </w:r>
      <w:r>
        <w:t xml:space="preserve"> стремилась к отмене ограничений, наложенных на нее Версальск</w:t>
      </w:r>
      <w:r w:rsidR="00653F2D">
        <w:t xml:space="preserve">им мирным договором, </w:t>
      </w:r>
      <w:r>
        <w:t>а в перспективе – к глобальному изменению системы международных отношений</w:t>
      </w:r>
      <w:r w:rsidR="001136DB">
        <w:t>, сложившейся после Первой мировой войны</w:t>
      </w:r>
      <w:r>
        <w:t>.</w:t>
      </w:r>
    </w:p>
    <w:p w:rsidR="004C224E" w:rsidRDefault="00653F2D" w:rsidP="004C224E">
      <w:pPr>
        <w:spacing w:line="240" w:lineRule="auto"/>
      </w:pPr>
      <w:r>
        <w:t>Сохранить послевоенное устройство в таких условиях могли</w:t>
      </w:r>
      <w:r w:rsidR="004C224E">
        <w:t xml:space="preserve"> </w:t>
      </w:r>
      <w:r>
        <w:t xml:space="preserve">только </w:t>
      </w:r>
      <w:r w:rsidR="004C224E">
        <w:t xml:space="preserve">согласованные действия Великобритании, Франции, США и СССР. Однако США мало интересовали политические проблемы Европы, а Великобритания и Франция по-разному видели перспективу европейского порядка и стремились всячески ограничивать международное влияние Советского Союза. </w:t>
      </w:r>
    </w:p>
    <w:p w:rsidR="00817B7C" w:rsidRDefault="00817B7C" w:rsidP="004C224E">
      <w:pPr>
        <w:spacing w:line="240" w:lineRule="auto"/>
        <w:rPr>
          <w:b/>
        </w:rPr>
      </w:pPr>
    </w:p>
    <w:p w:rsidR="004C224E" w:rsidRPr="005A4D52" w:rsidRDefault="004C224E" w:rsidP="004C224E">
      <w:pPr>
        <w:spacing w:line="240" w:lineRule="auto"/>
        <w:rPr>
          <w:b/>
          <w:color w:val="auto"/>
        </w:rPr>
      </w:pPr>
      <w:r w:rsidRPr="005A4D52">
        <w:rPr>
          <w:b/>
          <w:color w:val="auto"/>
        </w:rPr>
        <w:t>Блок «</w:t>
      </w:r>
      <w:r w:rsidR="00807E55" w:rsidRPr="005A4D52">
        <w:rPr>
          <w:b/>
          <w:color w:val="auto"/>
        </w:rPr>
        <w:t>Приход фашистов к власти в Италии и Германии</w:t>
      </w:r>
      <w:r w:rsidRPr="005A4D52">
        <w:rPr>
          <w:b/>
          <w:color w:val="auto"/>
        </w:rPr>
        <w:t>»</w:t>
      </w:r>
    </w:p>
    <w:p w:rsidR="004C224E" w:rsidRPr="00D61603" w:rsidRDefault="004C224E" w:rsidP="004C224E">
      <w:pPr>
        <w:spacing w:line="240" w:lineRule="auto"/>
      </w:pPr>
      <w:r>
        <w:t>В странах, которые потерпели поражение в Первой мировой войне, формировались реваншистские настроения, стремление пересмотреть итоги войны.</w:t>
      </w:r>
    </w:p>
    <w:p w:rsidR="00F57CC3" w:rsidRDefault="004C224E" w:rsidP="00F57CC3">
      <w:pPr>
        <w:spacing w:line="240" w:lineRule="auto"/>
        <w:ind w:firstLine="708"/>
      </w:pPr>
      <w:r>
        <w:t>В Германии и Италии значительно активизировалось такое политическое движение, как фашизм.</w:t>
      </w:r>
      <w:r w:rsidRPr="00040066">
        <w:t xml:space="preserve"> </w:t>
      </w:r>
      <w:r w:rsidR="00F57CC3">
        <w:t xml:space="preserve">Наибольший размах фашистского движения в Германии и Италии объясняется </w:t>
      </w:r>
      <w:proofErr w:type="spellStart"/>
      <w:r w:rsidR="00F57CC3">
        <w:t>уязвленностью</w:t>
      </w:r>
      <w:proofErr w:type="spellEnd"/>
      <w:r w:rsidR="00F57CC3">
        <w:t xml:space="preserve"> национальных чувств народов этих стран, которые вышли из Первой мировой войны не только ослабленными, но и униженными: Германия – условиями Версальского договора, Италия – «побежденная среди победителей» – тем, что ее интересами пренебрегли на Парижской мирной конференции.</w:t>
      </w:r>
    </w:p>
    <w:p w:rsidR="00F57CC3" w:rsidRDefault="004C224E" w:rsidP="00F57CC3">
      <w:pPr>
        <w:spacing w:line="240" w:lineRule="auto"/>
        <w:ind w:firstLine="708"/>
      </w:pPr>
      <w:r w:rsidRPr="00862063">
        <w:rPr>
          <w:szCs w:val="28"/>
        </w:rPr>
        <w:t>Слово «фашизм» итальянского происхождения. Союз борьбы (</w:t>
      </w:r>
      <w:proofErr w:type="spellStart"/>
      <w:r w:rsidRPr="00862063">
        <w:rPr>
          <w:szCs w:val="28"/>
        </w:rPr>
        <w:t>Фашио</w:t>
      </w:r>
      <w:proofErr w:type="spellEnd"/>
      <w:r w:rsidRPr="00862063">
        <w:rPr>
          <w:szCs w:val="28"/>
        </w:rPr>
        <w:t xml:space="preserve"> </w:t>
      </w:r>
      <w:proofErr w:type="spellStart"/>
      <w:r w:rsidRPr="00862063">
        <w:rPr>
          <w:szCs w:val="28"/>
        </w:rPr>
        <w:t>ди</w:t>
      </w:r>
      <w:proofErr w:type="spellEnd"/>
      <w:r w:rsidRPr="00862063">
        <w:rPr>
          <w:szCs w:val="28"/>
        </w:rPr>
        <w:t xml:space="preserve"> </w:t>
      </w:r>
      <w:proofErr w:type="spellStart"/>
      <w:r w:rsidRPr="00862063">
        <w:rPr>
          <w:szCs w:val="28"/>
        </w:rPr>
        <w:t>комбаттименто</w:t>
      </w:r>
      <w:proofErr w:type="spellEnd"/>
      <w:r w:rsidRPr="00862063">
        <w:rPr>
          <w:szCs w:val="28"/>
        </w:rPr>
        <w:t xml:space="preserve">) в Италии возглавил </w:t>
      </w:r>
      <w:proofErr w:type="spellStart"/>
      <w:r w:rsidRPr="00862063">
        <w:rPr>
          <w:szCs w:val="28"/>
        </w:rPr>
        <w:t>Бенито</w:t>
      </w:r>
      <w:proofErr w:type="spellEnd"/>
      <w:r w:rsidRPr="00862063">
        <w:rPr>
          <w:szCs w:val="28"/>
        </w:rPr>
        <w:t xml:space="preserve"> Муссолини. Членов этой организации стали называть фашистами, а </w:t>
      </w:r>
      <w:proofErr w:type="gramStart"/>
      <w:r w:rsidRPr="00862063">
        <w:rPr>
          <w:szCs w:val="28"/>
        </w:rPr>
        <w:t>само движение</w:t>
      </w:r>
      <w:proofErr w:type="gramEnd"/>
      <w:r w:rsidRPr="00862063">
        <w:rPr>
          <w:szCs w:val="28"/>
        </w:rPr>
        <w:t xml:space="preserve"> – фашизмом. Первоначально это слово использовалось только применительно к итальянской действительности 1920-х годов, позже им стали обозначать похожие политические движения в других странах.</w:t>
      </w:r>
      <w:r w:rsidR="00F57CC3" w:rsidRPr="00F57CC3">
        <w:t xml:space="preserve"> </w:t>
      </w:r>
    </w:p>
    <w:p w:rsidR="00F57CC3" w:rsidRDefault="00F57CC3" w:rsidP="00F57CC3">
      <w:pPr>
        <w:spacing w:line="240" w:lineRule="auto"/>
        <w:ind w:firstLine="708"/>
      </w:pPr>
      <w:r>
        <w:t>Характерные черты фашизма – ярко выраженный национализм (шовинизм) и расизм (</w:t>
      </w:r>
      <w:r w:rsidRPr="00A07989">
        <w:t>иде</w:t>
      </w:r>
      <w:r>
        <w:t>я</w:t>
      </w:r>
      <w:r w:rsidRPr="00A07989">
        <w:t xml:space="preserve"> расовой исключительности </w:t>
      </w:r>
      <w:r>
        <w:t>своей</w:t>
      </w:r>
      <w:r w:rsidRPr="00A07989">
        <w:t xml:space="preserve"> нации</w:t>
      </w:r>
      <w:r>
        <w:t xml:space="preserve">). </w:t>
      </w:r>
    </w:p>
    <w:p w:rsidR="004C224E" w:rsidRPr="00F92F27" w:rsidRDefault="00807E55" w:rsidP="004C224E">
      <w:pPr>
        <w:spacing w:line="240" w:lineRule="auto"/>
        <w:ind w:firstLine="708"/>
        <w:rPr>
          <w:color w:val="auto"/>
          <w:szCs w:val="28"/>
        </w:rPr>
      </w:pPr>
      <w:proofErr w:type="spellStart"/>
      <w:r>
        <w:rPr>
          <w:szCs w:val="28"/>
        </w:rPr>
        <w:t>Б.</w:t>
      </w:r>
      <w:r w:rsidR="004C224E" w:rsidRPr="00862063">
        <w:rPr>
          <w:szCs w:val="28"/>
        </w:rPr>
        <w:t>Муссолини</w:t>
      </w:r>
      <w:proofErr w:type="spellEnd"/>
      <w:r w:rsidR="004C224E" w:rsidRPr="00862063">
        <w:rPr>
          <w:szCs w:val="28"/>
        </w:rPr>
        <w:t xml:space="preserve"> критиковал правительство </w:t>
      </w:r>
      <w:r w:rsidR="004C224E">
        <w:rPr>
          <w:szCs w:val="28"/>
        </w:rPr>
        <w:t xml:space="preserve">Италии </w:t>
      </w:r>
      <w:r w:rsidR="004C224E" w:rsidRPr="00862063">
        <w:rPr>
          <w:szCs w:val="28"/>
        </w:rPr>
        <w:t xml:space="preserve">за неспособность отстаивать интересы нации, активно пропагандировал идею «Великой Италии» – наследницы Древнего Рима, требовал восстановления порядка в стране. </w:t>
      </w:r>
      <w:r w:rsidR="004C224E">
        <w:rPr>
          <w:szCs w:val="28"/>
        </w:rPr>
        <w:t>Итальянские ф</w:t>
      </w:r>
      <w:r w:rsidR="004C224E" w:rsidRPr="00862063">
        <w:rPr>
          <w:szCs w:val="28"/>
        </w:rPr>
        <w:t>ашисты открыто претендовали на власть. С этой целью в ноябре 1921 г. на основе Союза борьбы была создана Национальная фашистская партия</w:t>
      </w:r>
      <w:r>
        <w:rPr>
          <w:szCs w:val="28"/>
        </w:rPr>
        <w:t xml:space="preserve">, </w:t>
      </w:r>
      <w:r w:rsidRPr="00F92F27">
        <w:rPr>
          <w:color w:val="auto"/>
          <w:szCs w:val="28"/>
        </w:rPr>
        <w:t xml:space="preserve">которая пришла к власти в </w:t>
      </w:r>
      <w:r w:rsidR="00F92F27" w:rsidRPr="00F92F27">
        <w:rPr>
          <w:color w:val="auto"/>
          <w:szCs w:val="28"/>
        </w:rPr>
        <w:t xml:space="preserve">1922 </w:t>
      </w:r>
      <w:r w:rsidRPr="00F92F27">
        <w:rPr>
          <w:color w:val="auto"/>
          <w:szCs w:val="28"/>
        </w:rPr>
        <w:t>году.</w:t>
      </w:r>
    </w:p>
    <w:p w:rsidR="00F57CC3" w:rsidRDefault="004C224E" w:rsidP="00F57CC3">
      <w:pPr>
        <w:spacing w:line="240" w:lineRule="auto"/>
      </w:pPr>
      <w:r>
        <w:t xml:space="preserve">В январе 1919 г. </w:t>
      </w:r>
      <w:r w:rsidRPr="008E3A96">
        <w:t>в Германии была создана Национал-социалистическая немецкая рабочая партия</w:t>
      </w:r>
      <w:r>
        <w:t xml:space="preserve"> (НСДАП). Л</w:t>
      </w:r>
      <w:r w:rsidRPr="008E3A96">
        <w:t xml:space="preserve">идером этой партии стал Адольф Гитлер. В </w:t>
      </w:r>
      <w:r>
        <w:t>19</w:t>
      </w:r>
      <w:r w:rsidRPr="008E3A96">
        <w:t xml:space="preserve">20-х годах </w:t>
      </w:r>
      <w:r>
        <w:t>партия была немногочисленной.</w:t>
      </w:r>
      <w:r w:rsidRPr="008E3A96">
        <w:t xml:space="preserve"> Быстрый рост </w:t>
      </w:r>
      <w:r>
        <w:t>ее</w:t>
      </w:r>
      <w:r w:rsidRPr="008E3A96">
        <w:t xml:space="preserve"> влияния начался в период экономического кризиса 1929</w:t>
      </w:r>
      <w:r>
        <w:t>–</w:t>
      </w:r>
      <w:r w:rsidRPr="008E3A96">
        <w:t>1933 годов.</w:t>
      </w:r>
      <w:r w:rsidR="00F57CC3">
        <w:t xml:space="preserve"> </w:t>
      </w:r>
      <w:r>
        <w:t xml:space="preserve">В 1933 году фашисты пришли к власти </w:t>
      </w:r>
      <w:r w:rsidRPr="00A07989">
        <w:t>в Германии</w:t>
      </w:r>
      <w:r>
        <w:t xml:space="preserve">. </w:t>
      </w:r>
    </w:p>
    <w:p w:rsidR="00646E68" w:rsidRPr="00646E68" w:rsidRDefault="00646E68" w:rsidP="00F57CC3">
      <w:pPr>
        <w:spacing w:line="240" w:lineRule="auto"/>
        <w:rPr>
          <w:b/>
          <w:i/>
          <w:sz w:val="24"/>
          <w:szCs w:val="24"/>
        </w:rPr>
      </w:pPr>
      <w:proofErr w:type="spellStart"/>
      <w:r w:rsidRPr="00646E68">
        <w:rPr>
          <w:b/>
          <w:i/>
          <w:sz w:val="24"/>
          <w:szCs w:val="24"/>
        </w:rPr>
        <w:t>Справочно</w:t>
      </w:r>
      <w:proofErr w:type="spellEnd"/>
      <w:r w:rsidRPr="00646E68">
        <w:rPr>
          <w:b/>
          <w:i/>
          <w:sz w:val="24"/>
          <w:szCs w:val="24"/>
        </w:rPr>
        <w:t>.</w:t>
      </w:r>
    </w:p>
    <w:p w:rsidR="00646E68" w:rsidRPr="00646E68" w:rsidRDefault="00646E68" w:rsidP="00F57CC3">
      <w:pPr>
        <w:spacing w:line="240" w:lineRule="auto"/>
        <w:rPr>
          <w:sz w:val="24"/>
          <w:szCs w:val="24"/>
        </w:rPr>
      </w:pPr>
      <w:r w:rsidRPr="00646E68">
        <w:rPr>
          <w:color w:val="000000"/>
          <w:sz w:val="24"/>
          <w:szCs w:val="24"/>
        </w:rPr>
        <w:lastRenderedPageBreak/>
        <w:t>В конце 1933 г. Национал-социалистическая немецкая рабочая партия (от первых букв названия по-немецки – НСДАП) насчитывала 2,5 </w:t>
      </w:r>
      <w:proofErr w:type="gramStart"/>
      <w:r w:rsidRPr="00646E68">
        <w:rPr>
          <w:color w:val="000000"/>
          <w:sz w:val="24"/>
          <w:szCs w:val="24"/>
        </w:rPr>
        <w:t>млн</w:t>
      </w:r>
      <w:proofErr w:type="gramEnd"/>
      <w:r w:rsidRPr="00646E68">
        <w:rPr>
          <w:color w:val="000000"/>
          <w:sz w:val="24"/>
          <w:szCs w:val="24"/>
        </w:rPr>
        <w:t xml:space="preserve"> членов, в 1939 г. – 5,3 млн, а в 1945 г. – 8,5 млн. Резервом НСДАП являлся молодежный союз «</w:t>
      </w:r>
      <w:proofErr w:type="spellStart"/>
      <w:r w:rsidRPr="00646E68">
        <w:rPr>
          <w:color w:val="000000"/>
          <w:sz w:val="24"/>
          <w:szCs w:val="24"/>
        </w:rPr>
        <w:t>Гитлерюгенд</w:t>
      </w:r>
      <w:proofErr w:type="spellEnd"/>
      <w:r w:rsidRPr="00646E68">
        <w:rPr>
          <w:color w:val="000000"/>
          <w:sz w:val="24"/>
          <w:szCs w:val="24"/>
        </w:rPr>
        <w:t>», зарегистрированный в 1936 г., который насчитывал в начале войны 5,4 млн юношей и девушек, а в начале 1945 г. – свыше 8,5 млн человек.</w:t>
      </w:r>
    </w:p>
    <w:p w:rsidR="004C224E" w:rsidRDefault="004C224E" w:rsidP="00F57CC3">
      <w:pPr>
        <w:spacing w:line="240" w:lineRule="auto"/>
      </w:pPr>
      <w:r w:rsidRPr="00A07989">
        <w:t>Главную задачу экономической</w:t>
      </w:r>
      <w:r>
        <w:t xml:space="preserve"> </w:t>
      </w:r>
      <w:r w:rsidRPr="00A07989">
        <w:t xml:space="preserve">политики </w:t>
      </w:r>
      <w:r w:rsidR="00F57CC3">
        <w:t xml:space="preserve">Германии </w:t>
      </w:r>
      <w:r w:rsidRPr="00A07989">
        <w:t xml:space="preserve">А. Гитлер видел </w:t>
      </w:r>
      <w:r>
        <w:t>в обеспечении</w:t>
      </w:r>
      <w:r w:rsidRPr="00A07989">
        <w:t xml:space="preserve"> </w:t>
      </w:r>
      <w:r w:rsidR="00F57CC3">
        <w:t>немцев</w:t>
      </w:r>
      <w:r>
        <w:t xml:space="preserve"> </w:t>
      </w:r>
      <w:r w:rsidRPr="00A07989">
        <w:t>всем необходимым. Однако</w:t>
      </w:r>
      <w:r>
        <w:t xml:space="preserve"> </w:t>
      </w:r>
      <w:r w:rsidRPr="00A07989">
        <w:t>внутренние экономические ресурсы Герм</w:t>
      </w:r>
      <w:r>
        <w:t>ании не позволяли сделать это</w:t>
      </w:r>
      <w:r w:rsidRPr="00A07989">
        <w:t xml:space="preserve">. В связи этим </w:t>
      </w:r>
      <w:proofErr w:type="spellStart"/>
      <w:r w:rsidR="002A7A64">
        <w:t>А.Гитлер</w:t>
      </w:r>
      <w:proofErr w:type="spellEnd"/>
      <w:r>
        <w:t xml:space="preserve"> сделал вывод: «Окон</w:t>
      </w:r>
      <w:r w:rsidRPr="00A07989">
        <w:t>чательное решение проблемы заключается в расширении жизненного</w:t>
      </w:r>
      <w:r>
        <w:t xml:space="preserve"> </w:t>
      </w:r>
      <w:r w:rsidRPr="00A07989">
        <w:t>пространства, а также в расширении сырьевой и продовольственной базы</w:t>
      </w:r>
      <w:r>
        <w:t xml:space="preserve"> германского</w:t>
      </w:r>
      <w:r w:rsidRPr="00A07989">
        <w:t xml:space="preserve"> народа. Задача политического руководства заключается в том,</w:t>
      </w:r>
      <w:r>
        <w:t xml:space="preserve"> </w:t>
      </w:r>
      <w:r w:rsidRPr="00A07989">
        <w:t>чтобы однажды достичь решения проблемы».</w:t>
      </w:r>
    </w:p>
    <w:p w:rsidR="00E8405A" w:rsidRDefault="004C224E" w:rsidP="00F86C8D">
      <w:pPr>
        <w:spacing w:line="240" w:lineRule="auto"/>
        <w:ind w:firstLine="708"/>
        <w:rPr>
          <w:rFonts w:cs="Times New Roman"/>
          <w:color w:val="000000"/>
          <w:szCs w:val="28"/>
        </w:rPr>
      </w:pPr>
      <w:r w:rsidRPr="00A07989">
        <w:rPr>
          <w:rFonts w:cs="Times New Roman"/>
          <w:color w:val="000000"/>
          <w:szCs w:val="28"/>
        </w:rPr>
        <w:t xml:space="preserve">Главной целью </w:t>
      </w:r>
      <w:r w:rsidR="00C07ACC">
        <w:rPr>
          <w:rFonts w:cs="Times New Roman"/>
          <w:color w:val="000000"/>
          <w:szCs w:val="28"/>
        </w:rPr>
        <w:t>А. Гитлера</w:t>
      </w:r>
      <w:r w:rsidRPr="00A07989">
        <w:rPr>
          <w:rFonts w:cs="Times New Roman"/>
          <w:color w:val="000000"/>
          <w:szCs w:val="28"/>
        </w:rPr>
        <w:t xml:space="preserve"> </w:t>
      </w:r>
      <w:r w:rsidR="00F57CC3">
        <w:rPr>
          <w:rFonts w:cs="Times New Roman"/>
          <w:color w:val="000000"/>
          <w:szCs w:val="28"/>
        </w:rPr>
        <w:t>стала</w:t>
      </w:r>
      <w:r>
        <w:rPr>
          <w:rFonts w:cs="Times New Roman"/>
          <w:color w:val="000000"/>
          <w:szCs w:val="28"/>
        </w:rPr>
        <w:t xml:space="preserve"> от</w:t>
      </w:r>
      <w:r w:rsidRPr="00A07989">
        <w:rPr>
          <w:rFonts w:cs="Times New Roman"/>
          <w:color w:val="000000"/>
          <w:szCs w:val="28"/>
        </w:rPr>
        <w:t>мена ограничений на вооружение Германии, которые предусматривались</w:t>
      </w:r>
      <w:r>
        <w:rPr>
          <w:rFonts w:cs="Times New Roman"/>
          <w:color w:val="000000"/>
          <w:szCs w:val="28"/>
        </w:rPr>
        <w:t xml:space="preserve"> </w:t>
      </w:r>
      <w:r w:rsidRPr="00A07989">
        <w:rPr>
          <w:rFonts w:cs="Times New Roman"/>
          <w:color w:val="000000"/>
          <w:szCs w:val="28"/>
        </w:rPr>
        <w:t>условиями Версальского мирного договор</w:t>
      </w:r>
      <w:r>
        <w:rPr>
          <w:rFonts w:cs="Times New Roman"/>
          <w:color w:val="000000"/>
          <w:szCs w:val="28"/>
        </w:rPr>
        <w:t>а 1919 г.</w:t>
      </w:r>
      <w:r w:rsidR="00F57CC3">
        <w:rPr>
          <w:rFonts w:cs="Times New Roman"/>
          <w:color w:val="000000"/>
          <w:szCs w:val="28"/>
        </w:rPr>
        <w:t xml:space="preserve"> </w:t>
      </w:r>
    </w:p>
    <w:p w:rsidR="00E8405A" w:rsidRDefault="00E8405A" w:rsidP="00F86C8D">
      <w:pPr>
        <w:spacing w:line="240" w:lineRule="auto"/>
        <w:ind w:firstLine="708"/>
        <w:rPr>
          <w:rFonts w:cs="Times New Roman"/>
          <w:color w:val="000000"/>
          <w:szCs w:val="28"/>
        </w:rPr>
      </w:pPr>
      <w:r w:rsidRPr="00A07989">
        <w:rPr>
          <w:rFonts w:cs="Times New Roman"/>
          <w:color w:val="000000"/>
          <w:szCs w:val="28"/>
        </w:rPr>
        <w:t xml:space="preserve">В </w:t>
      </w:r>
      <w:r w:rsidRPr="00A07989">
        <w:rPr>
          <w:rFonts w:cs="Times New Roman"/>
          <w:b/>
          <w:bCs/>
          <w:color w:val="000000"/>
          <w:szCs w:val="28"/>
        </w:rPr>
        <w:t>1933</w:t>
      </w:r>
      <w:r>
        <w:rPr>
          <w:rFonts w:cs="Times New Roman"/>
          <w:b/>
          <w:bCs/>
          <w:color w:val="000000"/>
          <w:szCs w:val="28"/>
        </w:rPr>
        <w:t> </w:t>
      </w:r>
      <w:r w:rsidRPr="00A07989">
        <w:rPr>
          <w:rFonts w:cs="Times New Roman"/>
          <w:b/>
          <w:bCs/>
          <w:color w:val="000000"/>
          <w:szCs w:val="28"/>
        </w:rPr>
        <w:t xml:space="preserve">г. </w:t>
      </w:r>
      <w:r w:rsidRPr="00A07989">
        <w:rPr>
          <w:rFonts w:cs="Times New Roman"/>
          <w:color w:val="000000"/>
          <w:szCs w:val="28"/>
        </w:rPr>
        <w:t>Германия</w:t>
      </w:r>
      <w:r>
        <w:rPr>
          <w:rFonts w:cs="Times New Roman"/>
          <w:color w:val="000000"/>
          <w:szCs w:val="28"/>
        </w:rPr>
        <w:t xml:space="preserve"> </w:t>
      </w:r>
      <w:r w:rsidRPr="00A07989">
        <w:rPr>
          <w:rFonts w:cs="Times New Roman"/>
          <w:color w:val="000000"/>
          <w:szCs w:val="28"/>
        </w:rPr>
        <w:t>вышла из Лиги Наций</w:t>
      </w:r>
      <w:r>
        <w:rPr>
          <w:rFonts w:cs="Times New Roman"/>
          <w:color w:val="000000"/>
          <w:szCs w:val="28"/>
        </w:rPr>
        <w:t>.</w:t>
      </w:r>
    </w:p>
    <w:p w:rsidR="004C224E" w:rsidRDefault="00F86C8D" w:rsidP="00F86C8D">
      <w:pPr>
        <w:spacing w:line="240" w:lineRule="auto"/>
        <w:ind w:firstLine="708"/>
        <w:rPr>
          <w:b/>
        </w:rPr>
      </w:pPr>
      <w:r w:rsidRPr="007A4725">
        <w:rPr>
          <w:rFonts w:cs="Times New Roman"/>
          <w:color w:val="000000"/>
          <w:szCs w:val="28"/>
        </w:rPr>
        <w:t>Нарушив статьи Версальского мирного</w:t>
      </w:r>
      <w:r>
        <w:rPr>
          <w:rFonts w:cs="Times New Roman"/>
          <w:color w:val="000000"/>
          <w:szCs w:val="28"/>
          <w:lang w:val="be-BY"/>
        </w:rPr>
        <w:t xml:space="preserve"> </w:t>
      </w:r>
      <w:r>
        <w:rPr>
          <w:rFonts w:cs="Times New Roman"/>
          <w:color w:val="000000"/>
          <w:szCs w:val="28"/>
        </w:rPr>
        <w:t>договора, А. Гитлер в </w:t>
      </w:r>
      <w:r w:rsidRPr="00DB5E3E">
        <w:rPr>
          <w:rFonts w:cs="Times New Roman"/>
          <w:bCs/>
          <w:color w:val="000000"/>
          <w:szCs w:val="28"/>
        </w:rPr>
        <w:t>1935 г</w:t>
      </w:r>
      <w:r w:rsidRPr="007A4725">
        <w:rPr>
          <w:rFonts w:cs="Times New Roman"/>
          <w:b/>
          <w:bCs/>
          <w:color w:val="000000"/>
          <w:szCs w:val="28"/>
        </w:rPr>
        <w:t xml:space="preserve">. </w:t>
      </w:r>
      <w:r w:rsidRPr="007A4725">
        <w:rPr>
          <w:rFonts w:cs="Times New Roman"/>
          <w:color w:val="000000"/>
          <w:szCs w:val="28"/>
        </w:rPr>
        <w:t>ввел всеобщую воинскую повинность. Германия начала создавать сильную армию.</w:t>
      </w:r>
    </w:p>
    <w:p w:rsidR="00E8405A" w:rsidRDefault="00E8405A" w:rsidP="00E8405A">
      <w:pPr>
        <w:spacing w:line="240" w:lineRule="auto"/>
        <w:ind w:firstLine="708"/>
        <w:rPr>
          <w:rFonts w:ascii="NewtonWeb-Regular" w:hAnsi="NewtonWeb-Regular"/>
          <w:color w:val="000000"/>
          <w:szCs w:val="28"/>
        </w:rPr>
      </w:pPr>
      <w:r w:rsidRPr="00A07989">
        <w:rPr>
          <w:rFonts w:cs="Times New Roman"/>
          <w:color w:val="000000"/>
          <w:szCs w:val="28"/>
        </w:rPr>
        <w:t>Значительно укрепил политический режим Гитлера плебисцит, проведенный в </w:t>
      </w:r>
      <w:proofErr w:type="spellStart"/>
      <w:r w:rsidRPr="00A07989">
        <w:rPr>
          <w:rFonts w:cs="Times New Roman"/>
          <w:color w:val="000000"/>
          <w:szCs w:val="28"/>
        </w:rPr>
        <w:t>Саарской</w:t>
      </w:r>
      <w:proofErr w:type="spellEnd"/>
      <w:r w:rsidRPr="00A07989">
        <w:rPr>
          <w:rFonts w:cs="Times New Roman"/>
          <w:color w:val="000000"/>
          <w:szCs w:val="28"/>
        </w:rPr>
        <w:t xml:space="preserve"> области,</w:t>
      </w:r>
      <w:r>
        <w:rPr>
          <w:rFonts w:cs="Times New Roman"/>
          <w:color w:val="000000"/>
          <w:szCs w:val="28"/>
        </w:rPr>
        <w:t xml:space="preserve"> </w:t>
      </w:r>
      <w:r w:rsidRPr="00A07989">
        <w:rPr>
          <w:rFonts w:cs="Times New Roman"/>
          <w:color w:val="000000"/>
          <w:szCs w:val="28"/>
        </w:rPr>
        <w:t>которая 15</w:t>
      </w:r>
      <w:r>
        <w:rPr>
          <w:rFonts w:cs="Times New Roman"/>
          <w:color w:val="000000"/>
          <w:szCs w:val="28"/>
        </w:rPr>
        <w:t> </w:t>
      </w:r>
      <w:r w:rsidRPr="00A07989">
        <w:rPr>
          <w:rFonts w:cs="Times New Roman"/>
          <w:color w:val="000000"/>
          <w:szCs w:val="28"/>
        </w:rPr>
        <w:t xml:space="preserve">лет </w:t>
      </w:r>
      <w:r>
        <w:rPr>
          <w:rFonts w:cs="Times New Roman"/>
          <w:color w:val="000000"/>
          <w:szCs w:val="28"/>
        </w:rPr>
        <w:t xml:space="preserve">после Первой мировой войны </w:t>
      </w:r>
      <w:r w:rsidRPr="00A07989">
        <w:rPr>
          <w:rFonts w:cs="Times New Roman"/>
          <w:color w:val="000000"/>
          <w:szCs w:val="28"/>
        </w:rPr>
        <w:t>находилась под управлением Лиги Наций. На вопрос, хотят</w:t>
      </w:r>
      <w:r>
        <w:rPr>
          <w:rFonts w:cs="Times New Roman"/>
          <w:color w:val="000000"/>
          <w:szCs w:val="28"/>
        </w:rPr>
        <w:t xml:space="preserve"> </w:t>
      </w:r>
      <w:r w:rsidRPr="00A07989">
        <w:rPr>
          <w:rFonts w:cs="Times New Roman"/>
          <w:color w:val="000000"/>
          <w:szCs w:val="28"/>
        </w:rPr>
        <w:t>ли ее жители вернуться в состав Германии или желают быть частью Франции,</w:t>
      </w:r>
      <w:r>
        <w:rPr>
          <w:rFonts w:cs="Times New Roman"/>
          <w:color w:val="000000"/>
          <w:szCs w:val="28"/>
        </w:rPr>
        <w:t xml:space="preserve"> в 1935 г. около 90,7 % опрошен</w:t>
      </w:r>
      <w:r w:rsidRPr="00A07989">
        <w:rPr>
          <w:rFonts w:cs="Times New Roman"/>
          <w:color w:val="000000"/>
          <w:szCs w:val="28"/>
        </w:rPr>
        <w:t xml:space="preserve">ных высказались за воссоединение с Германией. </w:t>
      </w:r>
      <w:r w:rsidRPr="00A07989">
        <w:rPr>
          <w:rFonts w:cs="Times New Roman"/>
          <w:b/>
          <w:bCs/>
          <w:color w:val="000000"/>
          <w:szCs w:val="28"/>
        </w:rPr>
        <w:t>1</w:t>
      </w:r>
      <w:r>
        <w:rPr>
          <w:rFonts w:cs="Times New Roman"/>
          <w:b/>
          <w:bCs/>
          <w:color w:val="000000"/>
          <w:szCs w:val="28"/>
        </w:rPr>
        <w:t> </w:t>
      </w:r>
      <w:r w:rsidRPr="00A07989">
        <w:rPr>
          <w:rFonts w:cs="Times New Roman"/>
          <w:b/>
          <w:bCs/>
          <w:color w:val="000000"/>
          <w:szCs w:val="28"/>
        </w:rPr>
        <w:t>марта 1935</w:t>
      </w:r>
      <w:r>
        <w:rPr>
          <w:rFonts w:cs="Times New Roman"/>
          <w:b/>
          <w:bCs/>
          <w:color w:val="000000"/>
          <w:szCs w:val="28"/>
        </w:rPr>
        <w:t> </w:t>
      </w:r>
      <w:r w:rsidRPr="00A07989">
        <w:rPr>
          <w:rFonts w:cs="Times New Roman"/>
          <w:b/>
          <w:bCs/>
          <w:color w:val="000000"/>
          <w:szCs w:val="28"/>
        </w:rPr>
        <w:t xml:space="preserve">г. </w:t>
      </w:r>
      <w:r w:rsidRPr="00A07989">
        <w:rPr>
          <w:rFonts w:cs="Times New Roman"/>
          <w:color w:val="000000"/>
          <w:szCs w:val="28"/>
        </w:rPr>
        <w:t>Саар отошел</w:t>
      </w:r>
      <w:r>
        <w:rPr>
          <w:rFonts w:cs="Times New Roman"/>
          <w:color w:val="000000"/>
          <w:szCs w:val="28"/>
        </w:rPr>
        <w:t xml:space="preserve"> </w:t>
      </w:r>
      <w:r w:rsidRPr="00A07989">
        <w:rPr>
          <w:rFonts w:ascii="NewtonWeb-Regular" w:hAnsi="NewtonWeb-Regular"/>
          <w:color w:val="000000"/>
          <w:szCs w:val="28"/>
        </w:rPr>
        <w:t>к Германии, которая выплатила Франции компенсацию за угольные шахты</w:t>
      </w:r>
      <w:r>
        <w:rPr>
          <w:rFonts w:ascii="NewtonWeb-Regular" w:hAnsi="NewtonWeb-Regular"/>
          <w:color w:val="000000"/>
          <w:szCs w:val="28"/>
        </w:rPr>
        <w:t>.</w:t>
      </w:r>
    </w:p>
    <w:p w:rsidR="00F86C8D" w:rsidRDefault="002348F8" w:rsidP="008454D3">
      <w:pPr>
        <w:spacing w:line="240" w:lineRule="auto"/>
        <w:ind w:firstLine="708"/>
      </w:pPr>
      <w:r w:rsidRPr="002348F8">
        <w:t>Приход фашистов к власти в Италии и Германии способствовал развязыванию Второй мировой войны.</w:t>
      </w:r>
    </w:p>
    <w:p w:rsidR="002348F8" w:rsidRPr="002348F8" w:rsidRDefault="002348F8" w:rsidP="008454D3">
      <w:pPr>
        <w:spacing w:line="240" w:lineRule="auto"/>
        <w:ind w:firstLine="708"/>
      </w:pPr>
    </w:p>
    <w:p w:rsidR="004E6202" w:rsidRDefault="00A07989" w:rsidP="008454D3">
      <w:pPr>
        <w:spacing w:line="240" w:lineRule="auto"/>
        <w:ind w:firstLine="708"/>
        <w:rPr>
          <w:b/>
        </w:rPr>
      </w:pPr>
      <w:r w:rsidRPr="00A07989">
        <w:rPr>
          <w:b/>
        </w:rPr>
        <w:t>Блок «</w:t>
      </w:r>
      <w:r w:rsidR="00CC181C">
        <w:rPr>
          <w:b/>
        </w:rPr>
        <w:t xml:space="preserve">Политика «умиротворения» агрессора </w:t>
      </w:r>
      <w:r w:rsidR="00DB5E3E">
        <w:rPr>
          <w:b/>
        </w:rPr>
        <w:t>западноевропейских стран</w:t>
      </w:r>
      <w:r w:rsidR="009620CB">
        <w:rPr>
          <w:b/>
        </w:rPr>
        <w:t>»</w:t>
      </w:r>
    </w:p>
    <w:p w:rsidR="005C0C60" w:rsidRPr="00CC181C" w:rsidRDefault="005C0C60" w:rsidP="008454D3">
      <w:pPr>
        <w:spacing w:line="240" w:lineRule="auto"/>
        <w:ind w:firstLine="708"/>
        <w:rPr>
          <w:rFonts w:cs="Times New Roman"/>
          <w:iCs/>
          <w:color w:val="000000"/>
          <w:szCs w:val="28"/>
        </w:rPr>
      </w:pPr>
      <w:r>
        <w:rPr>
          <w:rFonts w:cs="Times New Roman"/>
          <w:color w:val="000000"/>
          <w:szCs w:val="28"/>
        </w:rPr>
        <w:t>Великобритания и Фран</w:t>
      </w:r>
      <w:r w:rsidR="00A07989" w:rsidRPr="00A07989">
        <w:rPr>
          <w:rFonts w:cs="Times New Roman"/>
          <w:color w:val="000000"/>
          <w:szCs w:val="28"/>
        </w:rPr>
        <w:t xml:space="preserve">ция были готовы </w:t>
      </w:r>
      <w:r w:rsidR="00817B7C">
        <w:rPr>
          <w:rFonts w:cs="Times New Roman"/>
          <w:color w:val="000000"/>
          <w:szCs w:val="28"/>
        </w:rPr>
        <w:t xml:space="preserve">идти </w:t>
      </w:r>
      <w:r w:rsidR="00A07989" w:rsidRPr="00A07989">
        <w:rPr>
          <w:rFonts w:cs="Times New Roman"/>
          <w:color w:val="000000"/>
          <w:szCs w:val="28"/>
        </w:rPr>
        <w:t xml:space="preserve">на уступки </w:t>
      </w:r>
      <w:r w:rsidR="00817B7C">
        <w:rPr>
          <w:rFonts w:cs="Times New Roman"/>
          <w:color w:val="000000"/>
          <w:szCs w:val="28"/>
        </w:rPr>
        <w:t xml:space="preserve">Германии </w:t>
      </w:r>
      <w:r w:rsidR="00A07989" w:rsidRPr="00A07989">
        <w:rPr>
          <w:rFonts w:cs="Times New Roman"/>
          <w:color w:val="000000"/>
          <w:szCs w:val="28"/>
        </w:rPr>
        <w:t>в обм</w:t>
      </w:r>
      <w:r>
        <w:rPr>
          <w:rFonts w:cs="Times New Roman"/>
          <w:color w:val="000000"/>
          <w:szCs w:val="28"/>
        </w:rPr>
        <w:t>ен на взаимные гарантии безопас</w:t>
      </w:r>
      <w:r w:rsidR="00A07989" w:rsidRPr="00A07989">
        <w:rPr>
          <w:rFonts w:cs="Times New Roman"/>
          <w:color w:val="000000"/>
          <w:szCs w:val="28"/>
        </w:rPr>
        <w:t xml:space="preserve">ности. </w:t>
      </w:r>
      <w:r w:rsidR="00817B7C">
        <w:rPr>
          <w:rFonts w:cs="Times New Roman"/>
          <w:color w:val="000000"/>
          <w:szCs w:val="28"/>
        </w:rPr>
        <w:t>Такая политика называлась</w:t>
      </w:r>
      <w:r w:rsidR="00A07989" w:rsidRPr="00A07989">
        <w:rPr>
          <w:rFonts w:cs="Times New Roman"/>
          <w:color w:val="000000"/>
          <w:szCs w:val="28"/>
        </w:rPr>
        <w:t xml:space="preserve"> </w:t>
      </w:r>
      <w:r w:rsidR="00A07989" w:rsidRPr="00CC181C">
        <w:rPr>
          <w:rFonts w:cs="Times New Roman"/>
          <w:iCs/>
          <w:color w:val="000000"/>
          <w:szCs w:val="28"/>
        </w:rPr>
        <w:t>политик</w:t>
      </w:r>
      <w:r w:rsidR="00817B7C" w:rsidRPr="00CC181C">
        <w:rPr>
          <w:rFonts w:cs="Times New Roman"/>
          <w:iCs/>
          <w:color w:val="000000"/>
          <w:szCs w:val="28"/>
        </w:rPr>
        <w:t>ой</w:t>
      </w:r>
      <w:r w:rsidR="00A07989" w:rsidRPr="00CC181C">
        <w:rPr>
          <w:rFonts w:cs="Times New Roman"/>
          <w:iCs/>
          <w:color w:val="000000"/>
          <w:szCs w:val="28"/>
        </w:rPr>
        <w:t xml:space="preserve"> «умиротворения» агрессора.</w:t>
      </w:r>
    </w:p>
    <w:p w:rsidR="005C0C60" w:rsidRDefault="00A07989" w:rsidP="008454D3">
      <w:pPr>
        <w:spacing w:line="240" w:lineRule="auto"/>
        <w:ind w:firstLine="708"/>
        <w:rPr>
          <w:rFonts w:cs="Times New Roman"/>
          <w:color w:val="auto"/>
          <w:szCs w:val="28"/>
        </w:rPr>
      </w:pPr>
      <w:r w:rsidRPr="00CC181C">
        <w:rPr>
          <w:rFonts w:cs="Times New Roman"/>
          <w:bCs/>
          <w:i/>
          <w:color w:val="auto"/>
          <w:szCs w:val="28"/>
        </w:rPr>
        <w:t>Политика «умиротворения» агрессора</w:t>
      </w:r>
      <w:r w:rsidRPr="005F43C3">
        <w:rPr>
          <w:rFonts w:cs="Times New Roman"/>
          <w:b/>
          <w:bCs/>
          <w:color w:val="auto"/>
          <w:szCs w:val="28"/>
        </w:rPr>
        <w:t xml:space="preserve"> </w:t>
      </w:r>
      <w:r w:rsidR="005C0C60">
        <w:rPr>
          <w:rFonts w:cs="Times New Roman"/>
          <w:color w:val="auto"/>
          <w:szCs w:val="28"/>
        </w:rPr>
        <w:t>– политика, проводившаяся прави</w:t>
      </w:r>
      <w:r w:rsidRPr="005F43C3">
        <w:rPr>
          <w:rFonts w:cs="Times New Roman"/>
          <w:color w:val="auto"/>
          <w:szCs w:val="28"/>
        </w:rPr>
        <w:t>тельствами западных стран</w:t>
      </w:r>
      <w:r w:rsidR="00EC6DEA">
        <w:rPr>
          <w:rFonts w:cs="Times New Roman"/>
          <w:color w:val="auto"/>
          <w:szCs w:val="28"/>
        </w:rPr>
        <w:t xml:space="preserve"> (</w:t>
      </w:r>
      <w:r w:rsidRPr="005F43C3">
        <w:rPr>
          <w:rFonts w:cs="Times New Roman"/>
          <w:color w:val="auto"/>
          <w:szCs w:val="28"/>
        </w:rPr>
        <w:t>гл</w:t>
      </w:r>
      <w:r w:rsidR="0054414C">
        <w:rPr>
          <w:rFonts w:cs="Times New Roman"/>
          <w:color w:val="auto"/>
          <w:szCs w:val="28"/>
        </w:rPr>
        <w:t>авным образом</w:t>
      </w:r>
      <w:r w:rsidR="00D56523">
        <w:rPr>
          <w:rFonts w:cs="Times New Roman"/>
          <w:color w:val="auto"/>
          <w:szCs w:val="28"/>
        </w:rPr>
        <w:t>,</w:t>
      </w:r>
      <w:r w:rsidR="0054414C">
        <w:rPr>
          <w:rFonts w:cs="Times New Roman"/>
          <w:color w:val="auto"/>
          <w:szCs w:val="28"/>
        </w:rPr>
        <w:t xml:space="preserve"> Великобритании и </w:t>
      </w:r>
      <w:r w:rsidRPr="005F43C3">
        <w:rPr>
          <w:rFonts w:cs="Times New Roman"/>
          <w:color w:val="auto"/>
          <w:szCs w:val="28"/>
        </w:rPr>
        <w:t>Франции</w:t>
      </w:r>
      <w:r w:rsidR="00EC6DEA">
        <w:rPr>
          <w:rFonts w:cs="Times New Roman"/>
          <w:color w:val="auto"/>
          <w:szCs w:val="28"/>
        </w:rPr>
        <w:t>)</w:t>
      </w:r>
      <w:r w:rsidRPr="005F43C3">
        <w:rPr>
          <w:rFonts w:cs="Times New Roman"/>
          <w:color w:val="auto"/>
          <w:szCs w:val="28"/>
        </w:rPr>
        <w:t>,</w:t>
      </w:r>
      <w:r w:rsidR="005C0C60">
        <w:rPr>
          <w:rFonts w:cs="Times New Roman"/>
          <w:color w:val="auto"/>
          <w:szCs w:val="28"/>
        </w:rPr>
        <w:t xml:space="preserve"> </w:t>
      </w:r>
      <w:r w:rsidRPr="005F43C3">
        <w:rPr>
          <w:rFonts w:cs="Times New Roman"/>
          <w:color w:val="auto"/>
          <w:szCs w:val="28"/>
        </w:rPr>
        <w:t>в 1933–1939</w:t>
      </w:r>
      <w:r w:rsidR="0054414C">
        <w:rPr>
          <w:rFonts w:cs="Times New Roman"/>
          <w:color w:val="auto"/>
          <w:szCs w:val="28"/>
        </w:rPr>
        <w:t> </w:t>
      </w:r>
      <w:r w:rsidRPr="005F43C3">
        <w:rPr>
          <w:rFonts w:cs="Times New Roman"/>
          <w:color w:val="auto"/>
          <w:szCs w:val="28"/>
        </w:rPr>
        <w:t>гг.</w:t>
      </w:r>
      <w:r w:rsidR="00D56523">
        <w:rPr>
          <w:rFonts w:cs="Times New Roman"/>
          <w:color w:val="auto"/>
          <w:szCs w:val="28"/>
        </w:rPr>
        <w:t>,</w:t>
      </w:r>
      <w:r w:rsidRPr="005F43C3">
        <w:rPr>
          <w:rFonts w:cs="Times New Roman"/>
          <w:color w:val="auto"/>
          <w:szCs w:val="28"/>
        </w:rPr>
        <w:t xml:space="preserve"> и предусматривавшая уступки нацистской Германии с целью отвести </w:t>
      </w:r>
      <w:r w:rsidR="005C0C60">
        <w:rPr>
          <w:rFonts w:cs="Times New Roman"/>
          <w:color w:val="auto"/>
          <w:szCs w:val="28"/>
        </w:rPr>
        <w:t>гитлеровскую агрессию от Велико</w:t>
      </w:r>
      <w:r w:rsidRPr="005F43C3">
        <w:rPr>
          <w:rFonts w:cs="Times New Roman"/>
          <w:color w:val="auto"/>
          <w:szCs w:val="28"/>
        </w:rPr>
        <w:t>британии и Франции и направить ее на Восток, против Советского Союза.</w:t>
      </w:r>
    </w:p>
    <w:p w:rsidR="00CC181C" w:rsidRDefault="00CC181C" w:rsidP="005C0C60">
      <w:pPr>
        <w:spacing w:line="240" w:lineRule="auto"/>
        <w:ind w:firstLine="708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Так, например:</w:t>
      </w:r>
    </w:p>
    <w:p w:rsidR="00DB5E3E" w:rsidRDefault="00854CE0" w:rsidP="005C0C60">
      <w:pPr>
        <w:spacing w:line="240" w:lineRule="auto"/>
        <w:ind w:firstLine="708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Великобритания и Франция </w:t>
      </w:r>
      <w:r w:rsidRPr="007A4725">
        <w:rPr>
          <w:rFonts w:cs="Times New Roman"/>
          <w:color w:val="000000"/>
          <w:szCs w:val="28"/>
        </w:rPr>
        <w:t xml:space="preserve">не настаивали на выполнении </w:t>
      </w:r>
      <w:r>
        <w:rPr>
          <w:rFonts w:cs="Times New Roman"/>
          <w:color w:val="000000"/>
          <w:szCs w:val="28"/>
        </w:rPr>
        <w:t xml:space="preserve">Германией </w:t>
      </w:r>
      <w:r w:rsidRPr="007A4725">
        <w:rPr>
          <w:rFonts w:cs="Times New Roman"/>
          <w:color w:val="000000"/>
          <w:szCs w:val="28"/>
        </w:rPr>
        <w:t>версальских</w:t>
      </w:r>
      <w:r>
        <w:rPr>
          <w:rFonts w:cs="Times New Roman"/>
          <w:color w:val="000000"/>
          <w:szCs w:val="28"/>
          <w:lang w:val="be-BY"/>
        </w:rPr>
        <w:t xml:space="preserve"> </w:t>
      </w:r>
      <w:r w:rsidRPr="007A4725">
        <w:rPr>
          <w:rFonts w:cs="Times New Roman"/>
          <w:color w:val="000000"/>
          <w:szCs w:val="28"/>
        </w:rPr>
        <w:t xml:space="preserve">договоренностей. </w:t>
      </w:r>
    </w:p>
    <w:p w:rsidR="00D04256" w:rsidRPr="00DB5E3E" w:rsidRDefault="00CC181C" w:rsidP="00DB5E3E">
      <w:pPr>
        <w:pStyle w:val="ad"/>
        <w:numPr>
          <w:ilvl w:val="0"/>
          <w:numId w:val="1"/>
        </w:numPr>
        <w:spacing w:line="240" w:lineRule="auto"/>
        <w:rPr>
          <w:rFonts w:cs="Times New Roman"/>
          <w:color w:val="000000"/>
          <w:szCs w:val="28"/>
        </w:rPr>
      </w:pPr>
      <w:r w:rsidRPr="00DB5E3E">
        <w:rPr>
          <w:rFonts w:cs="Times New Roman"/>
          <w:color w:val="000000"/>
          <w:szCs w:val="28"/>
        </w:rPr>
        <w:t>В</w:t>
      </w:r>
      <w:r w:rsidR="00854CE0" w:rsidRPr="00DB5E3E">
        <w:rPr>
          <w:rFonts w:cs="Times New Roman"/>
          <w:b/>
          <w:bCs/>
          <w:color w:val="000000"/>
          <w:szCs w:val="28"/>
        </w:rPr>
        <w:t xml:space="preserve"> </w:t>
      </w:r>
      <w:r w:rsidR="00854CE0" w:rsidRPr="00DB5E3E">
        <w:rPr>
          <w:rFonts w:cs="Times New Roman"/>
          <w:bCs/>
          <w:color w:val="000000"/>
          <w:szCs w:val="28"/>
        </w:rPr>
        <w:t>1935 г.</w:t>
      </w:r>
      <w:r w:rsidR="00854CE0" w:rsidRPr="00DB5E3E">
        <w:rPr>
          <w:rFonts w:cs="Times New Roman"/>
          <w:b/>
          <w:bCs/>
          <w:color w:val="000000"/>
          <w:szCs w:val="28"/>
        </w:rPr>
        <w:t xml:space="preserve"> </w:t>
      </w:r>
      <w:r w:rsidR="00854CE0" w:rsidRPr="00DB5E3E">
        <w:rPr>
          <w:rFonts w:cs="Times New Roman"/>
          <w:color w:val="000000"/>
          <w:szCs w:val="28"/>
        </w:rPr>
        <w:t>было заключено англо-германское</w:t>
      </w:r>
      <w:r w:rsidR="00854CE0" w:rsidRPr="00DB5E3E">
        <w:rPr>
          <w:rFonts w:cs="Times New Roman"/>
          <w:color w:val="000000"/>
          <w:szCs w:val="28"/>
          <w:lang w:val="be-BY"/>
        </w:rPr>
        <w:t xml:space="preserve"> </w:t>
      </w:r>
      <w:r w:rsidR="00854CE0" w:rsidRPr="00DB5E3E">
        <w:rPr>
          <w:rFonts w:cs="Times New Roman"/>
          <w:color w:val="000000"/>
          <w:szCs w:val="28"/>
        </w:rPr>
        <w:t>соглашение, которое позволило немцам увеличить тоннаж военно-морского</w:t>
      </w:r>
      <w:r w:rsidR="00854CE0" w:rsidRPr="00DB5E3E">
        <w:rPr>
          <w:rFonts w:cs="Times New Roman"/>
          <w:color w:val="000000"/>
          <w:szCs w:val="28"/>
          <w:lang w:val="be-BY"/>
        </w:rPr>
        <w:t xml:space="preserve"> </w:t>
      </w:r>
      <w:r w:rsidR="00854CE0" w:rsidRPr="00DB5E3E">
        <w:rPr>
          <w:rFonts w:cs="Times New Roman"/>
          <w:color w:val="000000"/>
          <w:szCs w:val="28"/>
        </w:rPr>
        <w:t>флота и приступить к строительству подводных лодок.</w:t>
      </w:r>
    </w:p>
    <w:p w:rsidR="00D04256" w:rsidRPr="00DB5E3E" w:rsidRDefault="00BB48FD" w:rsidP="00DB5E3E">
      <w:pPr>
        <w:pStyle w:val="ad"/>
        <w:numPr>
          <w:ilvl w:val="0"/>
          <w:numId w:val="1"/>
        </w:numPr>
        <w:spacing w:line="240" w:lineRule="auto"/>
        <w:rPr>
          <w:rFonts w:cs="Times New Roman"/>
          <w:color w:val="000000"/>
          <w:szCs w:val="28"/>
        </w:rPr>
      </w:pPr>
      <w:r w:rsidRPr="00DB5E3E">
        <w:rPr>
          <w:rFonts w:cs="Times New Roman"/>
          <w:color w:val="000000"/>
          <w:szCs w:val="28"/>
        </w:rPr>
        <w:t>Французское правительство бездействовало, когда в 1936 г. Германия ввела войска в Рейнскую демилитаризованную зону.</w:t>
      </w:r>
    </w:p>
    <w:p w:rsidR="00BB48FD" w:rsidRDefault="00BB48FD" w:rsidP="005C0C60">
      <w:pPr>
        <w:spacing w:line="240" w:lineRule="auto"/>
        <w:ind w:firstLine="708"/>
        <w:rPr>
          <w:rFonts w:cs="Times New Roman"/>
          <w:color w:val="000000"/>
          <w:szCs w:val="28"/>
        </w:rPr>
      </w:pPr>
      <w:r w:rsidRPr="007A4725">
        <w:rPr>
          <w:rFonts w:cs="Times New Roman"/>
          <w:color w:val="000000"/>
          <w:szCs w:val="28"/>
        </w:rPr>
        <w:lastRenderedPageBreak/>
        <w:t xml:space="preserve">Великобритания и Франция придерживались </w:t>
      </w:r>
      <w:r w:rsidRPr="007A4725">
        <w:rPr>
          <w:rFonts w:cs="Times New Roman"/>
          <w:i/>
          <w:iCs/>
          <w:color w:val="000000"/>
          <w:szCs w:val="28"/>
        </w:rPr>
        <w:t xml:space="preserve">политики «невмешательства» </w:t>
      </w:r>
      <w:r w:rsidRPr="007A4725">
        <w:rPr>
          <w:rFonts w:cs="Times New Roman"/>
          <w:color w:val="000000"/>
          <w:szCs w:val="28"/>
        </w:rPr>
        <w:t>в дела Испании. Соглашение о невмешательстве, подписанное</w:t>
      </w:r>
      <w:r>
        <w:rPr>
          <w:rFonts w:cs="Times New Roman"/>
          <w:color w:val="000000"/>
          <w:szCs w:val="28"/>
        </w:rPr>
        <w:t xml:space="preserve"> </w:t>
      </w:r>
      <w:r w:rsidRPr="007A4725">
        <w:rPr>
          <w:rFonts w:cs="Times New Roman"/>
          <w:color w:val="000000"/>
          <w:szCs w:val="28"/>
        </w:rPr>
        <w:t>27 европейскими странами, запрещало ввоз оружия, военных материалов</w:t>
      </w:r>
      <w:r>
        <w:rPr>
          <w:rFonts w:cs="Times New Roman"/>
          <w:color w:val="000000"/>
          <w:szCs w:val="28"/>
        </w:rPr>
        <w:t xml:space="preserve"> </w:t>
      </w:r>
      <w:r w:rsidRPr="007A4725">
        <w:rPr>
          <w:rFonts w:cs="Times New Roman"/>
          <w:color w:val="000000"/>
          <w:szCs w:val="28"/>
        </w:rPr>
        <w:t>и техники в Испанию. Однако Германия, которая также присоединилась</w:t>
      </w:r>
      <w:r>
        <w:rPr>
          <w:rFonts w:cs="Times New Roman"/>
          <w:color w:val="000000"/>
          <w:szCs w:val="28"/>
        </w:rPr>
        <w:t xml:space="preserve"> </w:t>
      </w:r>
      <w:r w:rsidRPr="007A4725">
        <w:rPr>
          <w:rFonts w:cs="Times New Roman"/>
          <w:color w:val="000000"/>
          <w:szCs w:val="28"/>
        </w:rPr>
        <w:t xml:space="preserve">к соглашению, продолжала оказывать значительную помощь </w:t>
      </w:r>
      <w:proofErr w:type="spellStart"/>
      <w:r w:rsidRPr="007A4725">
        <w:rPr>
          <w:rFonts w:cs="Times New Roman"/>
          <w:color w:val="000000"/>
          <w:szCs w:val="28"/>
        </w:rPr>
        <w:t>франкистам</w:t>
      </w:r>
      <w:proofErr w:type="spellEnd"/>
      <w:r w:rsidRPr="007A4725">
        <w:rPr>
          <w:rFonts w:cs="Times New Roman"/>
          <w:color w:val="000000"/>
          <w:szCs w:val="28"/>
        </w:rPr>
        <w:t>.</w:t>
      </w:r>
    </w:p>
    <w:p w:rsidR="00BB48FD" w:rsidRDefault="00BB48FD" w:rsidP="005C0C60">
      <w:pPr>
        <w:spacing w:line="240" w:lineRule="auto"/>
        <w:ind w:firstLine="708"/>
        <w:rPr>
          <w:rFonts w:cs="Times New Roman"/>
          <w:color w:val="000000"/>
          <w:szCs w:val="28"/>
        </w:rPr>
      </w:pPr>
      <w:r w:rsidRPr="007A4725">
        <w:rPr>
          <w:rFonts w:cs="Times New Roman"/>
          <w:color w:val="000000"/>
          <w:szCs w:val="28"/>
        </w:rPr>
        <w:t xml:space="preserve">Лига Наций бездействовала, выразив </w:t>
      </w:r>
      <w:r>
        <w:rPr>
          <w:rFonts w:cs="Times New Roman"/>
          <w:color w:val="000000"/>
          <w:szCs w:val="28"/>
        </w:rPr>
        <w:t>только «озабоченность насчет со</w:t>
      </w:r>
      <w:r w:rsidRPr="007A4725">
        <w:rPr>
          <w:rFonts w:cs="Times New Roman"/>
          <w:color w:val="000000"/>
          <w:szCs w:val="28"/>
        </w:rPr>
        <w:t>бытий в Испании».</w:t>
      </w:r>
    </w:p>
    <w:p w:rsidR="006506C5" w:rsidRDefault="006506C5" w:rsidP="006506C5">
      <w:pPr>
        <w:spacing w:line="240" w:lineRule="auto"/>
        <w:ind w:firstLine="708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В 1938 году Великобритания и</w:t>
      </w:r>
      <w:r w:rsidRPr="00961FF3">
        <w:rPr>
          <w:rFonts w:cs="Times New Roman"/>
          <w:szCs w:val="28"/>
        </w:rPr>
        <w:t xml:space="preserve"> Франция потребовали</w:t>
      </w:r>
      <w:r>
        <w:rPr>
          <w:rFonts w:cs="Times New Roman"/>
          <w:szCs w:val="28"/>
        </w:rPr>
        <w:t xml:space="preserve"> </w:t>
      </w:r>
      <w:r w:rsidRPr="00961FF3">
        <w:rPr>
          <w:rFonts w:cs="Times New Roman"/>
          <w:szCs w:val="28"/>
        </w:rPr>
        <w:t>от правительства Чехословакии принять германские условия</w:t>
      </w:r>
      <w:r>
        <w:rPr>
          <w:rFonts w:cs="Times New Roman"/>
          <w:szCs w:val="28"/>
        </w:rPr>
        <w:t xml:space="preserve"> по разделу своей страны</w:t>
      </w:r>
      <w:r w:rsidR="004B6782">
        <w:rPr>
          <w:rFonts w:cs="Times New Roman"/>
          <w:szCs w:val="28"/>
        </w:rPr>
        <w:t xml:space="preserve"> (событие вошло в историю как Мюнхенский сговор)</w:t>
      </w:r>
      <w:r w:rsidRPr="00961FF3">
        <w:rPr>
          <w:rFonts w:cs="Times New Roman"/>
          <w:szCs w:val="28"/>
        </w:rPr>
        <w:t>.</w:t>
      </w:r>
    </w:p>
    <w:p w:rsidR="00BB48FD" w:rsidRDefault="00BB48FD" w:rsidP="005C0C60">
      <w:pPr>
        <w:spacing w:line="240" w:lineRule="auto"/>
        <w:ind w:firstLine="708"/>
        <w:rPr>
          <w:rFonts w:cs="Times New Roman"/>
          <w:color w:val="000000"/>
          <w:szCs w:val="28"/>
        </w:rPr>
      </w:pPr>
      <w:r w:rsidRPr="007A4725">
        <w:rPr>
          <w:rFonts w:cs="Times New Roman"/>
          <w:color w:val="000000"/>
          <w:szCs w:val="28"/>
        </w:rPr>
        <w:t>Политика «умиротворения» со стороны ан</w:t>
      </w:r>
      <w:r>
        <w:rPr>
          <w:rFonts w:cs="Times New Roman"/>
          <w:color w:val="000000"/>
          <w:szCs w:val="28"/>
          <w:lang w:val="be-BY"/>
        </w:rPr>
        <w:t>г</w:t>
      </w:r>
      <w:proofErr w:type="spellStart"/>
      <w:r w:rsidRPr="007A4725">
        <w:rPr>
          <w:rFonts w:cs="Times New Roman"/>
          <w:color w:val="000000"/>
          <w:szCs w:val="28"/>
        </w:rPr>
        <w:t>лийского</w:t>
      </w:r>
      <w:proofErr w:type="spellEnd"/>
      <w:r w:rsidRPr="007A4725">
        <w:rPr>
          <w:rFonts w:cs="Times New Roman"/>
          <w:color w:val="000000"/>
          <w:szCs w:val="28"/>
        </w:rPr>
        <w:t xml:space="preserve"> и французского правительств позволила Германии свободно действовать</w:t>
      </w:r>
      <w:r>
        <w:rPr>
          <w:rFonts w:cs="Times New Roman"/>
          <w:color w:val="000000"/>
          <w:szCs w:val="28"/>
          <w:lang w:val="be-BY"/>
        </w:rPr>
        <w:t xml:space="preserve"> </w:t>
      </w:r>
      <w:r w:rsidRPr="007A4725">
        <w:rPr>
          <w:rFonts w:cs="Times New Roman"/>
          <w:color w:val="000000"/>
          <w:szCs w:val="28"/>
        </w:rPr>
        <w:t>в Центральной и Восточной Европе.</w:t>
      </w:r>
    </w:p>
    <w:p w:rsidR="00BB48FD" w:rsidRDefault="00BB48FD" w:rsidP="005C0C60">
      <w:pPr>
        <w:spacing w:line="240" w:lineRule="auto"/>
        <w:ind w:firstLine="708"/>
        <w:rPr>
          <w:rFonts w:cs="Times New Roman"/>
          <w:color w:val="000000"/>
          <w:szCs w:val="28"/>
        </w:rPr>
      </w:pPr>
    </w:p>
    <w:p w:rsidR="00E8405A" w:rsidRDefault="00E8405A" w:rsidP="00E8405A">
      <w:pPr>
        <w:spacing w:line="240" w:lineRule="auto"/>
        <w:ind w:firstLine="708"/>
        <w:rPr>
          <w:b/>
        </w:rPr>
      </w:pPr>
      <w:r w:rsidRPr="00A07989">
        <w:rPr>
          <w:b/>
        </w:rPr>
        <w:t>Блок «</w:t>
      </w:r>
      <w:r>
        <w:rPr>
          <w:b/>
        </w:rPr>
        <w:t>Очаги военной напряженности</w:t>
      </w:r>
      <w:r w:rsidR="00070A9C">
        <w:rPr>
          <w:b/>
        </w:rPr>
        <w:t xml:space="preserve"> в 1930-ые гг.</w:t>
      </w:r>
      <w:r>
        <w:rPr>
          <w:b/>
        </w:rPr>
        <w:t xml:space="preserve">» </w:t>
      </w:r>
    </w:p>
    <w:p w:rsidR="0087315D" w:rsidRPr="007462D8" w:rsidRDefault="0087315D" w:rsidP="00E8405A">
      <w:pPr>
        <w:spacing w:line="240" w:lineRule="auto"/>
        <w:ind w:firstLine="708"/>
        <w:rPr>
          <w:rFonts w:cs="Times New Roman"/>
          <w:bCs/>
          <w:color w:val="000000"/>
          <w:szCs w:val="28"/>
        </w:rPr>
      </w:pPr>
      <w:r w:rsidRPr="007462D8">
        <w:rPr>
          <w:rFonts w:cs="Times New Roman"/>
          <w:bCs/>
          <w:color w:val="000000"/>
          <w:szCs w:val="28"/>
        </w:rPr>
        <w:t xml:space="preserve">В 1930-ые гг. в мире </w:t>
      </w:r>
      <w:r w:rsidR="00C51251">
        <w:rPr>
          <w:rFonts w:cs="Times New Roman"/>
          <w:bCs/>
          <w:color w:val="000000"/>
          <w:szCs w:val="28"/>
        </w:rPr>
        <w:t xml:space="preserve">постепенно </w:t>
      </w:r>
      <w:r w:rsidRPr="007462D8">
        <w:rPr>
          <w:rFonts w:cs="Times New Roman"/>
          <w:bCs/>
          <w:color w:val="000000"/>
          <w:szCs w:val="28"/>
        </w:rPr>
        <w:t>нарастала военная напряженность</w:t>
      </w:r>
    </w:p>
    <w:p w:rsidR="00BB48FD" w:rsidRDefault="00BB48FD" w:rsidP="00BB48FD">
      <w:pPr>
        <w:spacing w:line="240" w:lineRule="auto"/>
        <w:ind w:firstLine="708"/>
        <w:rPr>
          <w:rFonts w:cs="Times New Roman"/>
          <w:b/>
          <w:szCs w:val="28"/>
        </w:rPr>
      </w:pPr>
      <w:r w:rsidRPr="007A4725">
        <w:rPr>
          <w:rFonts w:cs="Times New Roman"/>
          <w:b/>
          <w:bCs/>
          <w:color w:val="000000"/>
          <w:szCs w:val="28"/>
        </w:rPr>
        <w:t>1936</w:t>
      </w:r>
      <w:r>
        <w:rPr>
          <w:rFonts w:cs="Times New Roman"/>
          <w:b/>
          <w:bCs/>
          <w:color w:val="000000"/>
          <w:szCs w:val="28"/>
        </w:rPr>
        <w:t> </w:t>
      </w:r>
      <w:r w:rsidRPr="007A4725">
        <w:rPr>
          <w:rFonts w:cs="Times New Roman"/>
          <w:b/>
          <w:bCs/>
          <w:color w:val="000000"/>
          <w:szCs w:val="28"/>
        </w:rPr>
        <w:t xml:space="preserve">г. </w:t>
      </w:r>
      <w:r w:rsidR="00E8405A">
        <w:rPr>
          <w:rFonts w:cs="Times New Roman"/>
          <w:b/>
          <w:bCs/>
          <w:color w:val="000000"/>
          <w:szCs w:val="28"/>
        </w:rPr>
        <w:t xml:space="preserve">– </w:t>
      </w:r>
      <w:r>
        <w:rPr>
          <w:rFonts w:cs="Times New Roman"/>
          <w:color w:val="000000"/>
          <w:szCs w:val="28"/>
        </w:rPr>
        <w:t>немецк</w:t>
      </w:r>
      <w:r w:rsidR="00E8405A">
        <w:rPr>
          <w:rFonts w:cs="Times New Roman"/>
          <w:color w:val="000000"/>
          <w:szCs w:val="28"/>
        </w:rPr>
        <w:t>ие</w:t>
      </w:r>
      <w:r w:rsidRPr="007A4725">
        <w:rPr>
          <w:rFonts w:cs="Times New Roman"/>
          <w:color w:val="000000"/>
          <w:szCs w:val="28"/>
        </w:rPr>
        <w:t xml:space="preserve"> войск</w:t>
      </w:r>
      <w:r>
        <w:rPr>
          <w:rFonts w:cs="Times New Roman"/>
          <w:color w:val="000000"/>
          <w:szCs w:val="28"/>
        </w:rPr>
        <w:t>а введены</w:t>
      </w:r>
      <w:r w:rsidRPr="007A4725">
        <w:rPr>
          <w:rFonts w:cs="Times New Roman"/>
          <w:color w:val="000000"/>
          <w:szCs w:val="28"/>
        </w:rPr>
        <w:t xml:space="preserve"> в Рейнскую демилитаризованную зону. Это решение было</w:t>
      </w:r>
      <w:r>
        <w:rPr>
          <w:rFonts w:cs="Times New Roman"/>
          <w:color w:val="000000"/>
          <w:szCs w:val="28"/>
        </w:rPr>
        <w:t xml:space="preserve"> </w:t>
      </w:r>
      <w:r w:rsidRPr="007A4725">
        <w:rPr>
          <w:rFonts w:cs="Times New Roman"/>
          <w:color w:val="000000"/>
          <w:szCs w:val="28"/>
        </w:rPr>
        <w:t>положительно воспринято большин</w:t>
      </w:r>
      <w:r>
        <w:rPr>
          <w:rFonts w:cs="Times New Roman"/>
          <w:color w:val="000000"/>
          <w:szCs w:val="28"/>
        </w:rPr>
        <w:t>ством населения как факт восста</w:t>
      </w:r>
      <w:r w:rsidRPr="007A4725">
        <w:rPr>
          <w:rFonts w:cs="Times New Roman"/>
          <w:color w:val="000000"/>
          <w:szCs w:val="28"/>
        </w:rPr>
        <w:t>новления суверенитета территории, принадлежавшей Германии.</w:t>
      </w:r>
    </w:p>
    <w:p w:rsidR="00BB48FD" w:rsidRPr="007A4725" w:rsidRDefault="00E8405A" w:rsidP="00BB48FD">
      <w:pPr>
        <w:spacing w:line="240" w:lineRule="auto"/>
        <w:ind w:firstLine="708"/>
        <w:rPr>
          <w:rFonts w:cs="Times New Roman"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>1</w:t>
      </w:r>
      <w:r w:rsidR="00BB48FD" w:rsidRPr="007A4725">
        <w:rPr>
          <w:rFonts w:cs="Times New Roman"/>
          <w:b/>
          <w:bCs/>
          <w:color w:val="000000"/>
          <w:szCs w:val="28"/>
        </w:rPr>
        <w:t>936</w:t>
      </w:r>
      <w:r w:rsidR="00BB48FD">
        <w:rPr>
          <w:rFonts w:cs="Times New Roman"/>
          <w:b/>
          <w:bCs/>
          <w:color w:val="000000"/>
          <w:szCs w:val="28"/>
        </w:rPr>
        <w:t> </w:t>
      </w:r>
      <w:r w:rsidR="00BB48FD" w:rsidRPr="007A4725">
        <w:rPr>
          <w:rFonts w:cs="Times New Roman"/>
          <w:b/>
          <w:bCs/>
          <w:color w:val="000000"/>
          <w:szCs w:val="28"/>
        </w:rPr>
        <w:t xml:space="preserve">г. </w:t>
      </w:r>
      <w:r>
        <w:rPr>
          <w:rFonts w:cs="Times New Roman"/>
          <w:b/>
          <w:bCs/>
          <w:color w:val="000000"/>
          <w:szCs w:val="28"/>
        </w:rPr>
        <w:t xml:space="preserve">– </w:t>
      </w:r>
      <w:r w:rsidR="00BB48FD" w:rsidRPr="007A4725">
        <w:rPr>
          <w:rFonts w:cs="Times New Roman"/>
          <w:color w:val="000000"/>
          <w:szCs w:val="28"/>
        </w:rPr>
        <w:t>Германия и Италия поддержали в</w:t>
      </w:r>
      <w:r w:rsidR="00BB48FD">
        <w:rPr>
          <w:rFonts w:cs="Times New Roman"/>
          <w:color w:val="000000"/>
          <w:szCs w:val="28"/>
        </w:rPr>
        <w:t>оенный мятеж против республикан</w:t>
      </w:r>
      <w:r w:rsidR="00BB48FD" w:rsidRPr="007A4725">
        <w:rPr>
          <w:rFonts w:cs="Times New Roman"/>
          <w:color w:val="000000"/>
          <w:szCs w:val="28"/>
        </w:rPr>
        <w:t>ской власти</w:t>
      </w:r>
      <w:r w:rsidR="00BB48FD">
        <w:rPr>
          <w:rFonts w:cs="Times New Roman"/>
          <w:color w:val="000000"/>
          <w:szCs w:val="28"/>
        </w:rPr>
        <w:t xml:space="preserve"> в Испании. </w:t>
      </w:r>
      <w:r w:rsidR="00BB48FD" w:rsidRPr="007A4725">
        <w:rPr>
          <w:rFonts w:cs="Times New Roman"/>
          <w:color w:val="000000"/>
          <w:szCs w:val="28"/>
        </w:rPr>
        <w:t>Они использовали испанскую территорию в качестве испытательного полигона для</w:t>
      </w:r>
      <w:r w:rsidR="00BB48FD">
        <w:rPr>
          <w:rFonts w:cs="Times New Roman"/>
          <w:color w:val="000000"/>
          <w:szCs w:val="28"/>
          <w:lang w:val="be-BY"/>
        </w:rPr>
        <w:t xml:space="preserve"> </w:t>
      </w:r>
      <w:r w:rsidR="00BB48FD">
        <w:rPr>
          <w:rFonts w:cs="Times New Roman"/>
          <w:color w:val="000000"/>
          <w:szCs w:val="28"/>
        </w:rPr>
        <w:t>своей авиации и танков с</w:t>
      </w:r>
      <w:r w:rsidR="00BB48FD" w:rsidRPr="007A4725">
        <w:rPr>
          <w:rFonts w:cs="Times New Roman"/>
          <w:color w:val="000000"/>
          <w:szCs w:val="28"/>
        </w:rPr>
        <w:t xml:space="preserve"> целью приобретения боевого опыта.</w:t>
      </w:r>
    </w:p>
    <w:p w:rsidR="00BB48FD" w:rsidRDefault="00BB48FD" w:rsidP="00BB48FD">
      <w:pPr>
        <w:spacing w:line="240" w:lineRule="auto"/>
        <w:ind w:firstLine="708"/>
        <w:rPr>
          <w:rFonts w:cs="Times New Roman"/>
          <w:color w:val="000000"/>
          <w:szCs w:val="28"/>
        </w:rPr>
      </w:pPr>
      <w:r w:rsidRPr="007A4725">
        <w:rPr>
          <w:rFonts w:cs="Times New Roman"/>
          <w:b/>
          <w:bCs/>
          <w:color w:val="000000"/>
          <w:szCs w:val="28"/>
        </w:rPr>
        <w:t>1938</w:t>
      </w:r>
      <w:r>
        <w:rPr>
          <w:rFonts w:cs="Times New Roman"/>
          <w:b/>
          <w:bCs/>
          <w:color w:val="000000"/>
          <w:szCs w:val="28"/>
        </w:rPr>
        <w:t> </w:t>
      </w:r>
      <w:r w:rsidRPr="007A4725">
        <w:rPr>
          <w:rFonts w:cs="Times New Roman"/>
          <w:b/>
          <w:bCs/>
          <w:color w:val="000000"/>
          <w:szCs w:val="28"/>
        </w:rPr>
        <w:t xml:space="preserve">г. </w:t>
      </w:r>
      <w:r w:rsidR="00E8405A">
        <w:rPr>
          <w:rFonts w:cs="Times New Roman"/>
          <w:b/>
          <w:bCs/>
          <w:color w:val="000000"/>
          <w:szCs w:val="28"/>
        </w:rPr>
        <w:t xml:space="preserve">– </w:t>
      </w:r>
      <w:r w:rsidR="00E8405A">
        <w:rPr>
          <w:rFonts w:cs="Times New Roman"/>
          <w:color w:val="000000"/>
          <w:szCs w:val="28"/>
        </w:rPr>
        <w:t>п</w:t>
      </w:r>
      <w:r w:rsidR="00E8405A" w:rsidRPr="007A4725">
        <w:rPr>
          <w:rFonts w:cs="Times New Roman"/>
          <w:color w:val="000000"/>
          <w:szCs w:val="28"/>
        </w:rPr>
        <w:t>од лозунгом объединения земель, населенных немцами,</w:t>
      </w:r>
      <w:r w:rsidR="00E8405A">
        <w:rPr>
          <w:rFonts w:cs="Times New Roman"/>
          <w:color w:val="000000"/>
          <w:szCs w:val="28"/>
        </w:rPr>
        <w:t xml:space="preserve"> ге</w:t>
      </w:r>
      <w:r w:rsidRPr="007A4725">
        <w:rPr>
          <w:rFonts w:cs="Times New Roman"/>
          <w:color w:val="000000"/>
          <w:szCs w:val="28"/>
        </w:rPr>
        <w:t>рманское вой</w:t>
      </w:r>
      <w:r>
        <w:rPr>
          <w:rFonts w:cs="Times New Roman"/>
          <w:color w:val="000000"/>
          <w:szCs w:val="28"/>
          <w:lang w:val="be-BY"/>
        </w:rPr>
        <w:t>с</w:t>
      </w:r>
      <w:r w:rsidRPr="007A4725">
        <w:rPr>
          <w:rFonts w:cs="Times New Roman"/>
          <w:color w:val="000000"/>
          <w:szCs w:val="28"/>
        </w:rPr>
        <w:t>ко без сопротивления захватило Австрию,</w:t>
      </w:r>
      <w:r>
        <w:rPr>
          <w:rFonts w:cs="Times New Roman"/>
          <w:color w:val="000000"/>
          <w:szCs w:val="28"/>
          <w:lang w:val="be-BY"/>
        </w:rPr>
        <w:t xml:space="preserve"> </w:t>
      </w:r>
      <w:r w:rsidRPr="007A4725">
        <w:rPr>
          <w:rFonts w:cs="Times New Roman"/>
          <w:color w:val="000000"/>
          <w:szCs w:val="28"/>
        </w:rPr>
        <w:t>было объявлен</w:t>
      </w:r>
      <w:proofErr w:type="gramStart"/>
      <w:r w:rsidRPr="007A4725">
        <w:rPr>
          <w:rFonts w:cs="Times New Roman"/>
          <w:color w:val="000000"/>
          <w:szCs w:val="28"/>
        </w:rPr>
        <w:t>о о</w:t>
      </w:r>
      <w:r>
        <w:rPr>
          <w:rFonts w:cs="Times New Roman"/>
          <w:color w:val="000000"/>
          <w:szCs w:val="28"/>
        </w:rPr>
        <w:t> </w:t>
      </w:r>
      <w:r w:rsidRPr="007A4725">
        <w:rPr>
          <w:rFonts w:cs="Times New Roman"/>
          <w:color w:val="000000"/>
          <w:szCs w:val="28"/>
        </w:rPr>
        <w:t>ее</w:t>
      </w:r>
      <w:proofErr w:type="gramEnd"/>
      <w:r w:rsidRPr="007A4725">
        <w:rPr>
          <w:rFonts w:cs="Times New Roman"/>
          <w:color w:val="000000"/>
          <w:szCs w:val="28"/>
        </w:rPr>
        <w:t xml:space="preserve"> «воссоединении» с </w:t>
      </w:r>
      <w:r>
        <w:rPr>
          <w:rFonts w:cs="Times New Roman"/>
          <w:color w:val="000000"/>
          <w:szCs w:val="28"/>
          <w:lang w:val="be-BY"/>
        </w:rPr>
        <w:t>Г</w:t>
      </w:r>
      <w:proofErr w:type="spellStart"/>
      <w:r w:rsidRPr="007A4725">
        <w:rPr>
          <w:rFonts w:cs="Times New Roman"/>
          <w:color w:val="000000"/>
          <w:szCs w:val="28"/>
        </w:rPr>
        <w:t>ерманией</w:t>
      </w:r>
      <w:proofErr w:type="spellEnd"/>
      <w:r>
        <w:rPr>
          <w:rFonts w:cs="Times New Roman"/>
          <w:color w:val="000000"/>
          <w:szCs w:val="28"/>
        </w:rPr>
        <w:t xml:space="preserve"> (</w:t>
      </w:r>
      <w:r w:rsidRPr="007A4725">
        <w:rPr>
          <w:rFonts w:cs="Times New Roman"/>
          <w:i/>
          <w:iCs/>
          <w:color w:val="000000"/>
          <w:szCs w:val="28"/>
        </w:rPr>
        <w:t xml:space="preserve">аншлюс </w:t>
      </w:r>
      <w:r w:rsidRPr="007A4725">
        <w:rPr>
          <w:rFonts w:cs="Times New Roman"/>
          <w:color w:val="000000"/>
          <w:szCs w:val="28"/>
        </w:rPr>
        <w:t>Австрии</w:t>
      </w:r>
      <w:r>
        <w:rPr>
          <w:rFonts w:cs="Times New Roman"/>
          <w:color w:val="000000"/>
          <w:szCs w:val="28"/>
        </w:rPr>
        <w:t>)</w:t>
      </w:r>
      <w:r w:rsidRPr="007A4725">
        <w:rPr>
          <w:rFonts w:cs="Times New Roman"/>
          <w:color w:val="000000"/>
          <w:szCs w:val="28"/>
        </w:rPr>
        <w:t>.</w:t>
      </w:r>
    </w:p>
    <w:p w:rsidR="00052841" w:rsidRDefault="0087315D" w:rsidP="00052841">
      <w:pPr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29-</w:t>
      </w:r>
      <w:r w:rsidRPr="00961FF3">
        <w:rPr>
          <w:rFonts w:cs="Times New Roman"/>
          <w:b/>
          <w:bCs/>
          <w:szCs w:val="28"/>
        </w:rPr>
        <w:t>30 сентября 1938</w:t>
      </w:r>
      <w:r>
        <w:rPr>
          <w:rFonts w:cs="Times New Roman"/>
          <w:b/>
          <w:bCs/>
          <w:szCs w:val="28"/>
        </w:rPr>
        <w:t> </w:t>
      </w:r>
      <w:r w:rsidRPr="00961FF3">
        <w:rPr>
          <w:rFonts w:cs="Times New Roman"/>
          <w:b/>
          <w:bCs/>
          <w:szCs w:val="28"/>
        </w:rPr>
        <w:t>г.</w:t>
      </w:r>
      <w:r>
        <w:rPr>
          <w:rFonts w:cs="Times New Roman"/>
          <w:b/>
          <w:bCs/>
          <w:szCs w:val="28"/>
        </w:rPr>
        <w:t xml:space="preserve"> – </w:t>
      </w:r>
      <w:r w:rsidR="005974CF">
        <w:rPr>
          <w:rFonts w:cs="Times New Roman"/>
          <w:b/>
          <w:bCs/>
          <w:szCs w:val="28"/>
        </w:rPr>
        <w:t>«</w:t>
      </w:r>
      <w:r w:rsidRPr="006506C5">
        <w:rPr>
          <w:rFonts w:cs="Times New Roman"/>
          <w:bCs/>
          <w:szCs w:val="28"/>
        </w:rPr>
        <w:t>Мюнхенск</w:t>
      </w:r>
      <w:r w:rsidR="005974CF">
        <w:rPr>
          <w:rFonts w:cs="Times New Roman"/>
          <w:bCs/>
          <w:szCs w:val="28"/>
        </w:rPr>
        <w:t>ий сговор»</w:t>
      </w:r>
      <w:r w:rsidR="009728DE">
        <w:rPr>
          <w:rFonts w:cs="Times New Roman"/>
          <w:bCs/>
          <w:szCs w:val="28"/>
        </w:rPr>
        <w:t xml:space="preserve"> Германии, Италии, Великобритании и Франции: </w:t>
      </w:r>
      <w:r w:rsidR="006506C5" w:rsidRPr="00961FF3">
        <w:rPr>
          <w:rFonts w:cs="Times New Roman"/>
          <w:szCs w:val="28"/>
        </w:rPr>
        <w:t xml:space="preserve">Судетская область </w:t>
      </w:r>
      <w:r w:rsidR="006506C5">
        <w:rPr>
          <w:rFonts w:cs="Times New Roman"/>
          <w:szCs w:val="28"/>
        </w:rPr>
        <w:t xml:space="preserve">Чехословакии </w:t>
      </w:r>
      <w:r w:rsidR="006506C5" w:rsidRPr="00961FF3">
        <w:rPr>
          <w:rFonts w:cs="Times New Roman"/>
          <w:szCs w:val="28"/>
        </w:rPr>
        <w:t xml:space="preserve">передавалась Германии, </w:t>
      </w:r>
      <w:proofErr w:type="spellStart"/>
      <w:r w:rsidR="006506C5" w:rsidRPr="00961FF3">
        <w:rPr>
          <w:rFonts w:cs="Times New Roman"/>
          <w:szCs w:val="28"/>
        </w:rPr>
        <w:t>Тешинская</w:t>
      </w:r>
      <w:proofErr w:type="spellEnd"/>
      <w:r w:rsidR="006506C5" w:rsidRPr="00961FF3">
        <w:rPr>
          <w:rFonts w:cs="Times New Roman"/>
          <w:szCs w:val="28"/>
        </w:rPr>
        <w:t xml:space="preserve"> область </w:t>
      </w:r>
      <w:r w:rsidR="006506C5">
        <w:t>–</w:t>
      </w:r>
      <w:r w:rsidR="006506C5" w:rsidRPr="00961FF3">
        <w:rPr>
          <w:rFonts w:cs="Times New Roman"/>
          <w:szCs w:val="28"/>
        </w:rPr>
        <w:t xml:space="preserve"> Польше.</w:t>
      </w:r>
      <w:r w:rsidR="006506C5">
        <w:rPr>
          <w:rFonts w:cs="Times New Roman"/>
          <w:szCs w:val="28"/>
        </w:rPr>
        <w:t xml:space="preserve"> </w:t>
      </w:r>
    </w:p>
    <w:p w:rsidR="00D7471F" w:rsidRDefault="00D7471F" w:rsidP="00052841">
      <w:pPr>
        <w:spacing w:line="240" w:lineRule="auto"/>
        <w:ind w:firstLine="708"/>
        <w:rPr>
          <w:rFonts w:cs="Times New Roman"/>
          <w:szCs w:val="28"/>
        </w:rPr>
      </w:pPr>
    </w:p>
    <w:p w:rsidR="00052841" w:rsidRDefault="00052841" w:rsidP="00052841">
      <w:pPr>
        <w:spacing w:line="240" w:lineRule="auto"/>
        <w:ind w:firstLine="708"/>
        <w:rPr>
          <w:rFonts w:cs="Times New Roman"/>
          <w:szCs w:val="28"/>
          <w:lang w:val="be-BY"/>
        </w:rPr>
      </w:pPr>
      <w:r w:rsidRPr="00BE0B50">
        <w:rPr>
          <w:rFonts w:cs="Times New Roman"/>
          <w:i/>
          <w:szCs w:val="28"/>
        </w:rPr>
        <w:t>Италия взяла курс на создание колониальной империи в Африке и в бассейне Средиземного моря</w:t>
      </w:r>
      <w:r w:rsidR="00BE0B50">
        <w:rPr>
          <w:rFonts w:cs="Times New Roman"/>
          <w:szCs w:val="28"/>
        </w:rPr>
        <w:t>:</w:t>
      </w:r>
      <w:r>
        <w:rPr>
          <w:rFonts w:cs="Times New Roman"/>
          <w:szCs w:val="28"/>
          <w:lang w:val="be-BY"/>
        </w:rPr>
        <w:t xml:space="preserve"> </w:t>
      </w:r>
    </w:p>
    <w:p w:rsidR="00052841" w:rsidRDefault="00BE0B50" w:rsidP="00052841">
      <w:pPr>
        <w:spacing w:line="240" w:lineRule="auto"/>
        <w:ind w:firstLine="708"/>
        <w:rPr>
          <w:rFonts w:cs="Times New Roman"/>
          <w:szCs w:val="28"/>
        </w:rPr>
      </w:pPr>
      <w:r w:rsidRPr="00BE0B50">
        <w:rPr>
          <w:rFonts w:cs="Times New Roman"/>
          <w:b/>
          <w:szCs w:val="28"/>
        </w:rPr>
        <w:t>1</w:t>
      </w:r>
      <w:r w:rsidR="00052841" w:rsidRPr="00BE0B50">
        <w:rPr>
          <w:rFonts w:cs="Times New Roman"/>
          <w:b/>
          <w:szCs w:val="28"/>
        </w:rPr>
        <w:t>935 г.</w:t>
      </w:r>
      <w:r w:rsidR="00052841" w:rsidRPr="00961FF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– </w:t>
      </w:r>
      <w:r w:rsidR="00052841" w:rsidRPr="00961FF3">
        <w:rPr>
          <w:rFonts w:cs="Times New Roman"/>
          <w:szCs w:val="28"/>
        </w:rPr>
        <w:t>итальянская армия вторглась в Эфиопию.</w:t>
      </w:r>
      <w:r w:rsidR="00052841">
        <w:rPr>
          <w:rFonts w:cs="Times New Roman"/>
          <w:szCs w:val="28"/>
        </w:rPr>
        <w:t xml:space="preserve"> </w:t>
      </w:r>
      <w:r w:rsidR="00052841" w:rsidRPr="00961FF3">
        <w:rPr>
          <w:rFonts w:cs="Times New Roman"/>
          <w:szCs w:val="28"/>
        </w:rPr>
        <w:t xml:space="preserve">В </w:t>
      </w:r>
      <w:r w:rsidR="00052841" w:rsidRPr="00EE0F03">
        <w:rPr>
          <w:rFonts w:cs="Times New Roman"/>
          <w:bCs/>
          <w:szCs w:val="28"/>
        </w:rPr>
        <w:t>1936 г.</w:t>
      </w:r>
      <w:r w:rsidR="00052841" w:rsidRPr="00961FF3">
        <w:rPr>
          <w:rFonts w:cs="Times New Roman"/>
          <w:b/>
          <w:bCs/>
          <w:szCs w:val="28"/>
        </w:rPr>
        <w:t xml:space="preserve"> </w:t>
      </w:r>
      <w:r w:rsidR="00052841">
        <w:rPr>
          <w:rFonts w:cs="Times New Roman"/>
          <w:szCs w:val="28"/>
        </w:rPr>
        <w:t>она</w:t>
      </w:r>
      <w:r w:rsidR="00052841" w:rsidRPr="00961FF3">
        <w:rPr>
          <w:rFonts w:cs="Times New Roman"/>
          <w:szCs w:val="28"/>
        </w:rPr>
        <w:t xml:space="preserve"> захватил</w:t>
      </w:r>
      <w:r w:rsidR="00052841">
        <w:rPr>
          <w:rFonts w:cs="Times New Roman"/>
          <w:szCs w:val="28"/>
        </w:rPr>
        <w:t>а</w:t>
      </w:r>
      <w:r w:rsidR="00052841" w:rsidRPr="00961FF3">
        <w:rPr>
          <w:rFonts w:cs="Times New Roman"/>
          <w:szCs w:val="28"/>
        </w:rPr>
        <w:t xml:space="preserve"> столицу</w:t>
      </w:r>
      <w:r w:rsidR="00052841">
        <w:rPr>
          <w:rFonts w:cs="Times New Roman"/>
          <w:szCs w:val="28"/>
        </w:rPr>
        <w:t xml:space="preserve"> </w:t>
      </w:r>
      <w:r w:rsidR="00052841" w:rsidRPr="00961FF3">
        <w:rPr>
          <w:rFonts w:cs="Times New Roman"/>
          <w:szCs w:val="28"/>
        </w:rPr>
        <w:t xml:space="preserve">страны </w:t>
      </w:r>
      <w:r w:rsidR="00052841">
        <w:rPr>
          <w:rFonts w:cs="Times New Roman"/>
          <w:szCs w:val="28"/>
        </w:rPr>
        <w:t>–</w:t>
      </w:r>
      <w:r w:rsidR="00052841" w:rsidRPr="00961FF3">
        <w:rPr>
          <w:rFonts w:cs="Times New Roman"/>
          <w:szCs w:val="28"/>
        </w:rPr>
        <w:t xml:space="preserve"> Аддис-Абебу. </w:t>
      </w:r>
      <w:r w:rsidR="00052841">
        <w:rPr>
          <w:rFonts w:cs="Times New Roman"/>
          <w:szCs w:val="28"/>
        </w:rPr>
        <w:t>Эфиопия</w:t>
      </w:r>
      <w:r w:rsidR="00052841" w:rsidRPr="00961FF3">
        <w:rPr>
          <w:rFonts w:cs="Times New Roman"/>
          <w:szCs w:val="28"/>
        </w:rPr>
        <w:t xml:space="preserve"> была объявлена колонией Италии. </w:t>
      </w:r>
    </w:p>
    <w:p w:rsidR="00052841" w:rsidRDefault="00052841" w:rsidP="00052841">
      <w:pPr>
        <w:spacing w:line="240" w:lineRule="auto"/>
        <w:ind w:firstLine="708"/>
        <w:rPr>
          <w:rFonts w:cs="Times New Roman"/>
          <w:szCs w:val="28"/>
        </w:rPr>
      </w:pPr>
      <w:r w:rsidRPr="00961FF3">
        <w:rPr>
          <w:rFonts w:cs="Times New Roman"/>
          <w:b/>
          <w:bCs/>
          <w:szCs w:val="28"/>
        </w:rPr>
        <w:t>1939</w:t>
      </w:r>
      <w:r>
        <w:rPr>
          <w:rFonts w:cs="Times New Roman"/>
          <w:b/>
          <w:bCs/>
          <w:szCs w:val="28"/>
        </w:rPr>
        <w:t> </w:t>
      </w:r>
      <w:r w:rsidRPr="00961FF3">
        <w:rPr>
          <w:rFonts w:cs="Times New Roman"/>
          <w:b/>
          <w:bCs/>
          <w:szCs w:val="28"/>
        </w:rPr>
        <w:t xml:space="preserve">г. </w:t>
      </w:r>
      <w:r w:rsidR="00BE0B50">
        <w:rPr>
          <w:rFonts w:cs="Times New Roman"/>
          <w:b/>
          <w:bCs/>
          <w:szCs w:val="28"/>
        </w:rPr>
        <w:t xml:space="preserve">– </w:t>
      </w:r>
      <w:r>
        <w:rPr>
          <w:rFonts w:cs="Times New Roman"/>
          <w:szCs w:val="28"/>
        </w:rPr>
        <w:t>италь</w:t>
      </w:r>
      <w:r w:rsidRPr="00961FF3">
        <w:rPr>
          <w:rFonts w:cs="Times New Roman"/>
          <w:szCs w:val="28"/>
        </w:rPr>
        <w:t>янские фашисты вторглись в Албанию.</w:t>
      </w:r>
      <w:r>
        <w:rPr>
          <w:rFonts w:cs="Times New Roman"/>
          <w:szCs w:val="28"/>
        </w:rPr>
        <w:t xml:space="preserve"> </w:t>
      </w:r>
    </w:p>
    <w:p w:rsidR="00BB48FD" w:rsidRDefault="00BB48FD" w:rsidP="005C0C60">
      <w:pPr>
        <w:spacing w:line="240" w:lineRule="auto"/>
        <w:ind w:firstLine="708"/>
        <w:rPr>
          <w:rFonts w:cs="Times New Roman"/>
          <w:b/>
          <w:szCs w:val="28"/>
          <w:highlight w:val="yellow"/>
        </w:rPr>
      </w:pPr>
    </w:p>
    <w:p w:rsidR="00D7471F" w:rsidRDefault="00D7471F" w:rsidP="00D7471F">
      <w:pPr>
        <w:spacing w:line="240" w:lineRule="auto"/>
        <w:ind w:firstLine="708"/>
        <w:rPr>
          <w:rFonts w:cs="Times New Roman"/>
          <w:szCs w:val="28"/>
        </w:rPr>
      </w:pPr>
      <w:r w:rsidRPr="00BE0B50">
        <w:rPr>
          <w:rFonts w:cs="Times New Roman"/>
          <w:i/>
          <w:szCs w:val="28"/>
        </w:rPr>
        <w:t>На Дальнем Востоке борьбу за территориальный передел вела Япония</w:t>
      </w:r>
      <w:r w:rsidRPr="00961FF3">
        <w:rPr>
          <w:rFonts w:cs="Times New Roman"/>
          <w:szCs w:val="28"/>
        </w:rPr>
        <w:t>, которая стремилась установить свое господство в Китае</w:t>
      </w:r>
      <w:r>
        <w:rPr>
          <w:rFonts w:cs="Times New Roman"/>
          <w:szCs w:val="28"/>
        </w:rPr>
        <w:t xml:space="preserve"> </w:t>
      </w:r>
      <w:r w:rsidRPr="00961FF3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961FF3">
        <w:rPr>
          <w:rFonts w:cs="Times New Roman"/>
          <w:szCs w:val="28"/>
        </w:rPr>
        <w:t xml:space="preserve">в бассейне Тихого океана. </w:t>
      </w:r>
    </w:p>
    <w:p w:rsidR="00D7471F" w:rsidRDefault="00D7471F" w:rsidP="00D7471F">
      <w:pPr>
        <w:spacing w:line="240" w:lineRule="auto"/>
        <w:ind w:firstLine="708"/>
        <w:rPr>
          <w:rFonts w:cs="Times New Roman"/>
          <w:szCs w:val="28"/>
        </w:rPr>
      </w:pPr>
      <w:r w:rsidRPr="00F26618">
        <w:rPr>
          <w:rFonts w:cs="Times New Roman"/>
          <w:b/>
          <w:szCs w:val="28"/>
        </w:rPr>
        <w:t>1931 г.</w:t>
      </w:r>
      <w:r w:rsidRPr="00961FF3">
        <w:rPr>
          <w:rFonts w:cs="Times New Roman"/>
          <w:szCs w:val="28"/>
        </w:rPr>
        <w:t xml:space="preserve"> </w:t>
      </w:r>
      <w:r w:rsidR="00BE0B50">
        <w:rPr>
          <w:rFonts w:cs="Times New Roman"/>
          <w:szCs w:val="28"/>
        </w:rPr>
        <w:t xml:space="preserve">– </w:t>
      </w:r>
      <w:r w:rsidRPr="00961FF3">
        <w:rPr>
          <w:rFonts w:cs="Times New Roman"/>
          <w:szCs w:val="28"/>
        </w:rPr>
        <w:t>японские во</w:t>
      </w:r>
      <w:r>
        <w:rPr>
          <w:rFonts w:cs="Times New Roman"/>
          <w:szCs w:val="28"/>
        </w:rPr>
        <w:t>йска оккупировали Маньчжурию и </w:t>
      </w:r>
      <w:r w:rsidRPr="00961FF3">
        <w:rPr>
          <w:rFonts w:cs="Times New Roman"/>
          <w:szCs w:val="28"/>
        </w:rPr>
        <w:t>создали марионеточное государство </w:t>
      </w:r>
      <w:r>
        <w:rPr>
          <w:rFonts w:cs="Times New Roman"/>
          <w:szCs w:val="28"/>
        </w:rPr>
        <w:t>–</w:t>
      </w:r>
      <w:r w:rsidRPr="00961FF3">
        <w:rPr>
          <w:rFonts w:cs="Times New Roman"/>
          <w:szCs w:val="28"/>
        </w:rPr>
        <w:t xml:space="preserve"> </w:t>
      </w:r>
      <w:proofErr w:type="spellStart"/>
      <w:r w:rsidRPr="00961FF3">
        <w:rPr>
          <w:rFonts w:cs="Times New Roman"/>
          <w:szCs w:val="28"/>
        </w:rPr>
        <w:t>Маньчжоу-го</w:t>
      </w:r>
      <w:proofErr w:type="spellEnd"/>
      <w:r w:rsidRPr="00961FF3">
        <w:rPr>
          <w:rFonts w:cs="Times New Roman"/>
          <w:szCs w:val="28"/>
        </w:rPr>
        <w:t xml:space="preserve">. </w:t>
      </w:r>
    </w:p>
    <w:p w:rsidR="00D7471F" w:rsidRDefault="00D7471F" w:rsidP="00D7471F">
      <w:pPr>
        <w:spacing w:line="240" w:lineRule="auto"/>
        <w:ind w:firstLine="708"/>
        <w:rPr>
          <w:rFonts w:cs="Times New Roman"/>
          <w:szCs w:val="28"/>
        </w:rPr>
      </w:pPr>
      <w:r w:rsidRPr="00F26618">
        <w:rPr>
          <w:rFonts w:cs="Times New Roman"/>
          <w:b/>
          <w:szCs w:val="28"/>
        </w:rPr>
        <w:t>1937 г.</w:t>
      </w:r>
      <w:r w:rsidRPr="00961FF3">
        <w:rPr>
          <w:rFonts w:cs="Times New Roman"/>
          <w:szCs w:val="28"/>
        </w:rPr>
        <w:t xml:space="preserve"> </w:t>
      </w:r>
      <w:r w:rsidR="00BE0B50">
        <w:rPr>
          <w:rFonts w:cs="Times New Roman"/>
          <w:szCs w:val="28"/>
        </w:rPr>
        <w:t xml:space="preserve">– </w:t>
      </w:r>
      <w:r w:rsidRPr="00961FF3">
        <w:rPr>
          <w:rFonts w:cs="Times New Roman"/>
          <w:szCs w:val="28"/>
        </w:rPr>
        <w:t xml:space="preserve">японские </w:t>
      </w:r>
      <w:r w:rsidR="00F26618">
        <w:rPr>
          <w:rFonts w:cs="Times New Roman"/>
          <w:szCs w:val="28"/>
        </w:rPr>
        <w:t>войска</w:t>
      </w:r>
      <w:r>
        <w:rPr>
          <w:rFonts w:cs="Times New Roman"/>
          <w:szCs w:val="28"/>
        </w:rPr>
        <w:t xml:space="preserve"> </w:t>
      </w:r>
      <w:r w:rsidRPr="00961FF3">
        <w:rPr>
          <w:rFonts w:cs="Times New Roman"/>
          <w:szCs w:val="28"/>
        </w:rPr>
        <w:t>развернули военные</w:t>
      </w:r>
      <w:r>
        <w:rPr>
          <w:rFonts w:cs="Times New Roman"/>
          <w:szCs w:val="28"/>
        </w:rPr>
        <w:t xml:space="preserve"> </w:t>
      </w:r>
      <w:r w:rsidRPr="00961FF3">
        <w:rPr>
          <w:rFonts w:cs="Times New Roman"/>
          <w:szCs w:val="28"/>
        </w:rPr>
        <w:t xml:space="preserve">действия в Центральном Китае. </w:t>
      </w:r>
    </w:p>
    <w:p w:rsidR="00BE0B50" w:rsidRDefault="00D7471F" w:rsidP="00D7471F">
      <w:pPr>
        <w:spacing w:line="240" w:lineRule="auto"/>
        <w:ind w:firstLine="708"/>
        <w:rPr>
          <w:rFonts w:cs="Times New Roman"/>
          <w:szCs w:val="28"/>
        </w:rPr>
      </w:pPr>
      <w:r w:rsidRPr="00961FF3">
        <w:rPr>
          <w:rFonts w:cs="Times New Roman"/>
          <w:b/>
          <w:bCs/>
          <w:szCs w:val="28"/>
        </w:rPr>
        <w:lastRenderedPageBreak/>
        <w:t>1938</w:t>
      </w:r>
      <w:r>
        <w:rPr>
          <w:rFonts w:cs="Times New Roman"/>
          <w:b/>
          <w:bCs/>
          <w:szCs w:val="28"/>
        </w:rPr>
        <w:t> </w:t>
      </w:r>
      <w:r w:rsidRPr="00961FF3">
        <w:rPr>
          <w:rFonts w:cs="Times New Roman"/>
          <w:b/>
          <w:bCs/>
          <w:szCs w:val="28"/>
        </w:rPr>
        <w:t xml:space="preserve">г. </w:t>
      </w:r>
      <w:r w:rsidR="00BE0B50">
        <w:rPr>
          <w:rFonts w:cs="Times New Roman"/>
          <w:b/>
          <w:bCs/>
          <w:szCs w:val="28"/>
        </w:rPr>
        <w:t xml:space="preserve">– </w:t>
      </w:r>
      <w:r w:rsidRPr="00961FF3">
        <w:rPr>
          <w:rFonts w:cs="Times New Roman"/>
          <w:szCs w:val="28"/>
        </w:rPr>
        <w:t>японцы начали наступление у озера Хасан</w:t>
      </w:r>
    </w:p>
    <w:p w:rsidR="00D7471F" w:rsidRDefault="00D7471F" w:rsidP="00D7471F">
      <w:pPr>
        <w:spacing w:line="240" w:lineRule="auto"/>
        <w:ind w:firstLine="708"/>
        <w:rPr>
          <w:rFonts w:cs="Times New Roman"/>
          <w:color w:val="000000"/>
          <w:szCs w:val="28"/>
        </w:rPr>
      </w:pPr>
      <w:r w:rsidRPr="00961FF3">
        <w:rPr>
          <w:rFonts w:cs="Times New Roman"/>
          <w:b/>
          <w:bCs/>
          <w:szCs w:val="28"/>
        </w:rPr>
        <w:t>1939</w:t>
      </w:r>
      <w:r>
        <w:rPr>
          <w:rFonts w:cs="Times New Roman"/>
          <w:b/>
          <w:bCs/>
          <w:szCs w:val="28"/>
        </w:rPr>
        <w:t> </w:t>
      </w:r>
      <w:r w:rsidRPr="00961FF3">
        <w:rPr>
          <w:rFonts w:cs="Times New Roman"/>
          <w:b/>
          <w:bCs/>
          <w:szCs w:val="28"/>
        </w:rPr>
        <w:t>г.</w:t>
      </w:r>
      <w:r>
        <w:rPr>
          <w:rFonts w:cs="Times New Roman"/>
          <w:b/>
          <w:bCs/>
          <w:szCs w:val="28"/>
        </w:rPr>
        <w:t xml:space="preserve"> –</w:t>
      </w:r>
      <w:r w:rsidRPr="00961FF3">
        <w:rPr>
          <w:rFonts w:cs="Times New Roman"/>
          <w:szCs w:val="28"/>
        </w:rPr>
        <w:t xml:space="preserve"> </w:t>
      </w:r>
      <w:r w:rsidR="00BE0B50">
        <w:rPr>
          <w:rFonts w:cs="Times New Roman"/>
          <w:szCs w:val="28"/>
        </w:rPr>
        <w:t xml:space="preserve">Япония </w:t>
      </w:r>
      <w:r w:rsidRPr="00961FF3">
        <w:rPr>
          <w:rFonts w:cs="Times New Roman"/>
          <w:szCs w:val="28"/>
        </w:rPr>
        <w:t>развязал</w:t>
      </w:r>
      <w:r w:rsidR="00BE0B50">
        <w:rPr>
          <w:rFonts w:cs="Times New Roman"/>
          <w:szCs w:val="28"/>
        </w:rPr>
        <w:t>а</w:t>
      </w:r>
      <w:r w:rsidRPr="00961FF3">
        <w:rPr>
          <w:rFonts w:cs="Times New Roman"/>
          <w:szCs w:val="28"/>
        </w:rPr>
        <w:t xml:space="preserve"> военный конфликт в районе реки Халхин-Гол. </w:t>
      </w:r>
      <w:r w:rsidRPr="00961FF3">
        <w:rPr>
          <w:rFonts w:cs="Times New Roman"/>
          <w:color w:val="000000"/>
          <w:szCs w:val="28"/>
        </w:rPr>
        <w:t xml:space="preserve">Это была попытка создания плацдарма для нападения против СССР. </w:t>
      </w:r>
    </w:p>
    <w:p w:rsidR="00BA559E" w:rsidRDefault="00BA559E" w:rsidP="007A4725">
      <w:pPr>
        <w:spacing w:line="240" w:lineRule="auto"/>
        <w:ind w:firstLine="708"/>
        <w:rPr>
          <w:rFonts w:cs="Times New Roman"/>
          <w:b/>
          <w:szCs w:val="28"/>
        </w:rPr>
      </w:pPr>
    </w:p>
    <w:p w:rsidR="00065C4E" w:rsidRPr="005B083A" w:rsidRDefault="00065C4E" w:rsidP="007A4725">
      <w:pPr>
        <w:spacing w:line="240" w:lineRule="auto"/>
        <w:ind w:firstLine="708"/>
        <w:rPr>
          <w:rFonts w:cs="Times New Roman"/>
          <w:b/>
          <w:color w:val="FF0000"/>
          <w:szCs w:val="28"/>
        </w:rPr>
      </w:pPr>
      <w:bookmarkStart w:id="0" w:name="_GoBack"/>
      <w:bookmarkEnd w:id="0"/>
      <w:r w:rsidRPr="00910764">
        <w:rPr>
          <w:rFonts w:cs="Times New Roman"/>
          <w:b/>
          <w:szCs w:val="28"/>
        </w:rPr>
        <w:t>Блок</w:t>
      </w:r>
      <w:r w:rsidRPr="00065C4E">
        <w:rPr>
          <w:rFonts w:cs="Times New Roman"/>
          <w:b/>
          <w:szCs w:val="28"/>
        </w:rPr>
        <w:t xml:space="preserve"> «Попытки создания системы коллективной безопасности</w:t>
      </w:r>
      <w:r w:rsidR="0042682B">
        <w:rPr>
          <w:rFonts w:cs="Times New Roman"/>
          <w:b/>
          <w:szCs w:val="28"/>
        </w:rPr>
        <w:t>. Г</w:t>
      </w:r>
      <w:r w:rsidRPr="00065C4E">
        <w:rPr>
          <w:rFonts w:cs="Times New Roman"/>
          <w:b/>
          <w:szCs w:val="28"/>
        </w:rPr>
        <w:t xml:space="preserve">ермано-советский договор о </w:t>
      </w:r>
      <w:r w:rsidR="004444DC">
        <w:rPr>
          <w:rFonts w:cs="Times New Roman"/>
          <w:b/>
          <w:szCs w:val="28"/>
        </w:rPr>
        <w:t>ненападении</w:t>
      </w:r>
      <w:r w:rsidRPr="00065C4E">
        <w:rPr>
          <w:rFonts w:cs="Times New Roman"/>
          <w:b/>
          <w:szCs w:val="28"/>
        </w:rPr>
        <w:t>»</w:t>
      </w:r>
      <w:r w:rsidR="005B083A">
        <w:rPr>
          <w:rFonts w:cs="Times New Roman"/>
          <w:b/>
          <w:szCs w:val="28"/>
        </w:rPr>
        <w:t xml:space="preserve"> </w:t>
      </w:r>
    </w:p>
    <w:p w:rsidR="0042682B" w:rsidRDefault="0042682B" w:rsidP="0042682B">
      <w:pPr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СССР</w:t>
      </w:r>
      <w:r w:rsidRPr="00065C4E">
        <w:rPr>
          <w:rFonts w:cs="Times New Roman"/>
          <w:szCs w:val="28"/>
        </w:rPr>
        <w:t xml:space="preserve"> осуждал </w:t>
      </w:r>
      <w:r>
        <w:rPr>
          <w:rFonts w:cs="Times New Roman"/>
          <w:szCs w:val="28"/>
        </w:rPr>
        <w:t>агрессивные действия Германии и</w:t>
      </w:r>
      <w:r w:rsidRPr="00065C4E">
        <w:rPr>
          <w:rFonts w:cs="Times New Roman"/>
          <w:szCs w:val="28"/>
        </w:rPr>
        <w:t xml:space="preserve"> предлагал провести международную конференцию для организации</w:t>
      </w:r>
      <w:r>
        <w:rPr>
          <w:rFonts w:cs="Times New Roman"/>
          <w:szCs w:val="28"/>
        </w:rPr>
        <w:t xml:space="preserve"> </w:t>
      </w:r>
      <w:r w:rsidRPr="00065C4E">
        <w:rPr>
          <w:rFonts w:cs="Times New Roman"/>
          <w:szCs w:val="28"/>
        </w:rPr>
        <w:t>системы коллективной безопасности и защиты независимости стран,</w:t>
      </w:r>
      <w:r>
        <w:rPr>
          <w:rFonts w:cs="Times New Roman"/>
          <w:szCs w:val="28"/>
        </w:rPr>
        <w:t xml:space="preserve"> </w:t>
      </w:r>
      <w:r w:rsidRPr="00065C4E">
        <w:rPr>
          <w:rFonts w:cs="Times New Roman"/>
          <w:szCs w:val="28"/>
        </w:rPr>
        <w:t>которым угрожала агрессия. Однако правящие круги западных государств</w:t>
      </w:r>
      <w:r>
        <w:rPr>
          <w:rFonts w:cs="Times New Roman"/>
          <w:szCs w:val="28"/>
        </w:rPr>
        <w:t xml:space="preserve"> </w:t>
      </w:r>
      <w:r w:rsidR="000C1237">
        <w:rPr>
          <w:rFonts w:cs="Times New Roman"/>
          <w:szCs w:val="28"/>
        </w:rPr>
        <w:t>не проявили</w:t>
      </w:r>
      <w:r w:rsidRPr="00065C4E">
        <w:rPr>
          <w:rFonts w:cs="Times New Roman"/>
          <w:szCs w:val="28"/>
        </w:rPr>
        <w:t xml:space="preserve"> заинтересованности в ее создании.</w:t>
      </w:r>
    </w:p>
    <w:p w:rsidR="007147C7" w:rsidRDefault="000C1237" w:rsidP="00002B8D">
      <w:pPr>
        <w:spacing w:line="240" w:lineRule="auto"/>
        <w:ind w:firstLine="708"/>
        <w:rPr>
          <w:rFonts w:cs="Times New Roman"/>
          <w:szCs w:val="28"/>
        </w:rPr>
      </w:pPr>
      <w:proofErr w:type="gramStart"/>
      <w:r w:rsidRPr="008F1A42">
        <w:rPr>
          <w:rFonts w:cs="Times New Roman"/>
          <w:b/>
          <w:szCs w:val="28"/>
        </w:rPr>
        <w:t>1935 г.</w:t>
      </w:r>
      <w:r>
        <w:rPr>
          <w:rFonts w:cs="Times New Roman"/>
          <w:szCs w:val="28"/>
        </w:rPr>
        <w:t xml:space="preserve"> – п</w:t>
      </w:r>
      <w:r w:rsidR="00065C4E" w:rsidRPr="00065C4E">
        <w:rPr>
          <w:rFonts w:cs="Times New Roman"/>
          <w:szCs w:val="28"/>
        </w:rPr>
        <w:t>о инициативе СССР подписаны</w:t>
      </w:r>
      <w:r w:rsidR="0054414C">
        <w:rPr>
          <w:rFonts w:cs="Times New Roman"/>
          <w:szCs w:val="28"/>
        </w:rPr>
        <w:t xml:space="preserve"> </w:t>
      </w:r>
      <w:r w:rsidR="00065C4E" w:rsidRPr="00065C4E">
        <w:rPr>
          <w:rFonts w:cs="Times New Roman"/>
          <w:szCs w:val="28"/>
        </w:rPr>
        <w:t>советско-французский и советско-чехословацкий пакты о</w:t>
      </w:r>
      <w:r w:rsidR="0054414C">
        <w:rPr>
          <w:rFonts w:cs="Times New Roman"/>
          <w:szCs w:val="28"/>
        </w:rPr>
        <w:t> </w:t>
      </w:r>
      <w:r w:rsidR="00065C4E" w:rsidRPr="00065C4E">
        <w:rPr>
          <w:rFonts w:cs="Times New Roman"/>
          <w:szCs w:val="28"/>
        </w:rPr>
        <w:t>взаимопомощи</w:t>
      </w:r>
      <w:r w:rsidR="0054414C">
        <w:rPr>
          <w:rFonts w:cs="Times New Roman"/>
          <w:szCs w:val="28"/>
        </w:rPr>
        <w:t xml:space="preserve"> </w:t>
      </w:r>
      <w:r w:rsidR="00065C4E" w:rsidRPr="00065C4E">
        <w:rPr>
          <w:rFonts w:cs="Times New Roman"/>
          <w:szCs w:val="28"/>
        </w:rPr>
        <w:t>против агрессии.</w:t>
      </w:r>
      <w:proofErr w:type="gramEnd"/>
      <w:r w:rsidR="0054414C">
        <w:rPr>
          <w:rFonts w:cs="Times New Roman"/>
          <w:szCs w:val="28"/>
        </w:rPr>
        <w:t xml:space="preserve"> </w:t>
      </w:r>
      <w:r w:rsidR="00065C4E" w:rsidRPr="00065C4E">
        <w:rPr>
          <w:rFonts w:cs="Times New Roman"/>
          <w:szCs w:val="28"/>
        </w:rPr>
        <w:t>Это мо</w:t>
      </w:r>
      <w:r w:rsidR="0054414C">
        <w:rPr>
          <w:rFonts w:cs="Times New Roman"/>
          <w:szCs w:val="28"/>
        </w:rPr>
        <w:t>гло бы стать серьезным шагом в </w:t>
      </w:r>
      <w:r w:rsidR="00065C4E" w:rsidRPr="00065C4E">
        <w:rPr>
          <w:rFonts w:cs="Times New Roman"/>
          <w:szCs w:val="28"/>
        </w:rPr>
        <w:t>направлении сдерживания</w:t>
      </w:r>
      <w:r w:rsidR="0054414C">
        <w:rPr>
          <w:rFonts w:cs="Times New Roman"/>
          <w:szCs w:val="28"/>
        </w:rPr>
        <w:t xml:space="preserve"> </w:t>
      </w:r>
      <w:r w:rsidR="00065C4E" w:rsidRPr="00065C4E">
        <w:rPr>
          <w:rFonts w:cs="Times New Roman"/>
          <w:szCs w:val="28"/>
        </w:rPr>
        <w:t>агрессивной политики гитлеровской Герман</w:t>
      </w:r>
      <w:proofErr w:type="gramStart"/>
      <w:r w:rsidR="00065C4E" w:rsidRPr="00065C4E">
        <w:rPr>
          <w:rFonts w:cs="Times New Roman"/>
          <w:szCs w:val="28"/>
        </w:rPr>
        <w:t>ии и ее</w:t>
      </w:r>
      <w:proofErr w:type="gramEnd"/>
      <w:r w:rsidR="00065C4E" w:rsidRPr="00065C4E">
        <w:rPr>
          <w:rFonts w:cs="Times New Roman"/>
          <w:szCs w:val="28"/>
        </w:rPr>
        <w:t xml:space="preserve"> союзников и</w:t>
      </w:r>
      <w:r w:rsidR="0054414C">
        <w:rPr>
          <w:rFonts w:cs="Times New Roman"/>
          <w:szCs w:val="28"/>
        </w:rPr>
        <w:t xml:space="preserve"> </w:t>
      </w:r>
      <w:r w:rsidR="00065C4E" w:rsidRPr="00065C4E">
        <w:rPr>
          <w:rFonts w:cs="Times New Roman"/>
          <w:szCs w:val="28"/>
        </w:rPr>
        <w:t>послужить</w:t>
      </w:r>
      <w:r w:rsidR="0054414C">
        <w:rPr>
          <w:rFonts w:cs="Times New Roman"/>
          <w:szCs w:val="28"/>
        </w:rPr>
        <w:t xml:space="preserve"> </w:t>
      </w:r>
      <w:r w:rsidR="00065C4E" w:rsidRPr="00065C4E">
        <w:rPr>
          <w:rFonts w:cs="Times New Roman"/>
          <w:szCs w:val="28"/>
        </w:rPr>
        <w:t>основой создания систе</w:t>
      </w:r>
      <w:r w:rsidR="0054414C">
        <w:rPr>
          <w:rFonts w:cs="Times New Roman"/>
          <w:szCs w:val="28"/>
        </w:rPr>
        <w:t>мы коллективной безопасности в </w:t>
      </w:r>
      <w:r w:rsidR="00065C4E" w:rsidRPr="00065C4E">
        <w:rPr>
          <w:rFonts w:cs="Times New Roman"/>
          <w:szCs w:val="28"/>
        </w:rPr>
        <w:t>Европе.</w:t>
      </w:r>
      <w:r w:rsidR="0054414C">
        <w:rPr>
          <w:rFonts w:cs="Times New Roman"/>
          <w:szCs w:val="28"/>
        </w:rPr>
        <w:t xml:space="preserve"> </w:t>
      </w:r>
    </w:p>
    <w:p w:rsidR="000C1237" w:rsidRDefault="00065C4E" w:rsidP="00002B8D">
      <w:pPr>
        <w:spacing w:line="240" w:lineRule="auto"/>
        <w:ind w:firstLine="708"/>
        <w:rPr>
          <w:rFonts w:cs="Times New Roman"/>
          <w:szCs w:val="28"/>
        </w:rPr>
      </w:pPr>
      <w:r w:rsidRPr="008F1A42">
        <w:rPr>
          <w:rFonts w:cs="Times New Roman"/>
          <w:b/>
          <w:szCs w:val="28"/>
        </w:rPr>
        <w:t>1939 г.</w:t>
      </w:r>
      <w:r w:rsidRPr="00065C4E">
        <w:rPr>
          <w:rFonts w:cs="Times New Roman"/>
          <w:szCs w:val="28"/>
        </w:rPr>
        <w:t xml:space="preserve"> </w:t>
      </w:r>
      <w:r w:rsidR="000C1237">
        <w:rPr>
          <w:rFonts w:cs="Times New Roman"/>
          <w:szCs w:val="28"/>
        </w:rPr>
        <w:t xml:space="preserve">– </w:t>
      </w:r>
      <w:r w:rsidR="00320383">
        <w:rPr>
          <w:rFonts w:cs="Times New Roman"/>
          <w:szCs w:val="28"/>
        </w:rPr>
        <w:t>Советское правительство выступил</w:t>
      </w:r>
      <w:r w:rsidRPr="00065C4E">
        <w:rPr>
          <w:rFonts w:cs="Times New Roman"/>
          <w:szCs w:val="28"/>
        </w:rPr>
        <w:t xml:space="preserve">о с предложением </w:t>
      </w:r>
      <w:r w:rsidR="000C1237">
        <w:rPr>
          <w:rFonts w:cs="Times New Roman"/>
          <w:szCs w:val="28"/>
        </w:rPr>
        <w:t xml:space="preserve">заключить </w:t>
      </w:r>
      <w:r w:rsidR="00320383">
        <w:rPr>
          <w:rFonts w:cs="Times New Roman"/>
          <w:szCs w:val="28"/>
        </w:rPr>
        <w:t>между СССР, Великобри</w:t>
      </w:r>
      <w:r w:rsidRPr="00065C4E">
        <w:rPr>
          <w:rFonts w:cs="Times New Roman"/>
          <w:szCs w:val="28"/>
        </w:rPr>
        <w:t>танией и Францией договор о взаимн</w:t>
      </w:r>
      <w:r w:rsidR="00320383">
        <w:rPr>
          <w:rFonts w:cs="Times New Roman"/>
          <w:szCs w:val="28"/>
        </w:rPr>
        <w:t>ой помощи в случае агрессии про</w:t>
      </w:r>
      <w:r w:rsidRPr="00065C4E">
        <w:rPr>
          <w:rFonts w:cs="Times New Roman"/>
          <w:szCs w:val="28"/>
        </w:rPr>
        <w:t>тив любой из стран</w:t>
      </w:r>
      <w:r w:rsidR="004444DC">
        <w:rPr>
          <w:rFonts w:cs="Times New Roman"/>
          <w:szCs w:val="28"/>
        </w:rPr>
        <w:t xml:space="preserve"> </w:t>
      </w:r>
      <w:r w:rsidR="00320383">
        <w:rPr>
          <w:rFonts w:cs="Times New Roman"/>
          <w:szCs w:val="28"/>
        </w:rPr>
        <w:t>–</w:t>
      </w:r>
      <w:r w:rsidRPr="00065C4E">
        <w:rPr>
          <w:rFonts w:cs="Times New Roman"/>
          <w:szCs w:val="28"/>
        </w:rPr>
        <w:t xml:space="preserve"> участниц соглашения. </w:t>
      </w:r>
    </w:p>
    <w:p w:rsidR="008F1A42" w:rsidRDefault="00065C4E" w:rsidP="00002B8D">
      <w:pPr>
        <w:spacing w:line="240" w:lineRule="auto"/>
        <w:ind w:firstLine="708"/>
        <w:rPr>
          <w:rFonts w:cs="Times New Roman"/>
          <w:szCs w:val="28"/>
        </w:rPr>
      </w:pPr>
      <w:r w:rsidRPr="008F1A42">
        <w:rPr>
          <w:rFonts w:cs="Times New Roman"/>
          <w:b/>
          <w:szCs w:val="28"/>
        </w:rPr>
        <w:t>Лето 1939</w:t>
      </w:r>
      <w:r w:rsidR="00320383" w:rsidRPr="008F1A42">
        <w:rPr>
          <w:rFonts w:cs="Times New Roman"/>
          <w:b/>
          <w:szCs w:val="28"/>
        </w:rPr>
        <w:t> </w:t>
      </w:r>
      <w:r w:rsidRPr="008F1A42">
        <w:rPr>
          <w:rFonts w:cs="Times New Roman"/>
          <w:b/>
          <w:szCs w:val="28"/>
        </w:rPr>
        <w:t>г.</w:t>
      </w:r>
      <w:r w:rsidRPr="00065C4E">
        <w:rPr>
          <w:rFonts w:cs="Times New Roman"/>
          <w:szCs w:val="28"/>
        </w:rPr>
        <w:t xml:space="preserve"> </w:t>
      </w:r>
      <w:r w:rsidR="000C1237">
        <w:rPr>
          <w:rFonts w:cs="Times New Roman"/>
          <w:szCs w:val="28"/>
        </w:rPr>
        <w:t>–</w:t>
      </w:r>
      <w:r w:rsidRPr="00065C4E">
        <w:rPr>
          <w:rFonts w:cs="Times New Roman"/>
          <w:szCs w:val="28"/>
        </w:rPr>
        <w:t xml:space="preserve"> трехсторонние переговоры </w:t>
      </w:r>
      <w:r w:rsidR="000C1237">
        <w:rPr>
          <w:rFonts w:cs="Times New Roman"/>
          <w:szCs w:val="28"/>
        </w:rPr>
        <w:t>в Москве (СССР, Великобри</w:t>
      </w:r>
      <w:r w:rsidR="000C1237" w:rsidRPr="00065C4E">
        <w:rPr>
          <w:rFonts w:cs="Times New Roman"/>
          <w:szCs w:val="28"/>
        </w:rPr>
        <w:t>тани</w:t>
      </w:r>
      <w:r w:rsidR="000C1237">
        <w:rPr>
          <w:rFonts w:cs="Times New Roman"/>
          <w:szCs w:val="28"/>
        </w:rPr>
        <w:t>я</w:t>
      </w:r>
      <w:r w:rsidR="000C1237" w:rsidRPr="00065C4E">
        <w:rPr>
          <w:rFonts w:cs="Times New Roman"/>
          <w:szCs w:val="28"/>
        </w:rPr>
        <w:t xml:space="preserve"> и Франци</w:t>
      </w:r>
      <w:r w:rsidR="000C1237">
        <w:rPr>
          <w:rFonts w:cs="Times New Roman"/>
          <w:szCs w:val="28"/>
        </w:rPr>
        <w:t xml:space="preserve">я) </w:t>
      </w:r>
      <w:r w:rsidRPr="00065C4E">
        <w:rPr>
          <w:rFonts w:cs="Times New Roman"/>
          <w:szCs w:val="28"/>
        </w:rPr>
        <w:t>о создании системы коллективной</w:t>
      </w:r>
      <w:r w:rsidR="00320383">
        <w:rPr>
          <w:rFonts w:cs="Times New Roman"/>
          <w:szCs w:val="28"/>
        </w:rPr>
        <w:t xml:space="preserve"> </w:t>
      </w:r>
      <w:r w:rsidRPr="00065C4E">
        <w:rPr>
          <w:rFonts w:cs="Times New Roman"/>
          <w:szCs w:val="28"/>
        </w:rPr>
        <w:t xml:space="preserve">безопасности. </w:t>
      </w:r>
    </w:p>
    <w:p w:rsidR="00002B8D" w:rsidRPr="00002B8D" w:rsidRDefault="00065C4E" w:rsidP="00002B8D">
      <w:pPr>
        <w:spacing w:line="240" w:lineRule="auto"/>
        <w:ind w:firstLine="708"/>
        <w:rPr>
          <w:rFonts w:cs="Times New Roman"/>
          <w:szCs w:val="28"/>
        </w:rPr>
      </w:pPr>
      <w:r w:rsidRPr="00065C4E">
        <w:rPr>
          <w:rFonts w:cs="Times New Roman"/>
          <w:szCs w:val="28"/>
        </w:rPr>
        <w:t>Была достигнута договоренность о подписании политиче</w:t>
      </w:r>
      <w:r w:rsidR="00320383">
        <w:rPr>
          <w:rFonts w:cs="Times New Roman"/>
          <w:szCs w:val="28"/>
        </w:rPr>
        <w:t>ского и</w:t>
      </w:r>
      <w:r w:rsidRPr="00065C4E">
        <w:rPr>
          <w:rFonts w:cs="Times New Roman"/>
          <w:szCs w:val="28"/>
        </w:rPr>
        <w:t xml:space="preserve"> военного соглашений.</w:t>
      </w:r>
      <w:r w:rsidR="00DC1DB0">
        <w:rPr>
          <w:rFonts w:cs="Times New Roman"/>
          <w:szCs w:val="28"/>
        </w:rPr>
        <w:t xml:space="preserve"> </w:t>
      </w:r>
      <w:r w:rsidRPr="00065C4E">
        <w:rPr>
          <w:rFonts w:cs="Times New Roman"/>
          <w:szCs w:val="28"/>
        </w:rPr>
        <w:t>Но английская и</w:t>
      </w:r>
      <w:r w:rsidR="00320383">
        <w:rPr>
          <w:rFonts w:cs="Times New Roman"/>
          <w:szCs w:val="28"/>
        </w:rPr>
        <w:t xml:space="preserve"> </w:t>
      </w:r>
      <w:r w:rsidRPr="00065C4E">
        <w:rPr>
          <w:rFonts w:cs="Times New Roman"/>
          <w:szCs w:val="28"/>
        </w:rPr>
        <w:t>французская военные миссии не</w:t>
      </w:r>
      <w:r w:rsidR="00320383">
        <w:rPr>
          <w:rFonts w:cs="Times New Roman"/>
          <w:szCs w:val="28"/>
        </w:rPr>
        <w:t> </w:t>
      </w:r>
      <w:r w:rsidRPr="00065C4E">
        <w:rPr>
          <w:rFonts w:cs="Times New Roman"/>
          <w:szCs w:val="28"/>
        </w:rPr>
        <w:t xml:space="preserve">были наделены полномочиями </w:t>
      </w:r>
      <w:proofErr w:type="gramStart"/>
      <w:r w:rsidRPr="00065C4E">
        <w:rPr>
          <w:rFonts w:cs="Times New Roman"/>
          <w:szCs w:val="28"/>
        </w:rPr>
        <w:t>принимать</w:t>
      </w:r>
      <w:proofErr w:type="gramEnd"/>
      <w:r w:rsidR="00002B8D">
        <w:rPr>
          <w:rFonts w:cs="Times New Roman"/>
          <w:szCs w:val="28"/>
        </w:rPr>
        <w:t xml:space="preserve"> </w:t>
      </w:r>
      <w:r w:rsidR="00002B8D" w:rsidRPr="00002B8D">
        <w:rPr>
          <w:rFonts w:cs="Times New Roman"/>
          <w:szCs w:val="28"/>
        </w:rPr>
        <w:t>решения. Переговоры зашли в</w:t>
      </w:r>
      <w:r w:rsidR="00320383">
        <w:rPr>
          <w:rFonts w:cs="Times New Roman"/>
          <w:szCs w:val="28"/>
        </w:rPr>
        <w:t> </w:t>
      </w:r>
      <w:r w:rsidR="00002B8D" w:rsidRPr="00002B8D">
        <w:rPr>
          <w:rFonts w:cs="Times New Roman"/>
          <w:szCs w:val="28"/>
        </w:rPr>
        <w:t>тупик.</w:t>
      </w:r>
    </w:p>
    <w:p w:rsidR="008F1A42" w:rsidRDefault="00002B8D" w:rsidP="00002B8D">
      <w:pPr>
        <w:spacing w:line="240" w:lineRule="auto"/>
        <w:ind w:firstLine="708"/>
        <w:rPr>
          <w:rFonts w:cs="Times New Roman"/>
          <w:szCs w:val="28"/>
        </w:rPr>
      </w:pPr>
      <w:r w:rsidRPr="00002B8D">
        <w:rPr>
          <w:rFonts w:cs="Times New Roman"/>
          <w:szCs w:val="28"/>
        </w:rPr>
        <w:t>Тем временем Великобритани</w:t>
      </w:r>
      <w:r w:rsidR="008F1A42">
        <w:rPr>
          <w:rFonts w:cs="Times New Roman"/>
          <w:szCs w:val="28"/>
        </w:rPr>
        <w:t>я и Франция</w:t>
      </w:r>
      <w:r w:rsidRPr="00002B8D">
        <w:rPr>
          <w:rFonts w:cs="Times New Roman"/>
          <w:szCs w:val="28"/>
        </w:rPr>
        <w:t xml:space="preserve"> вели</w:t>
      </w:r>
      <w:r>
        <w:rPr>
          <w:rFonts w:cs="Times New Roman"/>
          <w:szCs w:val="28"/>
        </w:rPr>
        <w:t xml:space="preserve"> </w:t>
      </w:r>
      <w:r w:rsidRPr="00002B8D">
        <w:rPr>
          <w:rFonts w:cs="Times New Roman"/>
          <w:szCs w:val="28"/>
        </w:rPr>
        <w:t>переговоры</w:t>
      </w:r>
      <w:r w:rsidR="008F1A42">
        <w:rPr>
          <w:rFonts w:cs="Times New Roman"/>
          <w:szCs w:val="28"/>
        </w:rPr>
        <w:t xml:space="preserve"> с Германией</w:t>
      </w:r>
      <w:r w:rsidRPr="00002B8D">
        <w:rPr>
          <w:rFonts w:cs="Times New Roman"/>
          <w:szCs w:val="28"/>
        </w:rPr>
        <w:t>, направленные на</w:t>
      </w:r>
      <w:r w:rsidR="00320383">
        <w:rPr>
          <w:rFonts w:cs="Times New Roman"/>
          <w:szCs w:val="28"/>
        </w:rPr>
        <w:t> </w:t>
      </w:r>
      <w:r w:rsidRPr="00002B8D">
        <w:rPr>
          <w:rFonts w:cs="Times New Roman"/>
          <w:szCs w:val="28"/>
        </w:rPr>
        <w:t>то, чтобы подтолкнуть нацистскую Германию</w:t>
      </w:r>
      <w:r>
        <w:rPr>
          <w:rFonts w:cs="Times New Roman"/>
          <w:szCs w:val="28"/>
        </w:rPr>
        <w:t xml:space="preserve"> </w:t>
      </w:r>
      <w:r w:rsidRPr="00002B8D">
        <w:rPr>
          <w:rFonts w:cs="Times New Roman"/>
          <w:szCs w:val="28"/>
        </w:rPr>
        <w:t>к</w:t>
      </w:r>
      <w:r w:rsidR="00320383">
        <w:rPr>
          <w:rFonts w:cs="Times New Roman"/>
          <w:szCs w:val="28"/>
        </w:rPr>
        <w:t> </w:t>
      </w:r>
      <w:r w:rsidRPr="00002B8D">
        <w:rPr>
          <w:rFonts w:cs="Times New Roman"/>
          <w:szCs w:val="28"/>
        </w:rPr>
        <w:t>вооруженному конфликту с</w:t>
      </w:r>
      <w:r w:rsidR="00320383">
        <w:rPr>
          <w:rFonts w:cs="Times New Roman"/>
          <w:szCs w:val="28"/>
        </w:rPr>
        <w:t> </w:t>
      </w:r>
      <w:r w:rsidRPr="00002B8D">
        <w:rPr>
          <w:rFonts w:cs="Times New Roman"/>
          <w:szCs w:val="28"/>
        </w:rPr>
        <w:t xml:space="preserve">СССР. </w:t>
      </w:r>
    </w:p>
    <w:p w:rsidR="007147C7" w:rsidRDefault="00002B8D" w:rsidP="00002B8D">
      <w:pPr>
        <w:spacing w:line="240" w:lineRule="auto"/>
        <w:ind w:firstLine="708"/>
        <w:rPr>
          <w:rFonts w:cs="Times New Roman"/>
          <w:szCs w:val="28"/>
        </w:rPr>
      </w:pPr>
      <w:r w:rsidRPr="00002B8D">
        <w:rPr>
          <w:rFonts w:cs="Times New Roman"/>
          <w:szCs w:val="28"/>
        </w:rPr>
        <w:t>В</w:t>
      </w:r>
      <w:r w:rsidR="00320383">
        <w:rPr>
          <w:rFonts w:cs="Times New Roman"/>
          <w:szCs w:val="28"/>
        </w:rPr>
        <w:t> </w:t>
      </w:r>
      <w:r w:rsidRPr="00002B8D">
        <w:rPr>
          <w:rFonts w:cs="Times New Roman"/>
          <w:szCs w:val="28"/>
        </w:rPr>
        <w:t>такой сложной ситуации СССР</w:t>
      </w:r>
      <w:r>
        <w:rPr>
          <w:rFonts w:cs="Times New Roman"/>
          <w:szCs w:val="28"/>
        </w:rPr>
        <w:t xml:space="preserve"> </w:t>
      </w:r>
      <w:r w:rsidRPr="00002B8D">
        <w:rPr>
          <w:rFonts w:cs="Times New Roman"/>
          <w:szCs w:val="28"/>
        </w:rPr>
        <w:t>вынужден был пойти на переговоры с</w:t>
      </w:r>
      <w:r w:rsidR="00320383">
        <w:rPr>
          <w:rFonts w:cs="Times New Roman"/>
          <w:szCs w:val="28"/>
        </w:rPr>
        <w:t> </w:t>
      </w:r>
      <w:r w:rsidRPr="00002B8D">
        <w:rPr>
          <w:rFonts w:cs="Times New Roman"/>
          <w:szCs w:val="28"/>
        </w:rPr>
        <w:t xml:space="preserve">гитлеровской Германией. </w:t>
      </w:r>
      <w:r w:rsidR="000C1237">
        <w:rPr>
          <w:rFonts w:cs="Times New Roman"/>
          <w:szCs w:val="28"/>
        </w:rPr>
        <w:t>И</w:t>
      </w:r>
      <w:r w:rsidRPr="00002B8D">
        <w:rPr>
          <w:rFonts w:cs="Times New Roman"/>
          <w:szCs w:val="28"/>
        </w:rPr>
        <w:t>нициатива заключения германо-советского пакта</w:t>
      </w:r>
      <w:r>
        <w:rPr>
          <w:rFonts w:cs="Times New Roman"/>
          <w:szCs w:val="28"/>
        </w:rPr>
        <w:t xml:space="preserve"> </w:t>
      </w:r>
      <w:r w:rsidRPr="00002B8D">
        <w:rPr>
          <w:rFonts w:cs="Times New Roman"/>
          <w:szCs w:val="28"/>
        </w:rPr>
        <w:t xml:space="preserve">принадлежала германской стороне. </w:t>
      </w:r>
    </w:p>
    <w:p w:rsidR="000C1237" w:rsidRPr="000C1237" w:rsidRDefault="000C1237" w:rsidP="00002B8D">
      <w:pPr>
        <w:spacing w:line="240" w:lineRule="auto"/>
        <w:ind w:firstLine="708"/>
        <w:rPr>
          <w:rFonts w:cs="Times New Roman"/>
          <w:b/>
          <w:i/>
          <w:sz w:val="24"/>
          <w:szCs w:val="24"/>
        </w:rPr>
      </w:pPr>
      <w:proofErr w:type="spellStart"/>
      <w:r w:rsidRPr="000C1237">
        <w:rPr>
          <w:rFonts w:cs="Times New Roman"/>
          <w:b/>
          <w:i/>
          <w:sz w:val="24"/>
          <w:szCs w:val="24"/>
        </w:rPr>
        <w:t>Справочно</w:t>
      </w:r>
      <w:proofErr w:type="spellEnd"/>
      <w:r w:rsidRPr="000C1237">
        <w:rPr>
          <w:rFonts w:cs="Times New Roman"/>
          <w:b/>
          <w:i/>
          <w:sz w:val="24"/>
          <w:szCs w:val="24"/>
        </w:rPr>
        <w:t>.</w:t>
      </w:r>
    </w:p>
    <w:p w:rsidR="000C1237" w:rsidRPr="000C1237" w:rsidRDefault="00002B8D" w:rsidP="00002B8D">
      <w:pPr>
        <w:spacing w:line="240" w:lineRule="auto"/>
        <w:ind w:firstLine="708"/>
        <w:rPr>
          <w:rFonts w:cs="Times New Roman"/>
          <w:sz w:val="24"/>
          <w:szCs w:val="24"/>
        </w:rPr>
      </w:pPr>
      <w:r w:rsidRPr="000C1237">
        <w:rPr>
          <w:rFonts w:cs="Times New Roman"/>
          <w:sz w:val="24"/>
          <w:szCs w:val="24"/>
        </w:rPr>
        <w:t>20</w:t>
      </w:r>
      <w:r w:rsidR="00320383" w:rsidRPr="000C1237">
        <w:rPr>
          <w:rFonts w:cs="Times New Roman"/>
          <w:sz w:val="24"/>
          <w:szCs w:val="24"/>
        </w:rPr>
        <w:t> </w:t>
      </w:r>
      <w:r w:rsidRPr="000C1237">
        <w:rPr>
          <w:rFonts w:cs="Times New Roman"/>
          <w:sz w:val="24"/>
          <w:szCs w:val="24"/>
        </w:rPr>
        <w:t>августа 1939</w:t>
      </w:r>
      <w:r w:rsidR="00320383" w:rsidRPr="000C1237">
        <w:rPr>
          <w:rFonts w:cs="Times New Roman"/>
          <w:sz w:val="24"/>
          <w:szCs w:val="24"/>
        </w:rPr>
        <w:t> </w:t>
      </w:r>
      <w:r w:rsidRPr="000C1237">
        <w:rPr>
          <w:rFonts w:cs="Times New Roman"/>
          <w:sz w:val="24"/>
          <w:szCs w:val="24"/>
        </w:rPr>
        <w:t>г. А.</w:t>
      </w:r>
      <w:r w:rsidR="00320383" w:rsidRPr="000C1237">
        <w:rPr>
          <w:rFonts w:cs="Times New Roman"/>
          <w:sz w:val="24"/>
          <w:szCs w:val="24"/>
        </w:rPr>
        <w:t> </w:t>
      </w:r>
      <w:r w:rsidRPr="000C1237">
        <w:rPr>
          <w:rFonts w:cs="Times New Roman"/>
          <w:sz w:val="24"/>
          <w:szCs w:val="24"/>
        </w:rPr>
        <w:t>Гитлер прислал телеграмму И.</w:t>
      </w:r>
      <w:r w:rsidR="00320383" w:rsidRPr="000C1237">
        <w:rPr>
          <w:rFonts w:cs="Times New Roman"/>
          <w:sz w:val="24"/>
          <w:szCs w:val="24"/>
        </w:rPr>
        <w:t> </w:t>
      </w:r>
      <w:r w:rsidRPr="000C1237">
        <w:rPr>
          <w:rFonts w:cs="Times New Roman"/>
          <w:sz w:val="24"/>
          <w:szCs w:val="24"/>
        </w:rPr>
        <w:t>В.</w:t>
      </w:r>
      <w:r w:rsidR="00320383" w:rsidRPr="000C1237">
        <w:rPr>
          <w:rFonts w:cs="Times New Roman"/>
          <w:sz w:val="24"/>
          <w:szCs w:val="24"/>
        </w:rPr>
        <w:t> </w:t>
      </w:r>
      <w:r w:rsidRPr="000C1237">
        <w:rPr>
          <w:rFonts w:cs="Times New Roman"/>
          <w:sz w:val="24"/>
          <w:szCs w:val="24"/>
        </w:rPr>
        <w:t>Сталину, в</w:t>
      </w:r>
      <w:r w:rsidR="00320383" w:rsidRPr="000C1237">
        <w:rPr>
          <w:rFonts w:cs="Times New Roman"/>
          <w:sz w:val="24"/>
          <w:szCs w:val="24"/>
        </w:rPr>
        <w:t> </w:t>
      </w:r>
      <w:r w:rsidRPr="000C1237">
        <w:rPr>
          <w:rFonts w:cs="Times New Roman"/>
          <w:sz w:val="24"/>
          <w:szCs w:val="24"/>
        </w:rPr>
        <w:t>которой предлагал заключить договор о ненападении: «...Я еще раз предлагаю Вам принять моего министра иностранных дел во вторник 22</w:t>
      </w:r>
      <w:r w:rsidR="00320383" w:rsidRPr="000C1237">
        <w:rPr>
          <w:rFonts w:cs="Times New Roman"/>
          <w:sz w:val="24"/>
          <w:szCs w:val="24"/>
        </w:rPr>
        <w:t> </w:t>
      </w:r>
      <w:r w:rsidRPr="000C1237">
        <w:rPr>
          <w:rFonts w:cs="Times New Roman"/>
          <w:sz w:val="24"/>
          <w:szCs w:val="24"/>
        </w:rPr>
        <w:t xml:space="preserve">августа, </w:t>
      </w:r>
      <w:proofErr w:type="gramStart"/>
      <w:r w:rsidRPr="000C1237">
        <w:rPr>
          <w:rFonts w:cs="Times New Roman"/>
          <w:sz w:val="24"/>
          <w:szCs w:val="24"/>
        </w:rPr>
        <w:t>самое</w:t>
      </w:r>
      <w:proofErr w:type="gramEnd"/>
      <w:r w:rsidRPr="000C1237">
        <w:rPr>
          <w:rFonts w:cs="Times New Roman"/>
          <w:sz w:val="24"/>
          <w:szCs w:val="24"/>
        </w:rPr>
        <w:t xml:space="preserve"> позднее </w:t>
      </w:r>
      <w:r w:rsidR="00320383" w:rsidRPr="000C1237">
        <w:rPr>
          <w:rFonts w:cs="Times New Roman"/>
          <w:sz w:val="24"/>
          <w:szCs w:val="24"/>
        </w:rPr>
        <w:t>–</w:t>
      </w:r>
      <w:r w:rsidRPr="000C1237">
        <w:rPr>
          <w:rFonts w:cs="Times New Roman"/>
          <w:sz w:val="24"/>
          <w:szCs w:val="24"/>
        </w:rPr>
        <w:t xml:space="preserve"> в</w:t>
      </w:r>
      <w:r w:rsidR="00320383" w:rsidRPr="000C1237">
        <w:rPr>
          <w:rFonts w:cs="Times New Roman"/>
          <w:sz w:val="24"/>
          <w:szCs w:val="24"/>
        </w:rPr>
        <w:t> </w:t>
      </w:r>
      <w:r w:rsidRPr="000C1237">
        <w:rPr>
          <w:rFonts w:cs="Times New Roman"/>
          <w:sz w:val="24"/>
          <w:szCs w:val="24"/>
        </w:rPr>
        <w:t>среду 23</w:t>
      </w:r>
      <w:r w:rsidR="00320383" w:rsidRPr="000C1237">
        <w:rPr>
          <w:rFonts w:cs="Times New Roman"/>
          <w:sz w:val="24"/>
          <w:szCs w:val="24"/>
        </w:rPr>
        <w:t> </w:t>
      </w:r>
      <w:r w:rsidRPr="000C1237">
        <w:rPr>
          <w:rFonts w:cs="Times New Roman"/>
          <w:sz w:val="24"/>
          <w:szCs w:val="24"/>
        </w:rPr>
        <w:t>августа.</w:t>
      </w:r>
      <w:r w:rsidR="00320383" w:rsidRPr="000C1237">
        <w:rPr>
          <w:rFonts w:cs="Times New Roman"/>
          <w:sz w:val="24"/>
          <w:szCs w:val="24"/>
        </w:rPr>
        <w:t xml:space="preserve"> </w:t>
      </w:r>
      <w:r w:rsidRPr="000C1237">
        <w:rPr>
          <w:rFonts w:cs="Times New Roman"/>
          <w:sz w:val="24"/>
          <w:szCs w:val="24"/>
        </w:rPr>
        <w:t>Имперский министр иностранных дел будет наделен всеми необходимыми полномочиями для</w:t>
      </w:r>
      <w:r w:rsidR="00320383" w:rsidRPr="000C1237">
        <w:rPr>
          <w:rFonts w:cs="Times New Roman"/>
          <w:sz w:val="24"/>
          <w:szCs w:val="24"/>
        </w:rPr>
        <w:t> </w:t>
      </w:r>
      <w:r w:rsidRPr="000C1237">
        <w:rPr>
          <w:rFonts w:cs="Times New Roman"/>
          <w:sz w:val="24"/>
          <w:szCs w:val="24"/>
        </w:rPr>
        <w:t>составления и подписания пакта о</w:t>
      </w:r>
      <w:r w:rsidR="00320383" w:rsidRPr="000C1237">
        <w:rPr>
          <w:rFonts w:cs="Times New Roman"/>
          <w:sz w:val="24"/>
          <w:szCs w:val="24"/>
        </w:rPr>
        <w:t> </w:t>
      </w:r>
      <w:r w:rsidRPr="000C1237">
        <w:rPr>
          <w:rFonts w:cs="Times New Roman"/>
          <w:sz w:val="24"/>
          <w:szCs w:val="24"/>
        </w:rPr>
        <w:t xml:space="preserve">ненападении». </w:t>
      </w:r>
    </w:p>
    <w:p w:rsidR="008F1A42" w:rsidRDefault="00002B8D" w:rsidP="00002B8D">
      <w:pPr>
        <w:spacing w:line="240" w:lineRule="auto"/>
        <w:ind w:firstLine="708"/>
        <w:rPr>
          <w:rFonts w:cs="Times New Roman"/>
          <w:szCs w:val="28"/>
        </w:rPr>
      </w:pPr>
      <w:r w:rsidRPr="00002B8D">
        <w:rPr>
          <w:rFonts w:cs="Times New Roman"/>
          <w:szCs w:val="28"/>
        </w:rPr>
        <w:t xml:space="preserve">Согласие было получено. </w:t>
      </w:r>
    </w:p>
    <w:p w:rsidR="00065C4E" w:rsidRDefault="00002B8D" w:rsidP="00002B8D">
      <w:pPr>
        <w:spacing w:line="240" w:lineRule="auto"/>
        <w:ind w:firstLine="708"/>
        <w:rPr>
          <w:rFonts w:cs="Times New Roman"/>
          <w:szCs w:val="28"/>
        </w:rPr>
      </w:pPr>
      <w:r w:rsidRPr="008F1A42">
        <w:rPr>
          <w:rFonts w:cs="Times New Roman"/>
          <w:szCs w:val="28"/>
        </w:rPr>
        <w:t>23</w:t>
      </w:r>
      <w:r w:rsidR="00320383" w:rsidRPr="008F1A42">
        <w:rPr>
          <w:rFonts w:cs="Times New Roman"/>
          <w:szCs w:val="28"/>
        </w:rPr>
        <w:t> </w:t>
      </w:r>
      <w:r w:rsidRPr="008F1A42">
        <w:rPr>
          <w:rFonts w:cs="Times New Roman"/>
          <w:szCs w:val="28"/>
        </w:rPr>
        <w:t>августа 1939</w:t>
      </w:r>
      <w:r w:rsidR="00320383" w:rsidRPr="008F1A42">
        <w:rPr>
          <w:rFonts w:cs="Times New Roman"/>
          <w:szCs w:val="28"/>
        </w:rPr>
        <w:t> </w:t>
      </w:r>
      <w:r w:rsidRPr="008F1A42">
        <w:rPr>
          <w:rFonts w:cs="Times New Roman"/>
          <w:szCs w:val="28"/>
        </w:rPr>
        <w:t>г.</w:t>
      </w:r>
      <w:r w:rsidRPr="00002B8D">
        <w:rPr>
          <w:rFonts w:cs="Times New Roman"/>
          <w:szCs w:val="28"/>
        </w:rPr>
        <w:t xml:space="preserve"> министр иностранных дел</w:t>
      </w:r>
      <w:r>
        <w:rPr>
          <w:rFonts w:cs="Times New Roman"/>
          <w:szCs w:val="28"/>
        </w:rPr>
        <w:t xml:space="preserve"> </w:t>
      </w:r>
      <w:r w:rsidRPr="00002B8D">
        <w:rPr>
          <w:rFonts w:cs="Times New Roman"/>
          <w:szCs w:val="28"/>
        </w:rPr>
        <w:t>И.</w:t>
      </w:r>
      <w:r w:rsidR="00320383">
        <w:rPr>
          <w:rFonts w:cs="Times New Roman"/>
          <w:szCs w:val="28"/>
        </w:rPr>
        <w:t> </w:t>
      </w:r>
      <w:r w:rsidRPr="00002B8D">
        <w:rPr>
          <w:rFonts w:cs="Times New Roman"/>
          <w:szCs w:val="28"/>
        </w:rPr>
        <w:t>Риббентроп прилетел в</w:t>
      </w:r>
      <w:r w:rsidR="00320383">
        <w:rPr>
          <w:rFonts w:cs="Times New Roman"/>
          <w:szCs w:val="28"/>
        </w:rPr>
        <w:t> </w:t>
      </w:r>
      <w:r w:rsidRPr="00002B8D">
        <w:rPr>
          <w:rFonts w:cs="Times New Roman"/>
          <w:szCs w:val="28"/>
        </w:rPr>
        <w:t xml:space="preserve">Москву. После переговоров вечером </w:t>
      </w:r>
      <w:r w:rsidRPr="008F1A42">
        <w:rPr>
          <w:rFonts w:cs="Times New Roman"/>
          <w:b/>
          <w:szCs w:val="28"/>
        </w:rPr>
        <w:t>23</w:t>
      </w:r>
      <w:r w:rsidR="00320383" w:rsidRPr="008F1A42">
        <w:rPr>
          <w:rFonts w:cs="Times New Roman"/>
          <w:b/>
          <w:szCs w:val="28"/>
        </w:rPr>
        <w:t> </w:t>
      </w:r>
      <w:r w:rsidRPr="008F1A42">
        <w:rPr>
          <w:rFonts w:cs="Times New Roman"/>
          <w:b/>
          <w:szCs w:val="28"/>
        </w:rPr>
        <w:t>августа 1939</w:t>
      </w:r>
      <w:r w:rsidR="00320383" w:rsidRPr="008F1A42">
        <w:rPr>
          <w:rFonts w:cs="Times New Roman"/>
          <w:b/>
          <w:szCs w:val="28"/>
        </w:rPr>
        <w:t> </w:t>
      </w:r>
      <w:r w:rsidRPr="008F1A42">
        <w:rPr>
          <w:rFonts w:cs="Times New Roman"/>
          <w:b/>
          <w:szCs w:val="28"/>
        </w:rPr>
        <w:t>г.</w:t>
      </w:r>
      <w:r w:rsidRPr="00002B8D">
        <w:rPr>
          <w:rFonts w:cs="Times New Roman"/>
          <w:szCs w:val="28"/>
        </w:rPr>
        <w:t xml:space="preserve"> был подписан германо-советский договор о</w:t>
      </w:r>
      <w:r w:rsidR="00320383">
        <w:rPr>
          <w:rFonts w:cs="Times New Roman"/>
          <w:szCs w:val="28"/>
        </w:rPr>
        <w:t> </w:t>
      </w:r>
      <w:r w:rsidRPr="00002B8D">
        <w:rPr>
          <w:rFonts w:cs="Times New Roman"/>
          <w:szCs w:val="28"/>
        </w:rPr>
        <w:t>ненападении (Пакт</w:t>
      </w:r>
      <w:r>
        <w:rPr>
          <w:rFonts w:cs="Times New Roman"/>
          <w:szCs w:val="28"/>
        </w:rPr>
        <w:t xml:space="preserve"> </w:t>
      </w:r>
      <w:r w:rsidR="004444DC">
        <w:rPr>
          <w:rFonts w:cs="Times New Roman"/>
          <w:szCs w:val="28"/>
        </w:rPr>
        <w:t>Риббентропа –</w:t>
      </w:r>
      <w:r w:rsidRPr="00002B8D">
        <w:rPr>
          <w:rFonts w:cs="Times New Roman"/>
          <w:szCs w:val="28"/>
        </w:rPr>
        <w:t xml:space="preserve"> Молотова) сроком на 10</w:t>
      </w:r>
      <w:r w:rsidR="00320383">
        <w:rPr>
          <w:rFonts w:cs="Times New Roman"/>
          <w:szCs w:val="28"/>
        </w:rPr>
        <w:t> </w:t>
      </w:r>
      <w:r w:rsidRPr="00002B8D">
        <w:rPr>
          <w:rFonts w:cs="Times New Roman"/>
          <w:szCs w:val="28"/>
        </w:rPr>
        <w:t>лет. Одновременно был подписан</w:t>
      </w:r>
      <w:r>
        <w:rPr>
          <w:rFonts w:cs="Times New Roman"/>
          <w:szCs w:val="28"/>
        </w:rPr>
        <w:t xml:space="preserve"> </w:t>
      </w:r>
      <w:r w:rsidRPr="00002B8D">
        <w:rPr>
          <w:rFonts w:cs="Times New Roman"/>
          <w:szCs w:val="28"/>
        </w:rPr>
        <w:t>секретный дополнительный протокол</w:t>
      </w:r>
      <w:r>
        <w:rPr>
          <w:rFonts w:cs="Times New Roman"/>
          <w:szCs w:val="28"/>
        </w:rPr>
        <w:t>.</w:t>
      </w:r>
    </w:p>
    <w:p w:rsidR="000C1237" w:rsidRDefault="00002B8D" w:rsidP="00002B8D">
      <w:pPr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002B8D">
        <w:rPr>
          <w:rFonts w:cs="Times New Roman"/>
          <w:szCs w:val="28"/>
        </w:rPr>
        <w:t>одписание Договора о</w:t>
      </w:r>
      <w:r w:rsidR="00320383">
        <w:rPr>
          <w:rFonts w:cs="Times New Roman"/>
          <w:szCs w:val="28"/>
        </w:rPr>
        <w:t> </w:t>
      </w:r>
      <w:r w:rsidRPr="00002B8D">
        <w:rPr>
          <w:rFonts w:cs="Times New Roman"/>
          <w:szCs w:val="28"/>
        </w:rPr>
        <w:t>ненападении обеспечило</w:t>
      </w:r>
      <w:r>
        <w:rPr>
          <w:rFonts w:cs="Times New Roman"/>
          <w:szCs w:val="28"/>
        </w:rPr>
        <w:t xml:space="preserve"> </w:t>
      </w:r>
      <w:r w:rsidRPr="00002B8D">
        <w:rPr>
          <w:rFonts w:cs="Times New Roman"/>
          <w:szCs w:val="28"/>
        </w:rPr>
        <w:t>Советскому Союзу почти два года мира, помогло отодвинуть на</w:t>
      </w:r>
      <w:r w:rsidR="00320383">
        <w:rPr>
          <w:rFonts w:cs="Times New Roman"/>
          <w:szCs w:val="28"/>
        </w:rPr>
        <w:t> </w:t>
      </w:r>
      <w:r w:rsidRPr="00002B8D">
        <w:rPr>
          <w:rFonts w:cs="Times New Roman"/>
          <w:szCs w:val="28"/>
        </w:rPr>
        <w:t>запад</w:t>
      </w:r>
      <w:r>
        <w:rPr>
          <w:rFonts w:cs="Times New Roman"/>
          <w:szCs w:val="28"/>
        </w:rPr>
        <w:t xml:space="preserve"> </w:t>
      </w:r>
      <w:r w:rsidR="000C1237">
        <w:rPr>
          <w:rFonts w:cs="Times New Roman"/>
          <w:szCs w:val="28"/>
        </w:rPr>
        <w:t>границу.</w:t>
      </w:r>
      <w:r w:rsidRPr="00002B8D">
        <w:rPr>
          <w:rFonts w:cs="Times New Roman"/>
          <w:szCs w:val="28"/>
        </w:rPr>
        <w:t xml:space="preserve"> </w:t>
      </w:r>
    </w:p>
    <w:p w:rsidR="00002B8D" w:rsidRPr="00961FF3" w:rsidRDefault="00002B8D" w:rsidP="00002B8D">
      <w:pPr>
        <w:spacing w:line="240" w:lineRule="auto"/>
        <w:ind w:firstLine="708"/>
        <w:rPr>
          <w:rFonts w:cs="Times New Roman"/>
          <w:szCs w:val="28"/>
        </w:rPr>
      </w:pPr>
      <w:r w:rsidRPr="00002B8D">
        <w:rPr>
          <w:rFonts w:cs="Times New Roman"/>
          <w:szCs w:val="28"/>
        </w:rPr>
        <w:lastRenderedPageBreak/>
        <w:t>Япония расценила договор как</w:t>
      </w:r>
      <w:r>
        <w:rPr>
          <w:rFonts w:cs="Times New Roman"/>
          <w:szCs w:val="28"/>
        </w:rPr>
        <w:t xml:space="preserve"> </w:t>
      </w:r>
      <w:r w:rsidR="00320383">
        <w:rPr>
          <w:rFonts w:cs="Times New Roman"/>
          <w:szCs w:val="28"/>
        </w:rPr>
        <w:t xml:space="preserve">предательство Германии и </w:t>
      </w:r>
      <w:r w:rsidRPr="00002B8D">
        <w:rPr>
          <w:rFonts w:cs="Times New Roman"/>
          <w:szCs w:val="28"/>
        </w:rPr>
        <w:t>отказалась от</w:t>
      </w:r>
      <w:r w:rsidR="00320383">
        <w:rPr>
          <w:rFonts w:cs="Times New Roman"/>
          <w:szCs w:val="28"/>
        </w:rPr>
        <w:t> </w:t>
      </w:r>
      <w:r w:rsidRPr="00002B8D">
        <w:rPr>
          <w:rFonts w:cs="Times New Roman"/>
          <w:szCs w:val="28"/>
        </w:rPr>
        <w:t>планов нападения на</w:t>
      </w:r>
      <w:r w:rsidR="00320383">
        <w:rPr>
          <w:rFonts w:cs="Times New Roman"/>
          <w:szCs w:val="28"/>
        </w:rPr>
        <w:t> </w:t>
      </w:r>
      <w:r w:rsidRPr="00002B8D">
        <w:rPr>
          <w:rFonts w:cs="Times New Roman"/>
          <w:szCs w:val="28"/>
        </w:rPr>
        <w:t>СССР, что</w:t>
      </w:r>
      <w:r>
        <w:rPr>
          <w:rFonts w:cs="Times New Roman"/>
          <w:szCs w:val="28"/>
        </w:rPr>
        <w:t xml:space="preserve"> </w:t>
      </w:r>
      <w:r w:rsidRPr="00002B8D">
        <w:rPr>
          <w:rFonts w:cs="Times New Roman"/>
          <w:szCs w:val="28"/>
        </w:rPr>
        <w:t xml:space="preserve">значительно снизило </w:t>
      </w:r>
      <w:r w:rsidR="000C1237">
        <w:rPr>
          <w:rFonts w:cs="Times New Roman"/>
          <w:szCs w:val="28"/>
        </w:rPr>
        <w:t xml:space="preserve">для СССР </w:t>
      </w:r>
      <w:r w:rsidRPr="00002B8D">
        <w:rPr>
          <w:rFonts w:cs="Times New Roman"/>
          <w:szCs w:val="28"/>
        </w:rPr>
        <w:t>вероятность войны на</w:t>
      </w:r>
      <w:r w:rsidR="00320383">
        <w:rPr>
          <w:rFonts w:cs="Times New Roman"/>
          <w:szCs w:val="28"/>
        </w:rPr>
        <w:t> </w:t>
      </w:r>
      <w:r w:rsidRPr="00002B8D">
        <w:rPr>
          <w:rFonts w:cs="Times New Roman"/>
          <w:szCs w:val="28"/>
        </w:rPr>
        <w:t>два фронта</w:t>
      </w:r>
      <w:r>
        <w:rPr>
          <w:rFonts w:cs="Times New Roman"/>
          <w:szCs w:val="28"/>
        </w:rPr>
        <w:t>.</w:t>
      </w:r>
    </w:p>
    <w:sectPr w:rsidR="00002B8D" w:rsidRPr="00961FF3" w:rsidSect="00005CD0">
      <w:footerReference w:type="default" r:id="rId9"/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06A" w:rsidRDefault="00D4306A" w:rsidP="0009109A">
      <w:pPr>
        <w:spacing w:line="240" w:lineRule="auto"/>
      </w:pPr>
      <w:r>
        <w:separator/>
      </w:r>
    </w:p>
  </w:endnote>
  <w:endnote w:type="continuationSeparator" w:id="0">
    <w:p w:rsidR="00D4306A" w:rsidRDefault="00D4306A" w:rsidP="000910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Web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252949"/>
      <w:docPartObj>
        <w:docPartGallery w:val="Page Numbers (Bottom of Page)"/>
        <w:docPartUnique/>
      </w:docPartObj>
    </w:sdtPr>
    <w:sdtEndPr/>
    <w:sdtContent>
      <w:p w:rsidR="00F6725E" w:rsidRDefault="00F6725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59E">
          <w:rPr>
            <w:noProof/>
          </w:rPr>
          <w:t>4</w:t>
        </w:r>
        <w:r>
          <w:fldChar w:fldCharType="end"/>
        </w:r>
      </w:p>
    </w:sdtContent>
  </w:sdt>
  <w:p w:rsidR="0009109A" w:rsidRDefault="000910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06A" w:rsidRDefault="00D4306A" w:rsidP="0009109A">
      <w:pPr>
        <w:spacing w:line="240" w:lineRule="auto"/>
      </w:pPr>
      <w:r>
        <w:separator/>
      </w:r>
    </w:p>
  </w:footnote>
  <w:footnote w:type="continuationSeparator" w:id="0">
    <w:p w:rsidR="00D4306A" w:rsidRDefault="00D4306A" w:rsidP="000910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C185B"/>
    <w:multiLevelType w:val="hybridMultilevel"/>
    <w:tmpl w:val="383EFCBA"/>
    <w:lvl w:ilvl="0" w:tplc="042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12"/>
    <w:rsid w:val="00002B8D"/>
    <w:rsid w:val="00005CD0"/>
    <w:rsid w:val="000372DB"/>
    <w:rsid w:val="00040066"/>
    <w:rsid w:val="00052841"/>
    <w:rsid w:val="00055BA5"/>
    <w:rsid w:val="00064351"/>
    <w:rsid w:val="00065C4E"/>
    <w:rsid w:val="00070A9C"/>
    <w:rsid w:val="0007115B"/>
    <w:rsid w:val="000801CD"/>
    <w:rsid w:val="00090232"/>
    <w:rsid w:val="0009109A"/>
    <w:rsid w:val="000B1742"/>
    <w:rsid w:val="000C1237"/>
    <w:rsid w:val="000D1F33"/>
    <w:rsid w:val="000D22BD"/>
    <w:rsid w:val="000D4500"/>
    <w:rsid w:val="000E1548"/>
    <w:rsid w:val="000E2EDB"/>
    <w:rsid w:val="00100326"/>
    <w:rsid w:val="001136DB"/>
    <w:rsid w:val="001407AC"/>
    <w:rsid w:val="00153CCD"/>
    <w:rsid w:val="00180D94"/>
    <w:rsid w:val="00187FED"/>
    <w:rsid w:val="001B5771"/>
    <w:rsid w:val="001B740A"/>
    <w:rsid w:val="001C219C"/>
    <w:rsid w:val="001C5053"/>
    <w:rsid w:val="0020035C"/>
    <w:rsid w:val="002348F8"/>
    <w:rsid w:val="0024304F"/>
    <w:rsid w:val="0024337E"/>
    <w:rsid w:val="0025599E"/>
    <w:rsid w:val="00264540"/>
    <w:rsid w:val="00274AE0"/>
    <w:rsid w:val="002A36CE"/>
    <w:rsid w:val="002A7A64"/>
    <w:rsid w:val="002B5BC4"/>
    <w:rsid w:val="002F5606"/>
    <w:rsid w:val="003023DB"/>
    <w:rsid w:val="00320383"/>
    <w:rsid w:val="00331DAB"/>
    <w:rsid w:val="003322C5"/>
    <w:rsid w:val="00334B04"/>
    <w:rsid w:val="00353143"/>
    <w:rsid w:val="003775C5"/>
    <w:rsid w:val="003822B0"/>
    <w:rsid w:val="00386287"/>
    <w:rsid w:val="003C1C3B"/>
    <w:rsid w:val="003C61D5"/>
    <w:rsid w:val="003C6630"/>
    <w:rsid w:val="003C68FA"/>
    <w:rsid w:val="003F69D1"/>
    <w:rsid w:val="0040101D"/>
    <w:rsid w:val="00412808"/>
    <w:rsid w:val="0041398A"/>
    <w:rsid w:val="00414804"/>
    <w:rsid w:val="0042682B"/>
    <w:rsid w:val="004444DC"/>
    <w:rsid w:val="0045511C"/>
    <w:rsid w:val="00465BAB"/>
    <w:rsid w:val="00475EF5"/>
    <w:rsid w:val="00481439"/>
    <w:rsid w:val="00483730"/>
    <w:rsid w:val="00484813"/>
    <w:rsid w:val="00487F5A"/>
    <w:rsid w:val="0049036F"/>
    <w:rsid w:val="004A0092"/>
    <w:rsid w:val="004B4BAF"/>
    <w:rsid w:val="004B6782"/>
    <w:rsid w:val="004C224E"/>
    <w:rsid w:val="004C516B"/>
    <w:rsid w:val="004D592C"/>
    <w:rsid w:val="004D6EBB"/>
    <w:rsid w:val="004E071F"/>
    <w:rsid w:val="004E6202"/>
    <w:rsid w:val="004F08B8"/>
    <w:rsid w:val="004F0C18"/>
    <w:rsid w:val="005060AA"/>
    <w:rsid w:val="0051395D"/>
    <w:rsid w:val="0051450E"/>
    <w:rsid w:val="00536CB7"/>
    <w:rsid w:val="0054414C"/>
    <w:rsid w:val="00554AEF"/>
    <w:rsid w:val="00556122"/>
    <w:rsid w:val="0057384C"/>
    <w:rsid w:val="00586FE3"/>
    <w:rsid w:val="005974CF"/>
    <w:rsid w:val="005A4D52"/>
    <w:rsid w:val="005B083A"/>
    <w:rsid w:val="005C0C60"/>
    <w:rsid w:val="005C7E55"/>
    <w:rsid w:val="005F43C3"/>
    <w:rsid w:val="00617609"/>
    <w:rsid w:val="00620A90"/>
    <w:rsid w:val="00625D54"/>
    <w:rsid w:val="00630014"/>
    <w:rsid w:val="00644AE7"/>
    <w:rsid w:val="00646E68"/>
    <w:rsid w:val="006506C5"/>
    <w:rsid w:val="00653A06"/>
    <w:rsid w:val="00653F29"/>
    <w:rsid w:val="00653F2D"/>
    <w:rsid w:val="006544F6"/>
    <w:rsid w:val="0069490E"/>
    <w:rsid w:val="00694AB8"/>
    <w:rsid w:val="006B1F19"/>
    <w:rsid w:val="006B77B6"/>
    <w:rsid w:val="006D0E4F"/>
    <w:rsid w:val="006D0F0C"/>
    <w:rsid w:val="006F06A4"/>
    <w:rsid w:val="006F38AB"/>
    <w:rsid w:val="007047F4"/>
    <w:rsid w:val="007147C7"/>
    <w:rsid w:val="00736C85"/>
    <w:rsid w:val="0074139C"/>
    <w:rsid w:val="007462D8"/>
    <w:rsid w:val="00754212"/>
    <w:rsid w:val="00756515"/>
    <w:rsid w:val="00764DD4"/>
    <w:rsid w:val="007709AA"/>
    <w:rsid w:val="007902E5"/>
    <w:rsid w:val="007932B5"/>
    <w:rsid w:val="007A3432"/>
    <w:rsid w:val="007A4725"/>
    <w:rsid w:val="007B7754"/>
    <w:rsid w:val="007C4187"/>
    <w:rsid w:val="007C55CC"/>
    <w:rsid w:val="00807E55"/>
    <w:rsid w:val="00817B7C"/>
    <w:rsid w:val="008275ED"/>
    <w:rsid w:val="00827E24"/>
    <w:rsid w:val="008304E7"/>
    <w:rsid w:val="008379B1"/>
    <w:rsid w:val="00840239"/>
    <w:rsid w:val="008454D3"/>
    <w:rsid w:val="00854CE0"/>
    <w:rsid w:val="00861B5B"/>
    <w:rsid w:val="00862063"/>
    <w:rsid w:val="008677E3"/>
    <w:rsid w:val="00867A96"/>
    <w:rsid w:val="0087315D"/>
    <w:rsid w:val="00873CDC"/>
    <w:rsid w:val="00876CC3"/>
    <w:rsid w:val="00892448"/>
    <w:rsid w:val="008A0E55"/>
    <w:rsid w:val="008A5BA4"/>
    <w:rsid w:val="008C4898"/>
    <w:rsid w:val="008E3A96"/>
    <w:rsid w:val="008F1A42"/>
    <w:rsid w:val="00900D02"/>
    <w:rsid w:val="00900F9A"/>
    <w:rsid w:val="00907E17"/>
    <w:rsid w:val="00910764"/>
    <w:rsid w:val="0091390C"/>
    <w:rsid w:val="00920C76"/>
    <w:rsid w:val="0092400A"/>
    <w:rsid w:val="00945201"/>
    <w:rsid w:val="0095012A"/>
    <w:rsid w:val="00961FF3"/>
    <w:rsid w:val="009620CB"/>
    <w:rsid w:val="00963ABE"/>
    <w:rsid w:val="00970E73"/>
    <w:rsid w:val="009728DE"/>
    <w:rsid w:val="00985885"/>
    <w:rsid w:val="009931A4"/>
    <w:rsid w:val="009A77B6"/>
    <w:rsid w:val="00A027A9"/>
    <w:rsid w:val="00A07989"/>
    <w:rsid w:val="00A16DFC"/>
    <w:rsid w:val="00A20423"/>
    <w:rsid w:val="00A5464D"/>
    <w:rsid w:val="00A56E9D"/>
    <w:rsid w:val="00A87454"/>
    <w:rsid w:val="00AA05F5"/>
    <w:rsid w:val="00AB0EA2"/>
    <w:rsid w:val="00AD5414"/>
    <w:rsid w:val="00AE5766"/>
    <w:rsid w:val="00B02119"/>
    <w:rsid w:val="00B14930"/>
    <w:rsid w:val="00B22CF8"/>
    <w:rsid w:val="00B34117"/>
    <w:rsid w:val="00B40F06"/>
    <w:rsid w:val="00B54611"/>
    <w:rsid w:val="00B56221"/>
    <w:rsid w:val="00B637EC"/>
    <w:rsid w:val="00B679D6"/>
    <w:rsid w:val="00B71B1E"/>
    <w:rsid w:val="00B76B90"/>
    <w:rsid w:val="00BA2C8E"/>
    <w:rsid w:val="00BA559E"/>
    <w:rsid w:val="00BB48FD"/>
    <w:rsid w:val="00BB5AEB"/>
    <w:rsid w:val="00BC59C6"/>
    <w:rsid w:val="00BE0B50"/>
    <w:rsid w:val="00BE0EA3"/>
    <w:rsid w:val="00BE205D"/>
    <w:rsid w:val="00BF6827"/>
    <w:rsid w:val="00C07ACC"/>
    <w:rsid w:val="00C14A02"/>
    <w:rsid w:val="00C36AF5"/>
    <w:rsid w:val="00C51251"/>
    <w:rsid w:val="00C53555"/>
    <w:rsid w:val="00C6018E"/>
    <w:rsid w:val="00C65FD8"/>
    <w:rsid w:val="00C6720B"/>
    <w:rsid w:val="00C76368"/>
    <w:rsid w:val="00C837FB"/>
    <w:rsid w:val="00C91AC3"/>
    <w:rsid w:val="00C93AC1"/>
    <w:rsid w:val="00CA10DA"/>
    <w:rsid w:val="00CC181C"/>
    <w:rsid w:val="00CE4453"/>
    <w:rsid w:val="00CF20C9"/>
    <w:rsid w:val="00D04256"/>
    <w:rsid w:val="00D10DAA"/>
    <w:rsid w:val="00D10DD5"/>
    <w:rsid w:val="00D2457C"/>
    <w:rsid w:val="00D42518"/>
    <w:rsid w:val="00D4306A"/>
    <w:rsid w:val="00D56523"/>
    <w:rsid w:val="00D61603"/>
    <w:rsid w:val="00D7471F"/>
    <w:rsid w:val="00DA3760"/>
    <w:rsid w:val="00DB5217"/>
    <w:rsid w:val="00DB5CD7"/>
    <w:rsid w:val="00DB5E3E"/>
    <w:rsid w:val="00DC1DB0"/>
    <w:rsid w:val="00DC3F9E"/>
    <w:rsid w:val="00DC4F5C"/>
    <w:rsid w:val="00DD5302"/>
    <w:rsid w:val="00DE0AFF"/>
    <w:rsid w:val="00DE1DD1"/>
    <w:rsid w:val="00DF25A4"/>
    <w:rsid w:val="00E15EA9"/>
    <w:rsid w:val="00E31C4A"/>
    <w:rsid w:val="00E37E0F"/>
    <w:rsid w:val="00E8405A"/>
    <w:rsid w:val="00EC1854"/>
    <w:rsid w:val="00EC6DEA"/>
    <w:rsid w:val="00ED1334"/>
    <w:rsid w:val="00ED42A6"/>
    <w:rsid w:val="00ED4750"/>
    <w:rsid w:val="00EE0F03"/>
    <w:rsid w:val="00EF0E40"/>
    <w:rsid w:val="00EF68DC"/>
    <w:rsid w:val="00F217CA"/>
    <w:rsid w:val="00F26618"/>
    <w:rsid w:val="00F41B8B"/>
    <w:rsid w:val="00F46A82"/>
    <w:rsid w:val="00F57CC3"/>
    <w:rsid w:val="00F6725E"/>
    <w:rsid w:val="00F86C8D"/>
    <w:rsid w:val="00F92F27"/>
    <w:rsid w:val="00F93ADF"/>
    <w:rsid w:val="00FD4336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9A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CF2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4304F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09A"/>
    <w:pPr>
      <w:spacing w:before="100" w:beforeAutospacing="1" w:after="100" w:afterAutospacing="1" w:line="240" w:lineRule="auto"/>
      <w:ind w:firstLine="0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09A"/>
    <w:rPr>
      <w:b/>
      <w:bCs/>
    </w:rPr>
  </w:style>
  <w:style w:type="character" w:customStyle="1" w:styleId="apple-converted-space">
    <w:name w:val="apple-converted-space"/>
    <w:basedOn w:val="a0"/>
    <w:rsid w:val="0009109A"/>
  </w:style>
  <w:style w:type="character" w:styleId="a5">
    <w:name w:val="Emphasis"/>
    <w:basedOn w:val="a0"/>
    <w:uiPriority w:val="20"/>
    <w:qFormat/>
    <w:rsid w:val="0009109A"/>
    <w:rPr>
      <w:i/>
      <w:iCs/>
    </w:rPr>
  </w:style>
  <w:style w:type="paragraph" w:styleId="a6">
    <w:name w:val="header"/>
    <w:basedOn w:val="a"/>
    <w:link w:val="a7"/>
    <w:uiPriority w:val="99"/>
    <w:unhideWhenUsed/>
    <w:rsid w:val="0009109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09A"/>
    <w:rPr>
      <w:rFonts w:ascii="Times New Roman" w:hAnsi="Times New Roman"/>
      <w:color w:val="000000" w:themeColor="text1"/>
      <w:sz w:val="28"/>
    </w:rPr>
  </w:style>
  <w:style w:type="paragraph" w:styleId="a8">
    <w:name w:val="footer"/>
    <w:basedOn w:val="a"/>
    <w:link w:val="a9"/>
    <w:uiPriority w:val="99"/>
    <w:unhideWhenUsed/>
    <w:rsid w:val="0009109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09A"/>
    <w:rPr>
      <w:rFonts w:ascii="Times New Roman" w:hAnsi="Times New Roman"/>
      <w:color w:val="000000" w:themeColor="text1"/>
      <w:sz w:val="28"/>
    </w:rPr>
  </w:style>
  <w:style w:type="character" w:styleId="aa">
    <w:name w:val="Hyperlink"/>
    <w:basedOn w:val="a0"/>
    <w:uiPriority w:val="99"/>
    <w:unhideWhenUsed/>
    <w:rsid w:val="0009109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47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4750"/>
    <w:rPr>
      <w:rFonts w:ascii="Tahoma" w:hAnsi="Tahoma" w:cs="Tahoma"/>
      <w:color w:val="000000" w:themeColor="text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430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24304F"/>
  </w:style>
  <w:style w:type="character" w:customStyle="1" w:styleId="10">
    <w:name w:val="Заголовок 1 Знак"/>
    <w:basedOn w:val="a0"/>
    <w:link w:val="1"/>
    <w:uiPriority w:val="9"/>
    <w:rsid w:val="00CF2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F93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9A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CF2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4304F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09A"/>
    <w:pPr>
      <w:spacing w:before="100" w:beforeAutospacing="1" w:after="100" w:afterAutospacing="1" w:line="240" w:lineRule="auto"/>
      <w:ind w:firstLine="0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09A"/>
    <w:rPr>
      <w:b/>
      <w:bCs/>
    </w:rPr>
  </w:style>
  <w:style w:type="character" w:customStyle="1" w:styleId="apple-converted-space">
    <w:name w:val="apple-converted-space"/>
    <w:basedOn w:val="a0"/>
    <w:rsid w:val="0009109A"/>
  </w:style>
  <w:style w:type="character" w:styleId="a5">
    <w:name w:val="Emphasis"/>
    <w:basedOn w:val="a0"/>
    <w:uiPriority w:val="20"/>
    <w:qFormat/>
    <w:rsid w:val="0009109A"/>
    <w:rPr>
      <w:i/>
      <w:iCs/>
    </w:rPr>
  </w:style>
  <w:style w:type="paragraph" w:styleId="a6">
    <w:name w:val="header"/>
    <w:basedOn w:val="a"/>
    <w:link w:val="a7"/>
    <w:uiPriority w:val="99"/>
    <w:unhideWhenUsed/>
    <w:rsid w:val="0009109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09A"/>
    <w:rPr>
      <w:rFonts w:ascii="Times New Roman" w:hAnsi="Times New Roman"/>
      <w:color w:val="000000" w:themeColor="text1"/>
      <w:sz w:val="28"/>
    </w:rPr>
  </w:style>
  <w:style w:type="paragraph" w:styleId="a8">
    <w:name w:val="footer"/>
    <w:basedOn w:val="a"/>
    <w:link w:val="a9"/>
    <w:uiPriority w:val="99"/>
    <w:unhideWhenUsed/>
    <w:rsid w:val="0009109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09A"/>
    <w:rPr>
      <w:rFonts w:ascii="Times New Roman" w:hAnsi="Times New Roman"/>
      <w:color w:val="000000" w:themeColor="text1"/>
      <w:sz w:val="28"/>
    </w:rPr>
  </w:style>
  <w:style w:type="character" w:styleId="aa">
    <w:name w:val="Hyperlink"/>
    <w:basedOn w:val="a0"/>
    <w:uiPriority w:val="99"/>
    <w:unhideWhenUsed/>
    <w:rsid w:val="0009109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47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4750"/>
    <w:rPr>
      <w:rFonts w:ascii="Tahoma" w:hAnsi="Tahoma" w:cs="Tahoma"/>
      <w:color w:val="000000" w:themeColor="text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430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24304F"/>
  </w:style>
  <w:style w:type="character" w:customStyle="1" w:styleId="10">
    <w:name w:val="Заголовок 1 Знак"/>
    <w:basedOn w:val="a0"/>
    <w:link w:val="1"/>
    <w:uiPriority w:val="9"/>
    <w:rsid w:val="00CF2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F93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98F5-6269-4A1F-8CBE-8C57CBF7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6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2019-04-22T14:41:00Z</cp:lastPrinted>
  <dcterms:created xsi:type="dcterms:W3CDTF">2021-08-24T07:21:00Z</dcterms:created>
  <dcterms:modified xsi:type="dcterms:W3CDTF">2021-08-31T21:25:00Z</dcterms:modified>
</cp:coreProperties>
</file>