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9C" w:rsidRPr="00AE41B1" w:rsidRDefault="000C689C" w:rsidP="00E079A2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Методические рекомендации</w:t>
      </w:r>
    </w:p>
    <w:p w:rsidR="000C689C" w:rsidRPr="00AE41B1" w:rsidRDefault="000C689C" w:rsidP="00E079A2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по изучению истории Великой Отечественной войны</w:t>
      </w:r>
    </w:p>
    <w:p w:rsidR="000C689C" w:rsidRPr="00AE41B1" w:rsidRDefault="000C689C" w:rsidP="00E079A2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в рамках информационно-образовательного проекта</w:t>
      </w:r>
    </w:p>
    <w:p w:rsidR="000C689C" w:rsidRPr="00AE41B1" w:rsidRDefault="000C689C" w:rsidP="00E079A2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«ШАГ» – «Школа Активного Гражданина» (9 класс)</w:t>
      </w:r>
    </w:p>
    <w:p w:rsidR="00F37114" w:rsidRDefault="00F37114" w:rsidP="00F37114">
      <w:pPr>
        <w:spacing w:before="120" w:after="120"/>
        <w:ind w:firstLine="0"/>
        <w:rPr>
          <w:i/>
          <w:color w:val="000000"/>
        </w:rPr>
      </w:pPr>
    </w:p>
    <w:p w:rsidR="000C689C" w:rsidRPr="00AE41B1" w:rsidRDefault="00F34B65" w:rsidP="00F37114">
      <w:pPr>
        <w:spacing w:before="120" w:after="120"/>
        <w:ind w:firstLine="0"/>
        <w:rPr>
          <w:i/>
          <w:color w:val="000000"/>
        </w:rPr>
      </w:pPr>
      <w:r>
        <w:rPr>
          <w:i/>
          <w:color w:val="000000"/>
        </w:rPr>
        <w:t>Дата проведения:</w:t>
      </w:r>
      <w:r w:rsidR="00576983">
        <w:rPr>
          <w:i/>
          <w:color w:val="000000"/>
        </w:rPr>
        <w:t xml:space="preserve"> 16</w:t>
      </w:r>
      <w:r w:rsidR="00DD4F90">
        <w:rPr>
          <w:i/>
          <w:color w:val="000000"/>
        </w:rPr>
        <w:t xml:space="preserve"> декабря</w:t>
      </w:r>
      <w:r w:rsidR="000C689C" w:rsidRPr="00AE41B1">
        <w:rPr>
          <w:i/>
          <w:color w:val="000000"/>
        </w:rPr>
        <w:t xml:space="preserve"> 2021 года</w:t>
      </w:r>
    </w:p>
    <w:p w:rsidR="000C689C" w:rsidRPr="00AE41B1" w:rsidRDefault="000C689C" w:rsidP="00F37114">
      <w:pPr>
        <w:spacing w:before="120" w:after="120"/>
        <w:ind w:firstLine="0"/>
        <w:rPr>
          <w:i/>
          <w:color w:val="000000"/>
        </w:rPr>
      </w:pPr>
      <w:r w:rsidRPr="00AE41B1">
        <w:rPr>
          <w:bCs/>
          <w:i/>
          <w:color w:val="000000"/>
        </w:rPr>
        <w:t xml:space="preserve">Тема: </w:t>
      </w:r>
      <w:r w:rsidR="00F34B65">
        <w:rPr>
          <w:i/>
          <w:color w:val="000000"/>
        </w:rPr>
        <w:t>«</w:t>
      </w:r>
      <w:r w:rsidR="00576983" w:rsidRPr="00576983">
        <w:rPr>
          <w:i/>
          <w:color w:val="000000"/>
        </w:rPr>
        <w:t>Германский оккупационный режим</w:t>
      </w:r>
      <w:r w:rsidR="00417EE4">
        <w:rPr>
          <w:i/>
          <w:color w:val="000000"/>
        </w:rPr>
        <w:t>»</w:t>
      </w:r>
    </w:p>
    <w:p w:rsidR="00857A1C" w:rsidRPr="00AE41B1" w:rsidRDefault="00857A1C" w:rsidP="00F37114">
      <w:pPr>
        <w:spacing w:before="120" w:after="120"/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1 «МЫ УЗНАЁМ»</w:t>
      </w:r>
    </w:p>
    <w:p w:rsidR="004E3759" w:rsidRDefault="000C689C" w:rsidP="00AC57E0">
      <w:pPr>
        <w:spacing w:before="120" w:after="120"/>
      </w:pPr>
      <w:r w:rsidRPr="00AE41B1">
        <w:t>Учитель истории</w:t>
      </w:r>
      <w:r w:rsidR="004E3759">
        <w:t>:</w:t>
      </w:r>
    </w:p>
    <w:p w:rsidR="004E3759" w:rsidRPr="00AC0272" w:rsidRDefault="004E3759" w:rsidP="00AC57E0">
      <w:pPr>
        <w:pStyle w:val="aa"/>
        <w:numPr>
          <w:ilvl w:val="0"/>
          <w:numId w:val="11"/>
        </w:numPr>
        <w:spacing w:before="120" w:after="120"/>
        <w:ind w:left="0" w:firstLine="709"/>
        <w:rPr>
          <w:i/>
          <w:color w:val="auto"/>
        </w:rPr>
      </w:pPr>
      <w:r w:rsidRPr="00010044">
        <w:rPr>
          <w:color w:val="auto"/>
        </w:rPr>
        <w:t>актуализирует знания учащихся о плане «</w:t>
      </w:r>
      <w:r w:rsidRPr="00AC0272">
        <w:rPr>
          <w:color w:val="auto"/>
        </w:rPr>
        <w:t>Ост»</w:t>
      </w:r>
      <w:r w:rsidR="009F398D" w:rsidRPr="00AC0272">
        <w:rPr>
          <w:color w:val="auto"/>
        </w:rPr>
        <w:t>, о целях фашистской Германии по отношению к населению Беларуси</w:t>
      </w:r>
      <w:r w:rsidR="00AC0272">
        <w:rPr>
          <w:color w:val="auto"/>
        </w:rPr>
        <w:t>;</w:t>
      </w:r>
    </w:p>
    <w:p w:rsidR="000C689C" w:rsidRPr="00010044" w:rsidRDefault="000C689C" w:rsidP="00AC57E0">
      <w:pPr>
        <w:pStyle w:val="aa"/>
        <w:numPr>
          <w:ilvl w:val="0"/>
          <w:numId w:val="11"/>
        </w:numPr>
        <w:spacing w:before="120" w:after="120"/>
        <w:ind w:left="0" w:firstLine="709"/>
        <w:rPr>
          <w:color w:val="auto"/>
        </w:rPr>
      </w:pPr>
      <w:r w:rsidRPr="00010044">
        <w:rPr>
          <w:color w:val="auto"/>
        </w:rPr>
        <w:t>знакомит учащихся с содержанием информационных блоков:</w:t>
      </w:r>
    </w:p>
    <w:p w:rsidR="007054BD" w:rsidRPr="00010044" w:rsidRDefault="007054BD" w:rsidP="00AC57E0">
      <w:pPr>
        <w:spacing w:before="120" w:after="120"/>
        <w:rPr>
          <w:color w:val="auto"/>
        </w:rPr>
      </w:pPr>
      <w:r w:rsidRPr="00010044">
        <w:rPr>
          <w:color w:val="auto"/>
        </w:rPr>
        <w:t>«Новый порядок»</w:t>
      </w:r>
      <w:r w:rsidR="00C84B17">
        <w:rPr>
          <w:color w:val="auto"/>
        </w:rPr>
        <w:t>;</w:t>
      </w:r>
    </w:p>
    <w:p w:rsidR="00417EE4" w:rsidRPr="00010044" w:rsidRDefault="00417EE4" w:rsidP="00AC57E0">
      <w:pPr>
        <w:spacing w:before="120" w:after="120"/>
        <w:rPr>
          <w:color w:val="auto"/>
        </w:rPr>
      </w:pPr>
      <w:r w:rsidRPr="00010044">
        <w:rPr>
          <w:color w:val="auto"/>
        </w:rPr>
        <w:t>«</w:t>
      </w:r>
      <w:r w:rsidR="007F0881" w:rsidRPr="00010044">
        <w:rPr>
          <w:color w:val="auto"/>
        </w:rPr>
        <w:t xml:space="preserve">Административно-территориальное деление оккупированной территории </w:t>
      </w:r>
      <w:r w:rsidR="004E3759" w:rsidRPr="00010044">
        <w:rPr>
          <w:color w:val="auto"/>
        </w:rPr>
        <w:t>БССР</w:t>
      </w:r>
      <w:r w:rsidRPr="00010044">
        <w:rPr>
          <w:color w:val="auto"/>
        </w:rPr>
        <w:t>»</w:t>
      </w:r>
      <w:r w:rsidR="00826479" w:rsidRPr="00010044">
        <w:rPr>
          <w:color w:val="auto"/>
        </w:rPr>
        <w:t>;</w:t>
      </w:r>
    </w:p>
    <w:p w:rsidR="00417EE4" w:rsidRDefault="00417EE4" w:rsidP="00F37114">
      <w:pPr>
        <w:spacing w:before="120" w:after="120"/>
      </w:pPr>
      <w:r>
        <w:t>«</w:t>
      </w:r>
      <w:r w:rsidR="00576983" w:rsidRPr="00576983">
        <w:t>Оккупационный аппарат управления</w:t>
      </w:r>
      <w:r>
        <w:t>»</w:t>
      </w:r>
      <w:r w:rsidR="00826479">
        <w:t>;</w:t>
      </w:r>
    </w:p>
    <w:p w:rsidR="00576983" w:rsidRDefault="00576983" w:rsidP="00F37114">
      <w:pPr>
        <w:spacing w:before="120" w:after="120"/>
      </w:pPr>
      <w:r w:rsidRPr="00576983">
        <w:t>«Коллаборационизм».</w:t>
      </w:r>
    </w:p>
    <w:p w:rsidR="000C689C" w:rsidRPr="00AE41B1" w:rsidRDefault="000C689C" w:rsidP="00F37114">
      <w:pPr>
        <w:spacing w:before="120" w:after="120"/>
      </w:pPr>
      <w:r w:rsidRPr="00AE41B1">
        <w:t>Материалы для проведения информационного часа размещены на национальном образовательном портале (http://www.adu.by / Главная / Школа Активного Гражданина / ШАГ для IX классов: информационные материалы, презентац</w:t>
      </w:r>
      <w:r w:rsidR="0094001C">
        <w:t xml:space="preserve">ии / ШАГ </w:t>
      </w:r>
      <w:r w:rsidR="004514AD">
        <w:t>16</w:t>
      </w:r>
      <w:r w:rsidR="00417EE4">
        <w:t xml:space="preserve"> декабря</w:t>
      </w:r>
      <w:r w:rsidRPr="00AE41B1">
        <w:t xml:space="preserve"> 2021 года).</w:t>
      </w:r>
    </w:p>
    <w:p w:rsidR="00857A1C" w:rsidRPr="00AE41B1" w:rsidRDefault="00857A1C" w:rsidP="00F37114">
      <w:pPr>
        <w:spacing w:before="120" w:after="120"/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2 «МЫ РАЗМЫШЛЯЕМ»</w:t>
      </w:r>
    </w:p>
    <w:p w:rsidR="00857A1C" w:rsidRPr="004C0065" w:rsidRDefault="000C689C" w:rsidP="00F37114">
      <w:pPr>
        <w:spacing w:before="120" w:after="120"/>
        <w:rPr>
          <w:color w:val="auto"/>
        </w:rPr>
      </w:pPr>
      <w:r w:rsidRPr="004C0065">
        <w:rPr>
          <w:color w:val="auto"/>
        </w:rPr>
        <w:t xml:space="preserve">Учитель истории организует обсуждение информации, полученной в </w:t>
      </w:r>
      <w:proofErr w:type="spellStart"/>
      <w:r w:rsidRPr="004C0065">
        <w:rPr>
          <w:color w:val="auto"/>
        </w:rPr>
        <w:t>ШАГе</w:t>
      </w:r>
      <w:proofErr w:type="spellEnd"/>
      <w:r w:rsidRPr="004C0065">
        <w:rPr>
          <w:color w:val="auto"/>
        </w:rPr>
        <w:t xml:space="preserve"> 1.</w:t>
      </w:r>
    </w:p>
    <w:p w:rsidR="00317681" w:rsidRPr="004C0065" w:rsidRDefault="00317681" w:rsidP="00F37114">
      <w:pPr>
        <w:spacing w:before="120" w:after="120"/>
        <w:outlineLvl w:val="0"/>
        <w:rPr>
          <w:b/>
          <w:bCs/>
          <w:color w:val="auto"/>
        </w:rPr>
      </w:pPr>
      <w:r w:rsidRPr="004C0065">
        <w:rPr>
          <w:b/>
          <w:bCs/>
          <w:color w:val="auto"/>
        </w:rPr>
        <w:t>Блок «Новый порядок» оккупантов</w:t>
      </w:r>
      <w:r w:rsidR="004C0065">
        <w:rPr>
          <w:b/>
          <w:bCs/>
          <w:color w:val="auto"/>
        </w:rPr>
        <w:t>»</w:t>
      </w:r>
    </w:p>
    <w:p w:rsidR="00317681" w:rsidRPr="004C0065" w:rsidRDefault="00317681" w:rsidP="00F37114">
      <w:pPr>
        <w:spacing w:before="120" w:after="120"/>
        <w:outlineLvl w:val="0"/>
        <w:rPr>
          <w:bCs/>
          <w:color w:val="auto"/>
        </w:rPr>
      </w:pPr>
      <w:r w:rsidRPr="004C0065">
        <w:rPr>
          <w:bCs/>
          <w:color w:val="auto"/>
        </w:rPr>
        <w:t>После объяснения понятия «новый порядок» рекомендуется прочитать и обсудить с учащимися фрагмент документа:</w:t>
      </w:r>
    </w:p>
    <w:p w:rsidR="00317681" w:rsidRPr="004C0065" w:rsidRDefault="00317681" w:rsidP="00AC57E0">
      <w:pPr>
        <w:spacing w:before="0" w:after="0"/>
        <w:jc w:val="center"/>
        <w:outlineLvl w:val="0"/>
        <w:rPr>
          <w:b/>
          <w:bCs/>
          <w:color w:val="auto"/>
        </w:rPr>
      </w:pPr>
      <w:r w:rsidRPr="004C0065">
        <w:rPr>
          <w:b/>
          <w:color w:val="auto"/>
        </w:rPr>
        <w:t xml:space="preserve">Некоторые предложения </w:t>
      </w:r>
      <w:proofErr w:type="spellStart"/>
      <w:r w:rsidRPr="004C0065">
        <w:rPr>
          <w:b/>
          <w:color w:val="auto"/>
        </w:rPr>
        <w:t>рейхсфюрера</w:t>
      </w:r>
      <w:proofErr w:type="spellEnd"/>
      <w:r w:rsidRPr="004C0065">
        <w:rPr>
          <w:b/>
          <w:color w:val="auto"/>
        </w:rPr>
        <w:t xml:space="preserve"> СС Г. </w:t>
      </w:r>
      <w:proofErr w:type="spellStart"/>
      <w:r w:rsidRPr="004C0065">
        <w:rPr>
          <w:b/>
          <w:color w:val="auto"/>
        </w:rPr>
        <w:t>Гиммлера</w:t>
      </w:r>
      <w:proofErr w:type="spellEnd"/>
      <w:r w:rsidRPr="004C0065">
        <w:rPr>
          <w:b/>
          <w:color w:val="auto"/>
        </w:rPr>
        <w:t xml:space="preserve"> об отношениях с местным населением восточных областей.</w:t>
      </w:r>
    </w:p>
    <w:p w:rsidR="00317681" w:rsidRPr="004C0065" w:rsidRDefault="00317681" w:rsidP="00317681">
      <w:pPr>
        <w:spacing w:before="0" w:after="0"/>
        <w:outlineLvl w:val="0"/>
        <w:rPr>
          <w:color w:val="auto"/>
        </w:rPr>
      </w:pPr>
      <w:r w:rsidRPr="004C0065">
        <w:rPr>
          <w:color w:val="auto"/>
        </w:rPr>
        <w:t xml:space="preserve">«При обращении с местным населением восточных областей мы должны исходить из того, что … </w:t>
      </w:r>
      <w:bookmarkStart w:id="0" w:name="_GoBack"/>
      <w:bookmarkEnd w:id="0"/>
    </w:p>
    <w:p w:rsidR="00317681" w:rsidRPr="004C0065" w:rsidRDefault="00317681" w:rsidP="00317681">
      <w:pPr>
        <w:spacing w:before="0" w:after="0"/>
        <w:outlineLvl w:val="0"/>
        <w:rPr>
          <w:color w:val="auto"/>
        </w:rPr>
      </w:pPr>
      <w:r w:rsidRPr="004C0065">
        <w:rPr>
          <w:color w:val="auto"/>
        </w:rPr>
        <w:t xml:space="preserve">…мы в высшей степени заинтересованы в том, чтобы ни в коем случае не объединять народы восточных областей, а, наоборот, дробить их на возможно более мелкие ветви и группы. </w:t>
      </w:r>
    </w:p>
    <w:p w:rsidR="00317681" w:rsidRPr="004C0065" w:rsidRDefault="00394986" w:rsidP="00317681">
      <w:pPr>
        <w:spacing w:before="0" w:after="0"/>
        <w:outlineLvl w:val="0"/>
        <w:rPr>
          <w:color w:val="auto"/>
        </w:rPr>
      </w:pPr>
      <w:r w:rsidRPr="004C0065">
        <w:rPr>
          <w:color w:val="auto"/>
        </w:rPr>
        <w:t>…</w:t>
      </w:r>
      <w:r w:rsidR="00317681" w:rsidRPr="004C0065">
        <w:rPr>
          <w:color w:val="auto"/>
        </w:rPr>
        <w:t xml:space="preserve"> мы не намерены стремиться к их сплочению и увеличению, тем более к постепенному привитию им национального сознания и национальной культуры… </w:t>
      </w:r>
    </w:p>
    <w:p w:rsidR="00317681" w:rsidRPr="004C0065" w:rsidRDefault="00317681" w:rsidP="00317681">
      <w:pPr>
        <w:spacing w:before="0" w:after="0"/>
        <w:outlineLvl w:val="0"/>
        <w:rPr>
          <w:color w:val="auto"/>
        </w:rPr>
      </w:pPr>
      <w:r w:rsidRPr="004C0065">
        <w:rPr>
          <w:color w:val="auto"/>
        </w:rPr>
        <w:lastRenderedPageBreak/>
        <w:t xml:space="preserve">Принципиальным вопросом в решении всех этих проблем является вопрос о системе образования и тем самым — об отборе и фильтровании молодежи. </w:t>
      </w:r>
    </w:p>
    <w:p w:rsidR="00317681" w:rsidRPr="004C0065" w:rsidRDefault="00317681" w:rsidP="00317681">
      <w:pPr>
        <w:spacing w:before="0" w:after="0"/>
        <w:outlineLvl w:val="0"/>
        <w:rPr>
          <w:b/>
          <w:bCs/>
          <w:color w:val="auto"/>
        </w:rPr>
      </w:pPr>
      <w:r w:rsidRPr="004C0065">
        <w:rPr>
          <w:color w:val="auto"/>
        </w:rPr>
        <w:t>Для ненемецкого населения восточных областей не должно быть высших школ. Для него достаточно наличия четырехклассной народной школы. Целью обучения в этой народной школе должно быть только: простой счет, самое большое до 500, умение расписаться, внушение, что божественная заповедь заключается в том, чтобы повиноваться немцам, быть честным, старательным и послушным. Умение читать я считаю ненужным. Кроме школы этого типа в восточных областях не должно быть больше вообще никаких школ…»</w:t>
      </w:r>
    </w:p>
    <w:p w:rsidR="00317681" w:rsidRPr="004C0065" w:rsidRDefault="00317681" w:rsidP="00F37114">
      <w:pPr>
        <w:spacing w:before="120" w:after="120"/>
        <w:outlineLvl w:val="0"/>
        <w:rPr>
          <w:bCs/>
          <w:color w:val="auto"/>
          <w:u w:val="single"/>
        </w:rPr>
      </w:pPr>
      <w:r w:rsidRPr="004C0065">
        <w:rPr>
          <w:bCs/>
          <w:color w:val="auto"/>
          <w:u w:val="single"/>
        </w:rPr>
        <w:t>Вопрос для обсуждения:</w:t>
      </w:r>
    </w:p>
    <w:p w:rsidR="00317681" w:rsidRPr="004C0065" w:rsidRDefault="00394986" w:rsidP="00F37114">
      <w:pPr>
        <w:spacing w:before="120" w:after="120"/>
        <w:outlineLvl w:val="0"/>
        <w:rPr>
          <w:bCs/>
          <w:color w:val="auto"/>
        </w:rPr>
      </w:pPr>
      <w:r w:rsidRPr="004C0065">
        <w:rPr>
          <w:bCs/>
          <w:color w:val="auto"/>
        </w:rPr>
        <w:t>Какими могли быть последствия такой политики оккупантов для белорусского народа?</w:t>
      </w:r>
    </w:p>
    <w:p w:rsidR="00857A1C" w:rsidRPr="004C0065" w:rsidRDefault="00857A1C" w:rsidP="00F37114">
      <w:pPr>
        <w:spacing w:before="120" w:after="120"/>
        <w:outlineLvl w:val="0"/>
        <w:rPr>
          <w:b/>
          <w:bCs/>
          <w:color w:val="auto"/>
        </w:rPr>
      </w:pPr>
      <w:r w:rsidRPr="004C0065">
        <w:rPr>
          <w:b/>
          <w:bCs/>
          <w:color w:val="auto"/>
        </w:rPr>
        <w:t>Блок</w:t>
      </w:r>
      <w:r w:rsidR="00826479" w:rsidRPr="004C0065">
        <w:rPr>
          <w:b/>
          <w:bCs/>
          <w:color w:val="auto"/>
        </w:rPr>
        <w:t xml:space="preserve"> </w:t>
      </w:r>
      <w:r w:rsidR="00AF5E8D" w:rsidRPr="004C0065">
        <w:rPr>
          <w:b/>
          <w:bCs/>
          <w:color w:val="auto"/>
        </w:rPr>
        <w:t>«</w:t>
      </w:r>
      <w:r w:rsidR="007F0881" w:rsidRPr="004C0065">
        <w:rPr>
          <w:b/>
          <w:bCs/>
          <w:color w:val="auto"/>
        </w:rPr>
        <w:t xml:space="preserve">Административно-территориальное деление оккупированной территории </w:t>
      </w:r>
      <w:r w:rsidR="004E3759" w:rsidRPr="004C0065">
        <w:rPr>
          <w:b/>
          <w:bCs/>
          <w:color w:val="auto"/>
        </w:rPr>
        <w:t>БССР</w:t>
      </w:r>
      <w:r w:rsidR="00AF5E8D" w:rsidRPr="004C0065">
        <w:rPr>
          <w:b/>
          <w:bCs/>
          <w:color w:val="auto"/>
        </w:rPr>
        <w:t>».</w:t>
      </w:r>
    </w:p>
    <w:p w:rsidR="004E3759" w:rsidRPr="004C0065" w:rsidRDefault="009F398D" w:rsidP="00F37114">
      <w:pPr>
        <w:spacing w:before="120" w:after="120"/>
        <w:outlineLvl w:val="0"/>
        <w:rPr>
          <w:b/>
          <w:i/>
          <w:color w:val="auto"/>
        </w:rPr>
      </w:pPr>
      <w:r w:rsidRPr="004C0065">
        <w:rPr>
          <w:bCs/>
          <w:color w:val="auto"/>
        </w:rPr>
        <w:t>Рекомендуется</w:t>
      </w:r>
      <w:r w:rsidR="004E3759" w:rsidRPr="004C0065">
        <w:rPr>
          <w:bCs/>
          <w:color w:val="auto"/>
        </w:rPr>
        <w:t xml:space="preserve"> обсудить с учащимися картосхему «Военно-административное деление оккупированной территории Беларуси (1942)» </w:t>
      </w:r>
      <w:r w:rsidR="00C84B17">
        <w:rPr>
          <w:b/>
          <w:bCs/>
          <w:i/>
          <w:color w:val="auto"/>
        </w:rPr>
        <w:t>(</w:t>
      </w:r>
      <w:r w:rsidR="004C0065">
        <w:rPr>
          <w:b/>
          <w:bCs/>
          <w:i/>
          <w:color w:val="auto"/>
        </w:rPr>
        <w:t xml:space="preserve">в </w:t>
      </w:r>
      <w:r w:rsidR="004E3759" w:rsidRPr="004C0065">
        <w:rPr>
          <w:b/>
          <w:bCs/>
          <w:i/>
          <w:color w:val="auto"/>
        </w:rPr>
        <w:t>презентации</w:t>
      </w:r>
      <w:r w:rsidR="004C0065">
        <w:rPr>
          <w:b/>
          <w:bCs/>
          <w:i/>
          <w:color w:val="auto"/>
        </w:rPr>
        <w:t xml:space="preserve"> – слайд 4</w:t>
      </w:r>
      <w:r w:rsidR="004E3759" w:rsidRPr="004C0065">
        <w:rPr>
          <w:b/>
          <w:bCs/>
          <w:i/>
          <w:color w:val="auto"/>
        </w:rPr>
        <w:t>)</w:t>
      </w:r>
      <w:r w:rsidR="004C0065">
        <w:rPr>
          <w:b/>
          <w:bCs/>
          <w:i/>
          <w:color w:val="auto"/>
        </w:rPr>
        <w:t>.</w:t>
      </w:r>
    </w:p>
    <w:p w:rsidR="00857A1C" w:rsidRPr="00AE41B1" w:rsidRDefault="00857A1C" w:rsidP="00F37114">
      <w:pPr>
        <w:spacing w:before="120" w:after="120"/>
        <w:rPr>
          <w:u w:val="single"/>
        </w:rPr>
      </w:pPr>
      <w:r w:rsidRPr="00AE41B1">
        <w:rPr>
          <w:u w:val="single"/>
        </w:rPr>
        <w:t>Вопрос для обсуждения:</w:t>
      </w:r>
    </w:p>
    <w:p w:rsidR="004E3759" w:rsidRPr="004C0065" w:rsidRDefault="004E3759" w:rsidP="004E3759">
      <w:pPr>
        <w:spacing w:before="120" w:after="120"/>
        <w:rPr>
          <w:color w:val="auto"/>
        </w:rPr>
      </w:pPr>
      <w:r w:rsidRPr="004C0065">
        <w:rPr>
          <w:color w:val="auto"/>
        </w:rPr>
        <w:t>Что означало для Беларуси административно-территориальное деление, установленное германскими оккупантами?</w:t>
      </w:r>
    </w:p>
    <w:p w:rsidR="00857A1C" w:rsidRPr="007418A1" w:rsidRDefault="00857A1C" w:rsidP="00F37114">
      <w:pPr>
        <w:spacing w:before="120" w:after="120"/>
        <w:outlineLvl w:val="0"/>
        <w:rPr>
          <w:b/>
        </w:rPr>
      </w:pPr>
      <w:r w:rsidRPr="007418A1">
        <w:rPr>
          <w:b/>
          <w:bCs/>
        </w:rPr>
        <w:t>Блок</w:t>
      </w:r>
      <w:r w:rsidR="007C3FDD" w:rsidRPr="007418A1">
        <w:rPr>
          <w:b/>
          <w:bCs/>
        </w:rPr>
        <w:t xml:space="preserve"> </w:t>
      </w:r>
      <w:r w:rsidR="00AF5E8D" w:rsidRPr="007418A1">
        <w:rPr>
          <w:b/>
          <w:bCs/>
        </w:rPr>
        <w:t>«</w:t>
      </w:r>
      <w:r w:rsidR="00576983" w:rsidRPr="00576983">
        <w:rPr>
          <w:b/>
          <w:bCs/>
        </w:rPr>
        <w:t>Оккупационный аппарат управления</w:t>
      </w:r>
      <w:r w:rsidR="00AF5E8D" w:rsidRPr="007418A1">
        <w:rPr>
          <w:b/>
          <w:bCs/>
        </w:rPr>
        <w:t>».</w:t>
      </w:r>
    </w:p>
    <w:p w:rsidR="004C5B08" w:rsidRDefault="00857A1C" w:rsidP="00F37114">
      <w:pPr>
        <w:spacing w:before="120" w:after="120"/>
        <w:outlineLvl w:val="0"/>
        <w:rPr>
          <w:u w:val="single"/>
        </w:rPr>
      </w:pPr>
      <w:r w:rsidRPr="00AE41B1">
        <w:rPr>
          <w:u w:val="single"/>
        </w:rPr>
        <w:t>Вопрос для обсуждения:</w:t>
      </w:r>
    </w:p>
    <w:p w:rsidR="004C0065" w:rsidRPr="004C0065" w:rsidRDefault="00BD6F13" w:rsidP="00C84B17">
      <w:pPr>
        <w:pStyle w:val="aa"/>
        <w:numPr>
          <w:ilvl w:val="0"/>
          <w:numId w:val="12"/>
        </w:numPr>
        <w:spacing w:before="120" w:after="120"/>
        <w:ind w:left="0" w:firstLine="709"/>
        <w:outlineLvl w:val="0"/>
        <w:rPr>
          <w:b/>
          <w:color w:val="auto"/>
        </w:rPr>
      </w:pPr>
      <w:r w:rsidRPr="004C0065">
        <w:rPr>
          <w:color w:val="auto"/>
        </w:rPr>
        <w:t>Каковы были цели созданных оккупантами органов управления</w:t>
      </w:r>
      <w:r w:rsidR="00E9180D" w:rsidRPr="004C0065">
        <w:rPr>
          <w:color w:val="auto"/>
        </w:rPr>
        <w:t>?</w:t>
      </w:r>
      <w:r w:rsidR="004C0065" w:rsidRPr="004C0065">
        <w:rPr>
          <w:color w:val="auto"/>
        </w:rPr>
        <w:t xml:space="preserve"> </w:t>
      </w:r>
      <w:r w:rsidR="007054BD" w:rsidRPr="004C0065">
        <w:rPr>
          <w:color w:val="auto"/>
        </w:rPr>
        <w:t xml:space="preserve">Как вы думаете, почему германские власти были вынуждены искать поддержку среди местного населения? </w:t>
      </w:r>
    </w:p>
    <w:p w:rsidR="00576983" w:rsidRPr="004C0065" w:rsidRDefault="00576983" w:rsidP="004C0065">
      <w:pPr>
        <w:spacing w:before="120" w:after="120"/>
        <w:ind w:left="709" w:firstLine="0"/>
        <w:outlineLvl w:val="0"/>
        <w:rPr>
          <w:b/>
        </w:rPr>
      </w:pPr>
      <w:r w:rsidRPr="004C0065">
        <w:rPr>
          <w:b/>
        </w:rPr>
        <w:t>Блок «Коллаборационизм».</w:t>
      </w:r>
    </w:p>
    <w:p w:rsidR="00576983" w:rsidRPr="004C0065" w:rsidRDefault="00576983" w:rsidP="00F37114">
      <w:pPr>
        <w:spacing w:before="120" w:after="120"/>
        <w:outlineLvl w:val="0"/>
        <w:rPr>
          <w:color w:val="auto"/>
          <w:u w:val="single"/>
        </w:rPr>
      </w:pPr>
      <w:r w:rsidRPr="004C0065">
        <w:rPr>
          <w:color w:val="auto"/>
          <w:u w:val="single"/>
        </w:rPr>
        <w:t>Вопрос</w:t>
      </w:r>
      <w:r w:rsidR="00BD6F13" w:rsidRPr="004C0065">
        <w:rPr>
          <w:color w:val="auto"/>
          <w:u w:val="single"/>
        </w:rPr>
        <w:t>ы</w:t>
      </w:r>
      <w:r w:rsidRPr="004C0065">
        <w:rPr>
          <w:color w:val="auto"/>
          <w:u w:val="single"/>
        </w:rPr>
        <w:t xml:space="preserve"> для обсуждения:</w:t>
      </w:r>
    </w:p>
    <w:p w:rsidR="001C1965" w:rsidRDefault="007054BD" w:rsidP="00F37114">
      <w:pPr>
        <w:spacing w:before="120" w:after="120"/>
        <w:outlineLvl w:val="0"/>
        <w:rPr>
          <w:bCs/>
        </w:rPr>
      </w:pPr>
      <w:r>
        <w:rPr>
          <w:bCs/>
        </w:rPr>
        <w:t>1</w:t>
      </w:r>
      <w:r w:rsidR="009F398D">
        <w:rPr>
          <w:bCs/>
        </w:rPr>
        <w:t xml:space="preserve">. </w:t>
      </w:r>
      <w:r w:rsidR="00600C28" w:rsidRPr="00600C28">
        <w:rPr>
          <w:bCs/>
        </w:rPr>
        <w:t>Какие коллаборационистские организации</w:t>
      </w:r>
      <w:r w:rsidR="00600C28">
        <w:rPr>
          <w:bCs/>
        </w:rPr>
        <w:t xml:space="preserve"> </w:t>
      </w:r>
      <w:r w:rsidR="00600C28" w:rsidRPr="00600C28">
        <w:rPr>
          <w:bCs/>
        </w:rPr>
        <w:t>были созданы на оккупированной территории Бела</w:t>
      </w:r>
      <w:r w:rsidR="00600C28">
        <w:rPr>
          <w:bCs/>
        </w:rPr>
        <w:t xml:space="preserve">руси? </w:t>
      </w:r>
    </w:p>
    <w:p w:rsidR="001C1965" w:rsidRPr="004C0065" w:rsidRDefault="007054BD" w:rsidP="00F37114">
      <w:pPr>
        <w:spacing w:before="120" w:after="120"/>
        <w:outlineLvl w:val="0"/>
        <w:rPr>
          <w:bCs/>
          <w:color w:val="auto"/>
        </w:rPr>
      </w:pPr>
      <w:r w:rsidRPr="004C0065">
        <w:rPr>
          <w:bCs/>
          <w:color w:val="auto"/>
        </w:rPr>
        <w:t>2</w:t>
      </w:r>
      <w:r w:rsidR="001C1965" w:rsidRPr="004C0065">
        <w:rPr>
          <w:bCs/>
          <w:color w:val="auto"/>
        </w:rPr>
        <w:t>. Какие задачи выполняли коллаборационистские организации</w:t>
      </w:r>
      <w:r w:rsidR="007112B8" w:rsidRPr="004C0065">
        <w:rPr>
          <w:bCs/>
          <w:color w:val="auto"/>
        </w:rPr>
        <w:t xml:space="preserve"> в Беларуси</w:t>
      </w:r>
      <w:r w:rsidR="001C1965" w:rsidRPr="004C0065">
        <w:rPr>
          <w:bCs/>
          <w:color w:val="auto"/>
        </w:rPr>
        <w:t>?</w:t>
      </w:r>
    </w:p>
    <w:p w:rsidR="00560CCD" w:rsidRPr="00F37114" w:rsidRDefault="00857A1C" w:rsidP="00F37114">
      <w:pPr>
        <w:spacing w:before="120" w:after="120"/>
        <w:rPr>
          <w:b/>
          <w:bCs/>
          <w:color w:val="8DB3E2" w:themeColor="text2" w:themeTint="66"/>
        </w:rPr>
      </w:pPr>
      <w:r w:rsidRPr="00F37114">
        <w:rPr>
          <w:b/>
          <w:bCs/>
          <w:color w:val="8DB3E2" w:themeColor="text2" w:themeTint="66"/>
        </w:rPr>
        <w:t xml:space="preserve">ШАГ 3 </w:t>
      </w:r>
      <w:r w:rsidR="005F2BBA">
        <w:rPr>
          <w:b/>
          <w:bCs/>
          <w:color w:val="8DB3E2" w:themeColor="text2" w:themeTint="66"/>
        </w:rPr>
        <w:t>«МЫ ПОДВОДИМ ИТОГИ»</w:t>
      </w:r>
    </w:p>
    <w:p w:rsidR="00317681" w:rsidRPr="004C0065" w:rsidRDefault="00317681" w:rsidP="00F37114">
      <w:pPr>
        <w:spacing w:before="120" w:after="120"/>
        <w:rPr>
          <w:color w:val="auto"/>
        </w:rPr>
      </w:pPr>
      <w:r w:rsidRPr="004C0065">
        <w:rPr>
          <w:color w:val="auto"/>
        </w:rPr>
        <w:t>На оккупированн</w:t>
      </w:r>
      <w:r w:rsidR="00FC21F5" w:rsidRPr="004C0065">
        <w:rPr>
          <w:color w:val="auto"/>
        </w:rPr>
        <w:t xml:space="preserve">ой территории Беларуси </w:t>
      </w:r>
      <w:r w:rsidRPr="004C0065">
        <w:rPr>
          <w:color w:val="auto"/>
        </w:rPr>
        <w:t>немецко</w:t>
      </w:r>
      <w:r w:rsidR="00FC21F5" w:rsidRPr="004C0065">
        <w:rPr>
          <w:color w:val="auto"/>
        </w:rPr>
        <w:t>-</w:t>
      </w:r>
      <w:r w:rsidRPr="004C0065">
        <w:rPr>
          <w:color w:val="auto"/>
        </w:rPr>
        <w:t xml:space="preserve">фашистские захватчики </w:t>
      </w:r>
      <w:r w:rsidR="00FC21F5" w:rsidRPr="004C0065">
        <w:rPr>
          <w:color w:val="auto"/>
        </w:rPr>
        <w:t xml:space="preserve">установили «новый порядок», направленный на </w:t>
      </w:r>
      <w:r w:rsidRPr="004C0065">
        <w:rPr>
          <w:color w:val="auto"/>
        </w:rPr>
        <w:t xml:space="preserve">ликвидацию </w:t>
      </w:r>
      <w:r w:rsidR="00FC21F5" w:rsidRPr="004C0065">
        <w:rPr>
          <w:color w:val="auto"/>
        </w:rPr>
        <w:t xml:space="preserve">советского </w:t>
      </w:r>
      <w:r w:rsidRPr="004C0065">
        <w:rPr>
          <w:color w:val="auto"/>
        </w:rPr>
        <w:t>государственного строя</w:t>
      </w:r>
      <w:r w:rsidR="00FC21F5" w:rsidRPr="004C0065">
        <w:rPr>
          <w:color w:val="auto"/>
        </w:rPr>
        <w:t xml:space="preserve"> и советских общественных организаций</w:t>
      </w:r>
      <w:r w:rsidRPr="004C0065">
        <w:rPr>
          <w:color w:val="auto"/>
        </w:rPr>
        <w:t>, грабеж и массовое уничтожение населения</w:t>
      </w:r>
      <w:r w:rsidR="00FC21F5" w:rsidRPr="004C0065">
        <w:rPr>
          <w:color w:val="auto"/>
        </w:rPr>
        <w:t xml:space="preserve">, </w:t>
      </w:r>
      <w:r w:rsidRPr="004C0065">
        <w:rPr>
          <w:color w:val="auto"/>
        </w:rPr>
        <w:t>разграблени</w:t>
      </w:r>
      <w:r w:rsidR="00FC21F5" w:rsidRPr="004C0065">
        <w:rPr>
          <w:color w:val="auto"/>
        </w:rPr>
        <w:t>е</w:t>
      </w:r>
      <w:r w:rsidRPr="004C0065">
        <w:rPr>
          <w:color w:val="auto"/>
        </w:rPr>
        <w:t xml:space="preserve"> материального </w:t>
      </w:r>
      <w:r w:rsidRPr="004C0065">
        <w:rPr>
          <w:color w:val="auto"/>
        </w:rPr>
        <w:lastRenderedPageBreak/>
        <w:t>достояния и природных ресурсов</w:t>
      </w:r>
      <w:r w:rsidR="00FC21F5" w:rsidRPr="004C0065">
        <w:rPr>
          <w:color w:val="auto"/>
        </w:rPr>
        <w:t xml:space="preserve"> республики; </w:t>
      </w:r>
      <w:r w:rsidRPr="004C0065">
        <w:rPr>
          <w:color w:val="auto"/>
        </w:rPr>
        <w:t xml:space="preserve">установление и  поддержку государственного строя агрессоров. </w:t>
      </w:r>
    </w:p>
    <w:p w:rsidR="00FC21F5" w:rsidRPr="004C0065" w:rsidRDefault="007F7EE7" w:rsidP="00F37114">
      <w:pPr>
        <w:spacing w:before="120" w:after="120"/>
        <w:rPr>
          <w:color w:val="auto"/>
        </w:rPr>
      </w:pPr>
      <w:r w:rsidRPr="004C0065">
        <w:rPr>
          <w:color w:val="auto"/>
        </w:rPr>
        <w:t>Оккупационный режим опирался на войска вермахта</w:t>
      </w:r>
      <w:r w:rsidR="00FC21F5" w:rsidRPr="004C0065">
        <w:rPr>
          <w:color w:val="auto"/>
        </w:rPr>
        <w:t xml:space="preserve">, </w:t>
      </w:r>
      <w:r w:rsidRPr="004C0065">
        <w:rPr>
          <w:color w:val="auto"/>
        </w:rPr>
        <w:t>спецслужбы СС и СД,</w:t>
      </w:r>
      <w:r w:rsidR="00826479" w:rsidRPr="004C0065">
        <w:rPr>
          <w:color w:val="auto"/>
        </w:rPr>
        <w:t xml:space="preserve"> </w:t>
      </w:r>
      <w:r w:rsidRPr="004C0065">
        <w:rPr>
          <w:color w:val="auto"/>
        </w:rPr>
        <w:t xml:space="preserve">тайную полевую полицию, жандармерию и вспомогательные местные полицейские силы. </w:t>
      </w:r>
    </w:p>
    <w:p w:rsidR="00FC21F5" w:rsidRPr="004C0065" w:rsidRDefault="00FC21F5" w:rsidP="00F37114">
      <w:pPr>
        <w:spacing w:before="120" w:after="120"/>
        <w:rPr>
          <w:color w:val="auto"/>
        </w:rPr>
      </w:pPr>
      <w:r w:rsidRPr="004C0065">
        <w:rPr>
          <w:color w:val="auto"/>
        </w:rPr>
        <w:t xml:space="preserve">Неудачи германской армии на фронте, активная борьба партизан и подпольщиков в тылу оккупантов вынуждала германские власти искать поддержку среди местного населения. Из числа местных жителей создавались органы и организации, которые сотрудничали с врагом в его интересах и в ущерб своему государству (коллаборационисты). </w:t>
      </w:r>
    </w:p>
    <w:p w:rsidR="007F7EE7" w:rsidRPr="004C0065" w:rsidRDefault="00FC21F5" w:rsidP="00F37114">
      <w:pPr>
        <w:spacing w:before="120" w:after="120"/>
        <w:rPr>
          <w:color w:val="auto"/>
        </w:rPr>
      </w:pPr>
      <w:r w:rsidRPr="004C0065">
        <w:rPr>
          <w:color w:val="auto"/>
        </w:rPr>
        <w:t>Вместе с тем м</w:t>
      </w:r>
      <w:r w:rsidR="007F7EE7" w:rsidRPr="004C0065">
        <w:rPr>
          <w:color w:val="auto"/>
        </w:rPr>
        <w:t>инистр восточных областе</w:t>
      </w:r>
      <w:r w:rsidR="00826479" w:rsidRPr="004C0065">
        <w:rPr>
          <w:color w:val="auto"/>
        </w:rPr>
        <w:t xml:space="preserve">й А. Розенберг отмечал, что в </w:t>
      </w:r>
      <w:r w:rsidR="007F7EE7" w:rsidRPr="004C0065">
        <w:rPr>
          <w:color w:val="auto"/>
        </w:rPr>
        <w:t>Беларуси отсутствуют значительные силы, поддерживающие германский режим.</w:t>
      </w:r>
    </w:p>
    <w:p w:rsidR="00560CCD" w:rsidRPr="00AE41B1" w:rsidRDefault="004C0065" w:rsidP="00F37114">
      <w:pPr>
        <w:spacing w:before="120" w:after="120"/>
        <w:ind w:firstLine="0"/>
        <w:jc w:val="center"/>
        <w:rPr>
          <w:u w:val="single"/>
        </w:rPr>
      </w:pPr>
      <w:r>
        <w:rPr>
          <w:u w:val="single"/>
        </w:rPr>
        <w:t>М</w:t>
      </w:r>
      <w:r w:rsidR="00560CCD" w:rsidRPr="00AE41B1">
        <w:rPr>
          <w:u w:val="single"/>
        </w:rPr>
        <w:t>етодический комментарий для учителей истории</w:t>
      </w:r>
    </w:p>
    <w:p w:rsidR="007418A1" w:rsidRDefault="00273DF0" w:rsidP="00F37114">
      <w:pPr>
        <w:spacing w:before="120" w:after="120"/>
        <w:ind w:firstLine="708"/>
      </w:pPr>
      <w:r>
        <w:t xml:space="preserve">Вопросы, рассмотренные в теме </w:t>
      </w:r>
      <w:r w:rsidR="0094001C">
        <w:t>«</w:t>
      </w:r>
      <w:r w:rsidR="00576983">
        <w:t>Германский оккупационный режим</w:t>
      </w:r>
      <w:r w:rsidR="007418A1" w:rsidRPr="007418A1">
        <w:t>»</w:t>
      </w:r>
      <w:r w:rsidR="0094001C">
        <w:t xml:space="preserve"> в рамках информационно-образовательного проекта «Шк</w:t>
      </w:r>
      <w:r w:rsidR="00576983">
        <w:t>ола активного гражданина», будут</w:t>
      </w:r>
      <w:r w:rsidR="0094001C">
        <w:t xml:space="preserve"> изучаться уча</w:t>
      </w:r>
      <w:r w:rsidR="000D7644">
        <w:t xml:space="preserve">щимися в соответствии с учебной </w:t>
      </w:r>
      <w:r w:rsidR="0094001C">
        <w:t>програ</w:t>
      </w:r>
      <w:r w:rsidR="000D7644">
        <w:t>ммой</w:t>
      </w:r>
      <w:r w:rsidR="0094001C">
        <w:t xml:space="preserve"> по</w:t>
      </w:r>
      <w:r w:rsidR="000D7644">
        <w:t xml:space="preserve"> учебному предмету </w:t>
      </w:r>
      <w:r w:rsidR="007418A1">
        <w:t>«</w:t>
      </w:r>
      <w:r w:rsidR="00AE01C1">
        <w:t>История Беларуси»</w:t>
      </w:r>
      <w:r w:rsidR="00EC22D4">
        <w:t>:</w:t>
      </w:r>
      <w:r w:rsidR="00AE01C1">
        <w:t xml:space="preserve"> </w:t>
      </w:r>
      <w:r w:rsidR="007418A1">
        <w:t xml:space="preserve">урок </w:t>
      </w:r>
      <w:r w:rsidR="00AE01C1">
        <w:t>32</w:t>
      </w:r>
      <w:r w:rsidR="007418A1">
        <w:t xml:space="preserve"> «</w:t>
      </w:r>
      <w:r w:rsidR="00AE01C1" w:rsidRPr="00AE01C1">
        <w:t xml:space="preserve">Германский оккупационный режим на </w:t>
      </w:r>
      <w:r w:rsidR="00C84B17">
        <w:t>территории Беларуси в 1941–1944 </w:t>
      </w:r>
      <w:r w:rsidR="00AE01C1" w:rsidRPr="00AE01C1">
        <w:t>гг.</w:t>
      </w:r>
      <w:r w:rsidR="00417EE4">
        <w:t>».</w:t>
      </w:r>
    </w:p>
    <w:p w:rsidR="007418A1" w:rsidRDefault="007418A1" w:rsidP="00F37114">
      <w:pPr>
        <w:spacing w:before="120" w:after="120"/>
        <w:ind w:firstLine="708"/>
      </w:pPr>
      <w:r>
        <w:t>При организации учебной деятельности учащихся на указанн</w:t>
      </w:r>
      <w:r w:rsidR="00EC22D4">
        <w:t>ом</w:t>
      </w:r>
      <w:r>
        <w:t xml:space="preserve"> урок</w:t>
      </w:r>
      <w:r w:rsidR="00EC22D4">
        <w:t>е</w:t>
      </w:r>
      <w:r>
        <w:t xml:space="preserve"> рекомендуется сделать акцент на тех вопросах учебной программы, которые не получили отражения в теме </w:t>
      </w:r>
      <w:r w:rsidR="007F7EE7">
        <w:t>7</w:t>
      </w:r>
      <w:r>
        <w:t xml:space="preserve"> проекта «ШАГ».</w:t>
      </w:r>
    </w:p>
    <w:p w:rsidR="00C42FD2" w:rsidRPr="00AE41B1" w:rsidRDefault="00560CCD" w:rsidP="00F37114">
      <w:pPr>
        <w:spacing w:before="120" w:after="120"/>
        <w:ind w:firstLine="708"/>
      </w:pPr>
      <w:r w:rsidRPr="00AE41B1">
        <w:t xml:space="preserve">Тема следующего информационного часа по истории Великой Отечественной войны </w:t>
      </w:r>
      <w:r w:rsidR="002E0524">
        <w:t>«</w:t>
      </w:r>
      <w:r w:rsidR="00AE01C1" w:rsidRPr="00AE01C1">
        <w:t>Политика геноцида, грабежа и насилия</w:t>
      </w:r>
      <w:r w:rsidR="002E0524">
        <w:t>».</w:t>
      </w:r>
      <w:r w:rsidR="00F37114">
        <w:t xml:space="preserve"> </w:t>
      </w:r>
      <w:r w:rsidR="00874D3A" w:rsidRPr="00AE41B1">
        <w:t xml:space="preserve">Он состоится </w:t>
      </w:r>
      <w:r w:rsidR="00AE01C1">
        <w:t>20 января</w:t>
      </w:r>
      <w:r w:rsidR="00AF5E8D">
        <w:t xml:space="preserve"> </w:t>
      </w:r>
      <w:r w:rsidRPr="00AE41B1">
        <w:t>202</w:t>
      </w:r>
      <w:r w:rsidR="00AE01C1">
        <w:t>2</w:t>
      </w:r>
      <w:r w:rsidRPr="00AE41B1">
        <w:t xml:space="preserve"> г. </w:t>
      </w:r>
    </w:p>
    <w:p w:rsidR="00560CCD" w:rsidRDefault="00560CCD" w:rsidP="00F37114">
      <w:pPr>
        <w:spacing w:before="120" w:after="120"/>
        <w:ind w:firstLine="708"/>
      </w:pPr>
      <w:r w:rsidRPr="00AE41B1">
        <w:t>Содержательные линии информационного часа:</w:t>
      </w:r>
    </w:p>
    <w:p w:rsidR="00317681" w:rsidRPr="004C0065" w:rsidRDefault="00317681" w:rsidP="00D025D7">
      <w:pPr>
        <w:pStyle w:val="aa"/>
        <w:numPr>
          <w:ilvl w:val="0"/>
          <w:numId w:val="10"/>
        </w:numPr>
        <w:spacing w:before="120" w:after="120"/>
        <w:ind w:left="0" w:firstLine="708"/>
        <w:rPr>
          <w:color w:val="auto"/>
        </w:rPr>
      </w:pPr>
      <w:r w:rsidRPr="004C0065">
        <w:rPr>
          <w:rFonts w:eastAsia="Times New Roman"/>
          <w:color w:val="auto"/>
          <w:lang w:eastAsia="be-BY"/>
        </w:rPr>
        <w:t>Политика геноцида: концентрационные лагеря, гетто, к</w:t>
      </w:r>
      <w:r w:rsidR="00853FF7" w:rsidRPr="004C0065">
        <w:rPr>
          <w:color w:val="auto"/>
        </w:rPr>
        <w:t>арательные операции, д</w:t>
      </w:r>
      <w:r w:rsidRPr="004C0065">
        <w:rPr>
          <w:rFonts w:eastAsia="Times New Roman"/>
          <w:color w:val="auto"/>
          <w:lang w:eastAsia="be-BY"/>
        </w:rPr>
        <w:t>епортация населения на принудительные работы в Германию.</w:t>
      </w:r>
    </w:p>
    <w:p w:rsidR="007F0881" w:rsidRPr="004C0065" w:rsidRDefault="007F0881" w:rsidP="00F37114">
      <w:pPr>
        <w:pStyle w:val="aa"/>
        <w:numPr>
          <w:ilvl w:val="0"/>
          <w:numId w:val="10"/>
        </w:numPr>
        <w:spacing w:before="120" w:after="120"/>
        <w:ind w:left="0" w:firstLine="708"/>
        <w:rPr>
          <w:color w:val="auto"/>
        </w:rPr>
      </w:pPr>
      <w:r w:rsidRPr="004C0065">
        <w:rPr>
          <w:color w:val="auto"/>
        </w:rPr>
        <w:t>Экономическая политика германских оккупационных властей.</w:t>
      </w:r>
    </w:p>
    <w:p w:rsidR="007F0881" w:rsidRPr="004C0065" w:rsidRDefault="007F0881" w:rsidP="00F37114">
      <w:pPr>
        <w:pStyle w:val="aa"/>
        <w:numPr>
          <w:ilvl w:val="0"/>
          <w:numId w:val="10"/>
        </w:numPr>
        <w:spacing w:before="120" w:after="120"/>
        <w:ind w:left="0" w:firstLine="708"/>
        <w:rPr>
          <w:color w:val="auto"/>
        </w:rPr>
      </w:pPr>
      <w:r w:rsidRPr="004C0065">
        <w:rPr>
          <w:color w:val="auto"/>
        </w:rPr>
        <w:t>Пропагандистская, культурно-просветительская, национальная и религиозная политика оккупантов.</w:t>
      </w:r>
    </w:p>
    <w:sectPr w:rsidR="007F0881" w:rsidRPr="004C0065" w:rsidSect="00F85E27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B4" w:rsidRDefault="003E0DB4">
      <w:pPr>
        <w:spacing w:after="0"/>
      </w:pPr>
      <w:r>
        <w:separator/>
      </w:r>
    </w:p>
  </w:endnote>
  <w:endnote w:type="continuationSeparator" w:id="0">
    <w:p w:rsidR="003E0DB4" w:rsidRDefault="003E0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072151"/>
      <w:docPartObj>
        <w:docPartGallery w:val="Page Numbers (Bottom of Page)"/>
        <w:docPartUnique/>
      </w:docPartObj>
    </w:sdtPr>
    <w:sdtEndPr/>
    <w:sdtContent>
      <w:p w:rsidR="00F85E27" w:rsidRDefault="00F85E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7E0">
          <w:rPr>
            <w:noProof/>
          </w:rPr>
          <w:t>3</w:t>
        </w:r>
        <w:r>
          <w:fldChar w:fldCharType="end"/>
        </w:r>
      </w:p>
    </w:sdtContent>
  </w:sdt>
  <w:p w:rsidR="00857A1C" w:rsidRDefault="00857A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1C" w:rsidRDefault="005136A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C57E0">
      <w:rPr>
        <w:noProof/>
      </w:rPr>
      <w:t>1</w:t>
    </w:r>
    <w:r>
      <w:rPr>
        <w:noProof/>
      </w:rPr>
      <w:fldChar w:fldCharType="end"/>
    </w:r>
  </w:p>
  <w:p w:rsidR="00857A1C" w:rsidRDefault="00857A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B4" w:rsidRDefault="003E0DB4">
      <w:pPr>
        <w:spacing w:after="0"/>
      </w:pPr>
      <w:r>
        <w:separator/>
      </w:r>
    </w:p>
  </w:footnote>
  <w:footnote w:type="continuationSeparator" w:id="0">
    <w:p w:rsidR="003E0DB4" w:rsidRDefault="003E0D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61B"/>
    <w:multiLevelType w:val="hybridMultilevel"/>
    <w:tmpl w:val="D7DEF6B0"/>
    <w:lvl w:ilvl="0" w:tplc="0282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E3D92"/>
    <w:multiLevelType w:val="hybridMultilevel"/>
    <w:tmpl w:val="9A460E66"/>
    <w:lvl w:ilvl="0" w:tplc="0423000F">
      <w:start w:val="1"/>
      <w:numFmt w:val="decimal"/>
      <w:lvlText w:val="%1."/>
      <w:lvlJc w:val="left"/>
      <w:pPr>
        <w:ind w:left="1428" w:hanging="360"/>
      </w:pPr>
    </w:lvl>
    <w:lvl w:ilvl="1" w:tplc="04230019" w:tentative="1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F6318B"/>
    <w:multiLevelType w:val="hybridMultilevel"/>
    <w:tmpl w:val="99DE6A00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545B2F"/>
    <w:multiLevelType w:val="hybridMultilevel"/>
    <w:tmpl w:val="1A9AD3C4"/>
    <w:lvl w:ilvl="0" w:tplc="B7E0A8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8308C9"/>
    <w:multiLevelType w:val="hybridMultilevel"/>
    <w:tmpl w:val="684A532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A4850"/>
    <w:multiLevelType w:val="hybridMultilevel"/>
    <w:tmpl w:val="E660843C"/>
    <w:lvl w:ilvl="0" w:tplc="93301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8427D"/>
    <w:multiLevelType w:val="hybridMultilevel"/>
    <w:tmpl w:val="ED00DB4C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1D965C2"/>
    <w:multiLevelType w:val="hybridMultilevel"/>
    <w:tmpl w:val="0C4AF2F2"/>
    <w:lvl w:ilvl="0" w:tplc="60007D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3174AD"/>
    <w:multiLevelType w:val="hybridMultilevel"/>
    <w:tmpl w:val="46DCFDF2"/>
    <w:lvl w:ilvl="0" w:tplc="BD20FD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543910"/>
    <w:multiLevelType w:val="hybridMultilevel"/>
    <w:tmpl w:val="9B00B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B81FDE"/>
    <w:multiLevelType w:val="hybridMultilevel"/>
    <w:tmpl w:val="935241DA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246267"/>
    <w:multiLevelType w:val="hybridMultilevel"/>
    <w:tmpl w:val="C220EA86"/>
    <w:lvl w:ilvl="0" w:tplc="60007D10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8D"/>
    <w:rsid w:val="00000FE2"/>
    <w:rsid w:val="000016B1"/>
    <w:rsid w:val="00010044"/>
    <w:rsid w:val="000129ED"/>
    <w:rsid w:val="00016CB8"/>
    <w:rsid w:val="00024B3D"/>
    <w:rsid w:val="00025C2E"/>
    <w:rsid w:val="00030A6C"/>
    <w:rsid w:val="0003102F"/>
    <w:rsid w:val="00040537"/>
    <w:rsid w:val="00045A1A"/>
    <w:rsid w:val="00046CD9"/>
    <w:rsid w:val="000503C3"/>
    <w:rsid w:val="000522D6"/>
    <w:rsid w:val="00053D37"/>
    <w:rsid w:val="00055C22"/>
    <w:rsid w:val="00060E49"/>
    <w:rsid w:val="00061AAC"/>
    <w:rsid w:val="00062FDC"/>
    <w:rsid w:val="000667B1"/>
    <w:rsid w:val="0007027C"/>
    <w:rsid w:val="00071855"/>
    <w:rsid w:val="0007286C"/>
    <w:rsid w:val="000853E9"/>
    <w:rsid w:val="00087C13"/>
    <w:rsid w:val="0009468A"/>
    <w:rsid w:val="000946EC"/>
    <w:rsid w:val="0009496D"/>
    <w:rsid w:val="000A7151"/>
    <w:rsid w:val="000B468C"/>
    <w:rsid w:val="000B6CC1"/>
    <w:rsid w:val="000B6D87"/>
    <w:rsid w:val="000B75EC"/>
    <w:rsid w:val="000C1CC6"/>
    <w:rsid w:val="000C614B"/>
    <w:rsid w:val="000C689C"/>
    <w:rsid w:val="000D1A2B"/>
    <w:rsid w:val="000D1D1F"/>
    <w:rsid w:val="000D3839"/>
    <w:rsid w:val="000D7644"/>
    <w:rsid w:val="000E24F2"/>
    <w:rsid w:val="000E3BE8"/>
    <w:rsid w:val="000E457D"/>
    <w:rsid w:val="000F23A6"/>
    <w:rsid w:val="000F5155"/>
    <w:rsid w:val="001005CD"/>
    <w:rsid w:val="00101303"/>
    <w:rsid w:val="0010418E"/>
    <w:rsid w:val="00104F82"/>
    <w:rsid w:val="00106F8B"/>
    <w:rsid w:val="001152AD"/>
    <w:rsid w:val="00116A9B"/>
    <w:rsid w:val="0011775E"/>
    <w:rsid w:val="00117AC6"/>
    <w:rsid w:val="0012374E"/>
    <w:rsid w:val="00123F45"/>
    <w:rsid w:val="0012785E"/>
    <w:rsid w:val="001403DC"/>
    <w:rsid w:val="0014112E"/>
    <w:rsid w:val="00143A28"/>
    <w:rsid w:val="0014499A"/>
    <w:rsid w:val="00145C9E"/>
    <w:rsid w:val="0014720D"/>
    <w:rsid w:val="00147F14"/>
    <w:rsid w:val="001525A0"/>
    <w:rsid w:val="00155CC1"/>
    <w:rsid w:val="00161352"/>
    <w:rsid w:val="00162829"/>
    <w:rsid w:val="00165402"/>
    <w:rsid w:val="00174E15"/>
    <w:rsid w:val="00176D95"/>
    <w:rsid w:val="00185B01"/>
    <w:rsid w:val="001923AD"/>
    <w:rsid w:val="001A29F2"/>
    <w:rsid w:val="001A3A98"/>
    <w:rsid w:val="001C1965"/>
    <w:rsid w:val="001C6CDE"/>
    <w:rsid w:val="001D6851"/>
    <w:rsid w:val="001D7147"/>
    <w:rsid w:val="001E0482"/>
    <w:rsid w:val="001E31CB"/>
    <w:rsid w:val="001E4BE3"/>
    <w:rsid w:val="001E5F58"/>
    <w:rsid w:val="001F09B6"/>
    <w:rsid w:val="00200EFF"/>
    <w:rsid w:val="002015B6"/>
    <w:rsid w:val="002020A1"/>
    <w:rsid w:val="00207AD7"/>
    <w:rsid w:val="0021024A"/>
    <w:rsid w:val="00211234"/>
    <w:rsid w:val="00214B7C"/>
    <w:rsid w:val="00214BEE"/>
    <w:rsid w:val="002179EF"/>
    <w:rsid w:val="002202FE"/>
    <w:rsid w:val="002229E5"/>
    <w:rsid w:val="00225B83"/>
    <w:rsid w:val="00241672"/>
    <w:rsid w:val="00245CEB"/>
    <w:rsid w:val="00246978"/>
    <w:rsid w:val="00247542"/>
    <w:rsid w:val="00251C33"/>
    <w:rsid w:val="002575F8"/>
    <w:rsid w:val="00261E44"/>
    <w:rsid w:val="00263C22"/>
    <w:rsid w:val="00265A01"/>
    <w:rsid w:val="00273A05"/>
    <w:rsid w:val="00273DF0"/>
    <w:rsid w:val="00274F64"/>
    <w:rsid w:val="002862C7"/>
    <w:rsid w:val="00286788"/>
    <w:rsid w:val="0029442C"/>
    <w:rsid w:val="00297B09"/>
    <w:rsid w:val="002A1500"/>
    <w:rsid w:val="002A241C"/>
    <w:rsid w:val="002A24C0"/>
    <w:rsid w:val="002A40BF"/>
    <w:rsid w:val="002A5105"/>
    <w:rsid w:val="002A55EB"/>
    <w:rsid w:val="002B467C"/>
    <w:rsid w:val="002B4817"/>
    <w:rsid w:val="002B4C2D"/>
    <w:rsid w:val="002B519D"/>
    <w:rsid w:val="002B57DB"/>
    <w:rsid w:val="002B6333"/>
    <w:rsid w:val="002C0089"/>
    <w:rsid w:val="002D1AF7"/>
    <w:rsid w:val="002D2528"/>
    <w:rsid w:val="002E0524"/>
    <w:rsid w:val="002E0CA2"/>
    <w:rsid w:val="002E34EF"/>
    <w:rsid w:val="002E7898"/>
    <w:rsid w:val="002E7AA2"/>
    <w:rsid w:val="002F1D32"/>
    <w:rsid w:val="002F26F1"/>
    <w:rsid w:val="002F3159"/>
    <w:rsid w:val="002F7D2E"/>
    <w:rsid w:val="00303E99"/>
    <w:rsid w:val="00305B69"/>
    <w:rsid w:val="00307546"/>
    <w:rsid w:val="0030792B"/>
    <w:rsid w:val="00307A3D"/>
    <w:rsid w:val="00312A9F"/>
    <w:rsid w:val="00313EC2"/>
    <w:rsid w:val="0031424A"/>
    <w:rsid w:val="00317681"/>
    <w:rsid w:val="00321E15"/>
    <w:rsid w:val="003244BB"/>
    <w:rsid w:val="00324608"/>
    <w:rsid w:val="00327F5F"/>
    <w:rsid w:val="00335172"/>
    <w:rsid w:val="00345CB8"/>
    <w:rsid w:val="00350557"/>
    <w:rsid w:val="0035138E"/>
    <w:rsid w:val="00356C65"/>
    <w:rsid w:val="00363691"/>
    <w:rsid w:val="00371B05"/>
    <w:rsid w:val="003754F1"/>
    <w:rsid w:val="003762A1"/>
    <w:rsid w:val="00384609"/>
    <w:rsid w:val="00386340"/>
    <w:rsid w:val="00386AB8"/>
    <w:rsid w:val="00394986"/>
    <w:rsid w:val="003A100F"/>
    <w:rsid w:val="003A1431"/>
    <w:rsid w:val="003A39FF"/>
    <w:rsid w:val="003A4153"/>
    <w:rsid w:val="003A5743"/>
    <w:rsid w:val="003B1106"/>
    <w:rsid w:val="003B4643"/>
    <w:rsid w:val="003B755A"/>
    <w:rsid w:val="003B76EE"/>
    <w:rsid w:val="003C3D73"/>
    <w:rsid w:val="003C3E25"/>
    <w:rsid w:val="003D0283"/>
    <w:rsid w:val="003D16C7"/>
    <w:rsid w:val="003E0DB4"/>
    <w:rsid w:val="003E24BA"/>
    <w:rsid w:val="003E2D39"/>
    <w:rsid w:val="003E596A"/>
    <w:rsid w:val="003E5A22"/>
    <w:rsid w:val="003F2D2F"/>
    <w:rsid w:val="003F2DBD"/>
    <w:rsid w:val="003F3FDA"/>
    <w:rsid w:val="003F5998"/>
    <w:rsid w:val="003F6E20"/>
    <w:rsid w:val="003F737C"/>
    <w:rsid w:val="00402D1A"/>
    <w:rsid w:val="004143DD"/>
    <w:rsid w:val="00417EE4"/>
    <w:rsid w:val="00420852"/>
    <w:rsid w:val="00425058"/>
    <w:rsid w:val="00425882"/>
    <w:rsid w:val="004261FC"/>
    <w:rsid w:val="004270A6"/>
    <w:rsid w:val="004402A1"/>
    <w:rsid w:val="00440F45"/>
    <w:rsid w:val="00441C48"/>
    <w:rsid w:val="00443461"/>
    <w:rsid w:val="00446736"/>
    <w:rsid w:val="00447CD2"/>
    <w:rsid w:val="00447E17"/>
    <w:rsid w:val="004514AD"/>
    <w:rsid w:val="004515E1"/>
    <w:rsid w:val="0045281E"/>
    <w:rsid w:val="00461EC8"/>
    <w:rsid w:val="00465AD4"/>
    <w:rsid w:val="004809A0"/>
    <w:rsid w:val="00482A47"/>
    <w:rsid w:val="00484ABD"/>
    <w:rsid w:val="00485671"/>
    <w:rsid w:val="00487058"/>
    <w:rsid w:val="00487153"/>
    <w:rsid w:val="00494C53"/>
    <w:rsid w:val="004967D3"/>
    <w:rsid w:val="004A0CDE"/>
    <w:rsid w:val="004B297E"/>
    <w:rsid w:val="004B313D"/>
    <w:rsid w:val="004B5F46"/>
    <w:rsid w:val="004C0065"/>
    <w:rsid w:val="004C2333"/>
    <w:rsid w:val="004C3CE6"/>
    <w:rsid w:val="004C5B08"/>
    <w:rsid w:val="004E19E6"/>
    <w:rsid w:val="004E3759"/>
    <w:rsid w:val="004E4F7C"/>
    <w:rsid w:val="004E5019"/>
    <w:rsid w:val="004E6829"/>
    <w:rsid w:val="004E6A18"/>
    <w:rsid w:val="004E7B8D"/>
    <w:rsid w:val="004F169B"/>
    <w:rsid w:val="004F2464"/>
    <w:rsid w:val="004F5D42"/>
    <w:rsid w:val="00500499"/>
    <w:rsid w:val="0050198F"/>
    <w:rsid w:val="0050250F"/>
    <w:rsid w:val="0050445F"/>
    <w:rsid w:val="0051049C"/>
    <w:rsid w:val="00512A01"/>
    <w:rsid w:val="005136AD"/>
    <w:rsid w:val="00513C48"/>
    <w:rsid w:val="005157CB"/>
    <w:rsid w:val="005170D5"/>
    <w:rsid w:val="005259CC"/>
    <w:rsid w:val="00533005"/>
    <w:rsid w:val="00535177"/>
    <w:rsid w:val="00536B2E"/>
    <w:rsid w:val="00540C4C"/>
    <w:rsid w:val="0054386E"/>
    <w:rsid w:val="00543B6B"/>
    <w:rsid w:val="005440C6"/>
    <w:rsid w:val="00553991"/>
    <w:rsid w:val="00560A8B"/>
    <w:rsid w:val="00560B67"/>
    <w:rsid w:val="00560CCD"/>
    <w:rsid w:val="00574410"/>
    <w:rsid w:val="00576983"/>
    <w:rsid w:val="00580FE2"/>
    <w:rsid w:val="005846BD"/>
    <w:rsid w:val="00587D8A"/>
    <w:rsid w:val="005909E2"/>
    <w:rsid w:val="00593F96"/>
    <w:rsid w:val="0059557A"/>
    <w:rsid w:val="00595D34"/>
    <w:rsid w:val="005A1CCC"/>
    <w:rsid w:val="005A3608"/>
    <w:rsid w:val="005B1CC4"/>
    <w:rsid w:val="005B4037"/>
    <w:rsid w:val="005C5053"/>
    <w:rsid w:val="005D30C3"/>
    <w:rsid w:val="005D44C3"/>
    <w:rsid w:val="005D4A56"/>
    <w:rsid w:val="005D5425"/>
    <w:rsid w:val="005E2770"/>
    <w:rsid w:val="005E35E3"/>
    <w:rsid w:val="005E3920"/>
    <w:rsid w:val="005E5306"/>
    <w:rsid w:val="005E5F05"/>
    <w:rsid w:val="005F044B"/>
    <w:rsid w:val="005F2BBA"/>
    <w:rsid w:val="00600C28"/>
    <w:rsid w:val="00603567"/>
    <w:rsid w:val="00604F9F"/>
    <w:rsid w:val="00620C52"/>
    <w:rsid w:val="00620E67"/>
    <w:rsid w:val="006215FC"/>
    <w:rsid w:val="00621E6A"/>
    <w:rsid w:val="006321F1"/>
    <w:rsid w:val="006329A3"/>
    <w:rsid w:val="0063524F"/>
    <w:rsid w:val="006407E3"/>
    <w:rsid w:val="00650853"/>
    <w:rsid w:val="00652EEE"/>
    <w:rsid w:val="00653292"/>
    <w:rsid w:val="00653D96"/>
    <w:rsid w:val="0065714B"/>
    <w:rsid w:val="00672CAC"/>
    <w:rsid w:val="00674320"/>
    <w:rsid w:val="006759FC"/>
    <w:rsid w:val="00677A93"/>
    <w:rsid w:val="00683F10"/>
    <w:rsid w:val="0068447D"/>
    <w:rsid w:val="00685F64"/>
    <w:rsid w:val="00687DB1"/>
    <w:rsid w:val="006929FB"/>
    <w:rsid w:val="0069658B"/>
    <w:rsid w:val="006A11CA"/>
    <w:rsid w:val="006A3145"/>
    <w:rsid w:val="006A7775"/>
    <w:rsid w:val="006C1480"/>
    <w:rsid w:val="006C6719"/>
    <w:rsid w:val="006D4DD0"/>
    <w:rsid w:val="006D5E8F"/>
    <w:rsid w:val="006D66D4"/>
    <w:rsid w:val="006D7113"/>
    <w:rsid w:val="006E3C01"/>
    <w:rsid w:val="006F115A"/>
    <w:rsid w:val="006F4B89"/>
    <w:rsid w:val="007009AB"/>
    <w:rsid w:val="0070286B"/>
    <w:rsid w:val="007054BD"/>
    <w:rsid w:val="007078A8"/>
    <w:rsid w:val="007112B8"/>
    <w:rsid w:val="00714B9C"/>
    <w:rsid w:val="007159C4"/>
    <w:rsid w:val="00715CB7"/>
    <w:rsid w:val="00716BC8"/>
    <w:rsid w:val="00726ACA"/>
    <w:rsid w:val="00733B39"/>
    <w:rsid w:val="00734A5A"/>
    <w:rsid w:val="007368CC"/>
    <w:rsid w:val="0074062B"/>
    <w:rsid w:val="00740AB9"/>
    <w:rsid w:val="007418A1"/>
    <w:rsid w:val="007473CD"/>
    <w:rsid w:val="007547D7"/>
    <w:rsid w:val="00755B15"/>
    <w:rsid w:val="00757DD7"/>
    <w:rsid w:val="0076139F"/>
    <w:rsid w:val="00764749"/>
    <w:rsid w:val="00765E43"/>
    <w:rsid w:val="007669D6"/>
    <w:rsid w:val="00771FFE"/>
    <w:rsid w:val="00772CDD"/>
    <w:rsid w:val="007746C7"/>
    <w:rsid w:val="0079417D"/>
    <w:rsid w:val="00794492"/>
    <w:rsid w:val="00797642"/>
    <w:rsid w:val="007A2071"/>
    <w:rsid w:val="007A2660"/>
    <w:rsid w:val="007B4FF3"/>
    <w:rsid w:val="007C0AF1"/>
    <w:rsid w:val="007C3FDD"/>
    <w:rsid w:val="007D224C"/>
    <w:rsid w:val="007D2F61"/>
    <w:rsid w:val="007D4EEC"/>
    <w:rsid w:val="007D5305"/>
    <w:rsid w:val="007E0607"/>
    <w:rsid w:val="007F04C6"/>
    <w:rsid w:val="007F0881"/>
    <w:rsid w:val="007F5241"/>
    <w:rsid w:val="007F7EE7"/>
    <w:rsid w:val="00801A45"/>
    <w:rsid w:val="00805528"/>
    <w:rsid w:val="008068FB"/>
    <w:rsid w:val="008117EE"/>
    <w:rsid w:val="008126FB"/>
    <w:rsid w:val="00813DAD"/>
    <w:rsid w:val="008146B0"/>
    <w:rsid w:val="00814B4E"/>
    <w:rsid w:val="0082271B"/>
    <w:rsid w:val="00822B13"/>
    <w:rsid w:val="00826479"/>
    <w:rsid w:val="00827D03"/>
    <w:rsid w:val="00832367"/>
    <w:rsid w:val="0083254C"/>
    <w:rsid w:val="00834E79"/>
    <w:rsid w:val="00836D09"/>
    <w:rsid w:val="00842104"/>
    <w:rsid w:val="0084357D"/>
    <w:rsid w:val="008458C1"/>
    <w:rsid w:val="008467CB"/>
    <w:rsid w:val="00853FF7"/>
    <w:rsid w:val="00857A1C"/>
    <w:rsid w:val="00871B7D"/>
    <w:rsid w:val="00874C42"/>
    <w:rsid w:val="00874D3A"/>
    <w:rsid w:val="008809ED"/>
    <w:rsid w:val="00892909"/>
    <w:rsid w:val="008943BE"/>
    <w:rsid w:val="00894F99"/>
    <w:rsid w:val="008A1756"/>
    <w:rsid w:val="008A4CC9"/>
    <w:rsid w:val="008A5A3C"/>
    <w:rsid w:val="008A769D"/>
    <w:rsid w:val="008C6BE4"/>
    <w:rsid w:val="008D058F"/>
    <w:rsid w:val="008D37D0"/>
    <w:rsid w:val="008F0C07"/>
    <w:rsid w:val="008F60BB"/>
    <w:rsid w:val="008F6D3E"/>
    <w:rsid w:val="008F79B1"/>
    <w:rsid w:val="00900670"/>
    <w:rsid w:val="00901AA3"/>
    <w:rsid w:val="00911C5C"/>
    <w:rsid w:val="00914FC8"/>
    <w:rsid w:val="00917032"/>
    <w:rsid w:val="00917F1C"/>
    <w:rsid w:val="009230DF"/>
    <w:rsid w:val="009232EC"/>
    <w:rsid w:val="009237DC"/>
    <w:rsid w:val="009238A5"/>
    <w:rsid w:val="009250BE"/>
    <w:rsid w:val="00931B9D"/>
    <w:rsid w:val="00935410"/>
    <w:rsid w:val="00935760"/>
    <w:rsid w:val="0094001C"/>
    <w:rsid w:val="00942561"/>
    <w:rsid w:val="009443D4"/>
    <w:rsid w:val="0094548A"/>
    <w:rsid w:val="0094633C"/>
    <w:rsid w:val="009509E4"/>
    <w:rsid w:val="00950D1B"/>
    <w:rsid w:val="00951819"/>
    <w:rsid w:val="00957802"/>
    <w:rsid w:val="00957F86"/>
    <w:rsid w:val="00964F42"/>
    <w:rsid w:val="009661EB"/>
    <w:rsid w:val="0097440B"/>
    <w:rsid w:val="009755B4"/>
    <w:rsid w:val="009815C6"/>
    <w:rsid w:val="0098381D"/>
    <w:rsid w:val="00984AF2"/>
    <w:rsid w:val="00992712"/>
    <w:rsid w:val="009978E5"/>
    <w:rsid w:val="009A0091"/>
    <w:rsid w:val="009A4564"/>
    <w:rsid w:val="009B293C"/>
    <w:rsid w:val="009B3A31"/>
    <w:rsid w:val="009B59A7"/>
    <w:rsid w:val="009D2E40"/>
    <w:rsid w:val="009D5A54"/>
    <w:rsid w:val="009E013E"/>
    <w:rsid w:val="009E02E6"/>
    <w:rsid w:val="009E1048"/>
    <w:rsid w:val="009E1F45"/>
    <w:rsid w:val="009E59AE"/>
    <w:rsid w:val="009E5C40"/>
    <w:rsid w:val="009E7E4D"/>
    <w:rsid w:val="009E7F2F"/>
    <w:rsid w:val="009F11B1"/>
    <w:rsid w:val="009F398D"/>
    <w:rsid w:val="009F563E"/>
    <w:rsid w:val="009F6F00"/>
    <w:rsid w:val="009F7164"/>
    <w:rsid w:val="00A0459C"/>
    <w:rsid w:val="00A06A23"/>
    <w:rsid w:val="00A12126"/>
    <w:rsid w:val="00A13B22"/>
    <w:rsid w:val="00A141CA"/>
    <w:rsid w:val="00A20601"/>
    <w:rsid w:val="00A26598"/>
    <w:rsid w:val="00A31514"/>
    <w:rsid w:val="00A3491E"/>
    <w:rsid w:val="00A4324B"/>
    <w:rsid w:val="00A45154"/>
    <w:rsid w:val="00A5079A"/>
    <w:rsid w:val="00A6178D"/>
    <w:rsid w:val="00A62113"/>
    <w:rsid w:val="00A74924"/>
    <w:rsid w:val="00A75FFA"/>
    <w:rsid w:val="00A80523"/>
    <w:rsid w:val="00A80C60"/>
    <w:rsid w:val="00A81389"/>
    <w:rsid w:val="00A84416"/>
    <w:rsid w:val="00A86028"/>
    <w:rsid w:val="00A86588"/>
    <w:rsid w:val="00A91DB2"/>
    <w:rsid w:val="00A97F69"/>
    <w:rsid w:val="00AA149D"/>
    <w:rsid w:val="00AA3A18"/>
    <w:rsid w:val="00AA6BD6"/>
    <w:rsid w:val="00AA6E9A"/>
    <w:rsid w:val="00AB0003"/>
    <w:rsid w:val="00AB6639"/>
    <w:rsid w:val="00AC0272"/>
    <w:rsid w:val="00AC57E0"/>
    <w:rsid w:val="00AC6B4B"/>
    <w:rsid w:val="00AD5E54"/>
    <w:rsid w:val="00AD77AC"/>
    <w:rsid w:val="00AE01C1"/>
    <w:rsid w:val="00AE2E51"/>
    <w:rsid w:val="00AE41B1"/>
    <w:rsid w:val="00AE4468"/>
    <w:rsid w:val="00AE7930"/>
    <w:rsid w:val="00AF162A"/>
    <w:rsid w:val="00AF2880"/>
    <w:rsid w:val="00AF35CF"/>
    <w:rsid w:val="00AF548A"/>
    <w:rsid w:val="00AF5E8D"/>
    <w:rsid w:val="00AF650E"/>
    <w:rsid w:val="00AF67D6"/>
    <w:rsid w:val="00AF7335"/>
    <w:rsid w:val="00B001B4"/>
    <w:rsid w:val="00B0183E"/>
    <w:rsid w:val="00B02FA0"/>
    <w:rsid w:val="00B04058"/>
    <w:rsid w:val="00B05CA9"/>
    <w:rsid w:val="00B20943"/>
    <w:rsid w:val="00B23387"/>
    <w:rsid w:val="00B247CF"/>
    <w:rsid w:val="00B33740"/>
    <w:rsid w:val="00B34D89"/>
    <w:rsid w:val="00B35136"/>
    <w:rsid w:val="00B43C12"/>
    <w:rsid w:val="00B534B9"/>
    <w:rsid w:val="00B57AC0"/>
    <w:rsid w:val="00B72B77"/>
    <w:rsid w:val="00B7566D"/>
    <w:rsid w:val="00B75E4C"/>
    <w:rsid w:val="00B7658A"/>
    <w:rsid w:val="00B77367"/>
    <w:rsid w:val="00B80E58"/>
    <w:rsid w:val="00B83C11"/>
    <w:rsid w:val="00B97DD3"/>
    <w:rsid w:val="00BA0BFC"/>
    <w:rsid w:val="00BA4AC4"/>
    <w:rsid w:val="00BB2162"/>
    <w:rsid w:val="00BB4B1B"/>
    <w:rsid w:val="00BB5698"/>
    <w:rsid w:val="00BC22D7"/>
    <w:rsid w:val="00BC598B"/>
    <w:rsid w:val="00BC5F31"/>
    <w:rsid w:val="00BD1E35"/>
    <w:rsid w:val="00BD1EB2"/>
    <w:rsid w:val="00BD6F13"/>
    <w:rsid w:val="00BE35BD"/>
    <w:rsid w:val="00BE5819"/>
    <w:rsid w:val="00BE7B52"/>
    <w:rsid w:val="00BF4E96"/>
    <w:rsid w:val="00C031BA"/>
    <w:rsid w:val="00C03E7B"/>
    <w:rsid w:val="00C04B27"/>
    <w:rsid w:val="00C11735"/>
    <w:rsid w:val="00C142B8"/>
    <w:rsid w:val="00C409B3"/>
    <w:rsid w:val="00C41E81"/>
    <w:rsid w:val="00C42FD2"/>
    <w:rsid w:val="00C43F58"/>
    <w:rsid w:val="00C47FB9"/>
    <w:rsid w:val="00C52AA0"/>
    <w:rsid w:val="00C56D5B"/>
    <w:rsid w:val="00C57AA7"/>
    <w:rsid w:val="00C6048A"/>
    <w:rsid w:val="00C705F1"/>
    <w:rsid w:val="00C81727"/>
    <w:rsid w:val="00C839E5"/>
    <w:rsid w:val="00C84B17"/>
    <w:rsid w:val="00C86A10"/>
    <w:rsid w:val="00C87355"/>
    <w:rsid w:val="00CA425B"/>
    <w:rsid w:val="00CA7B70"/>
    <w:rsid w:val="00CB6033"/>
    <w:rsid w:val="00CC18F6"/>
    <w:rsid w:val="00CC3EBB"/>
    <w:rsid w:val="00CC680F"/>
    <w:rsid w:val="00CD0A35"/>
    <w:rsid w:val="00CD37D2"/>
    <w:rsid w:val="00CD4FE0"/>
    <w:rsid w:val="00CD621A"/>
    <w:rsid w:val="00CF2BEF"/>
    <w:rsid w:val="00CF3D89"/>
    <w:rsid w:val="00CF54AC"/>
    <w:rsid w:val="00CF747E"/>
    <w:rsid w:val="00CF772E"/>
    <w:rsid w:val="00D00432"/>
    <w:rsid w:val="00D026C0"/>
    <w:rsid w:val="00D02EE1"/>
    <w:rsid w:val="00D12E87"/>
    <w:rsid w:val="00D21AB5"/>
    <w:rsid w:val="00D2343F"/>
    <w:rsid w:val="00D2739E"/>
    <w:rsid w:val="00D35D27"/>
    <w:rsid w:val="00D368D8"/>
    <w:rsid w:val="00D37206"/>
    <w:rsid w:val="00D42AFF"/>
    <w:rsid w:val="00D43953"/>
    <w:rsid w:val="00D504B4"/>
    <w:rsid w:val="00D50574"/>
    <w:rsid w:val="00D50624"/>
    <w:rsid w:val="00D51762"/>
    <w:rsid w:val="00D5572D"/>
    <w:rsid w:val="00D562C7"/>
    <w:rsid w:val="00D673D2"/>
    <w:rsid w:val="00D737AB"/>
    <w:rsid w:val="00D753DA"/>
    <w:rsid w:val="00D7617E"/>
    <w:rsid w:val="00D77487"/>
    <w:rsid w:val="00D77860"/>
    <w:rsid w:val="00D80AC4"/>
    <w:rsid w:val="00D85D0F"/>
    <w:rsid w:val="00D925E2"/>
    <w:rsid w:val="00D97DA5"/>
    <w:rsid w:val="00D97FEE"/>
    <w:rsid w:val="00DA0560"/>
    <w:rsid w:val="00DA22F9"/>
    <w:rsid w:val="00DA4622"/>
    <w:rsid w:val="00DA5A53"/>
    <w:rsid w:val="00DB6234"/>
    <w:rsid w:val="00DC0A08"/>
    <w:rsid w:val="00DC2A58"/>
    <w:rsid w:val="00DC35E3"/>
    <w:rsid w:val="00DC3FC3"/>
    <w:rsid w:val="00DD4F90"/>
    <w:rsid w:val="00DD69A6"/>
    <w:rsid w:val="00DE67CC"/>
    <w:rsid w:val="00DF0104"/>
    <w:rsid w:val="00DF603B"/>
    <w:rsid w:val="00E00288"/>
    <w:rsid w:val="00E04251"/>
    <w:rsid w:val="00E055E8"/>
    <w:rsid w:val="00E079A2"/>
    <w:rsid w:val="00E10C2D"/>
    <w:rsid w:val="00E13A18"/>
    <w:rsid w:val="00E228CA"/>
    <w:rsid w:val="00E23E1C"/>
    <w:rsid w:val="00E23F5B"/>
    <w:rsid w:val="00E27A29"/>
    <w:rsid w:val="00E33BFF"/>
    <w:rsid w:val="00E36590"/>
    <w:rsid w:val="00E43FFB"/>
    <w:rsid w:val="00E478FB"/>
    <w:rsid w:val="00E5003E"/>
    <w:rsid w:val="00E507F1"/>
    <w:rsid w:val="00E5099C"/>
    <w:rsid w:val="00E65F7D"/>
    <w:rsid w:val="00E70434"/>
    <w:rsid w:val="00E707FF"/>
    <w:rsid w:val="00E70B72"/>
    <w:rsid w:val="00E81E5B"/>
    <w:rsid w:val="00E821C1"/>
    <w:rsid w:val="00E9180D"/>
    <w:rsid w:val="00E94B45"/>
    <w:rsid w:val="00E96CE0"/>
    <w:rsid w:val="00EA2019"/>
    <w:rsid w:val="00EA36AE"/>
    <w:rsid w:val="00EA4A9E"/>
    <w:rsid w:val="00EA4AA3"/>
    <w:rsid w:val="00EA654D"/>
    <w:rsid w:val="00EB6AB6"/>
    <w:rsid w:val="00EC22D4"/>
    <w:rsid w:val="00ED04D5"/>
    <w:rsid w:val="00ED2C60"/>
    <w:rsid w:val="00ED65DF"/>
    <w:rsid w:val="00EE4787"/>
    <w:rsid w:val="00EE615E"/>
    <w:rsid w:val="00EE7097"/>
    <w:rsid w:val="00EF0FA1"/>
    <w:rsid w:val="00EF295A"/>
    <w:rsid w:val="00EF6FB4"/>
    <w:rsid w:val="00F03303"/>
    <w:rsid w:val="00F035AC"/>
    <w:rsid w:val="00F0430D"/>
    <w:rsid w:val="00F055E0"/>
    <w:rsid w:val="00F1189E"/>
    <w:rsid w:val="00F11CD5"/>
    <w:rsid w:val="00F17319"/>
    <w:rsid w:val="00F25038"/>
    <w:rsid w:val="00F2511C"/>
    <w:rsid w:val="00F26A0D"/>
    <w:rsid w:val="00F32D8F"/>
    <w:rsid w:val="00F34B65"/>
    <w:rsid w:val="00F36E3F"/>
    <w:rsid w:val="00F37114"/>
    <w:rsid w:val="00F40AD4"/>
    <w:rsid w:val="00F43636"/>
    <w:rsid w:val="00F5566D"/>
    <w:rsid w:val="00F55939"/>
    <w:rsid w:val="00F63D3C"/>
    <w:rsid w:val="00F65C4C"/>
    <w:rsid w:val="00F66F5C"/>
    <w:rsid w:val="00F71879"/>
    <w:rsid w:val="00F75B28"/>
    <w:rsid w:val="00F80702"/>
    <w:rsid w:val="00F821AB"/>
    <w:rsid w:val="00F82C5A"/>
    <w:rsid w:val="00F839BF"/>
    <w:rsid w:val="00F84C67"/>
    <w:rsid w:val="00F85E27"/>
    <w:rsid w:val="00F8627B"/>
    <w:rsid w:val="00F90935"/>
    <w:rsid w:val="00F90D34"/>
    <w:rsid w:val="00F94F5F"/>
    <w:rsid w:val="00FA2D2A"/>
    <w:rsid w:val="00FA5BB7"/>
    <w:rsid w:val="00FB131D"/>
    <w:rsid w:val="00FC03FE"/>
    <w:rsid w:val="00FC09AC"/>
    <w:rsid w:val="00FC21F5"/>
    <w:rsid w:val="00FC31D2"/>
    <w:rsid w:val="00FC3934"/>
    <w:rsid w:val="00FC41B4"/>
    <w:rsid w:val="00FC4B6D"/>
    <w:rsid w:val="00FD2ACA"/>
    <w:rsid w:val="00FE0513"/>
    <w:rsid w:val="00FE27F7"/>
    <w:rsid w:val="00FE50CC"/>
    <w:rsid w:val="00FF18F7"/>
    <w:rsid w:val="00FF298B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F0"/>
    <w:pPr>
      <w:spacing w:before="60" w:after="60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nhideWhenUsed/>
    <w:locked/>
    <w:rsid w:val="00E5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F0"/>
    <w:pPr>
      <w:spacing w:before="60" w:after="60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nhideWhenUsed/>
    <w:locked/>
    <w:rsid w:val="00E5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4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1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2021-12-13T11:17:00Z</cp:lastPrinted>
  <dcterms:created xsi:type="dcterms:W3CDTF">2021-12-13T07:51:00Z</dcterms:created>
  <dcterms:modified xsi:type="dcterms:W3CDTF">2021-12-13T12:09:00Z</dcterms:modified>
</cp:coreProperties>
</file>