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EF45DC">
      <w:pPr>
        <w:spacing w:before="0" w:after="0"/>
        <w:ind w:firstLine="0"/>
        <w:rPr>
          <w:i/>
          <w:color w:val="000000"/>
        </w:rPr>
      </w:pPr>
    </w:p>
    <w:p w:rsidR="000C689C" w:rsidRPr="00AE41B1" w:rsidRDefault="00F34B65" w:rsidP="00EF45DC">
      <w:pPr>
        <w:spacing w:before="0" w:after="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</w:t>
      </w:r>
      <w:r w:rsidR="00A44B0E">
        <w:rPr>
          <w:i/>
          <w:color w:val="000000"/>
        </w:rPr>
        <w:t>19</w:t>
      </w:r>
      <w:r w:rsidR="00261EB7">
        <w:rPr>
          <w:i/>
          <w:color w:val="000000"/>
        </w:rPr>
        <w:t xml:space="preserve"> </w:t>
      </w:r>
      <w:r w:rsidR="00D41BD4">
        <w:rPr>
          <w:i/>
          <w:color w:val="000000"/>
        </w:rPr>
        <w:t>мая</w:t>
      </w:r>
      <w:r w:rsidR="00B2052C">
        <w:rPr>
          <w:i/>
          <w:color w:val="000000"/>
        </w:rPr>
        <w:t xml:space="preserve"> </w:t>
      </w:r>
      <w:r w:rsidR="005511DB">
        <w:rPr>
          <w:i/>
          <w:color w:val="000000"/>
        </w:rPr>
        <w:t>2022</w:t>
      </w:r>
      <w:r w:rsidR="000C689C" w:rsidRPr="00AE41B1">
        <w:rPr>
          <w:i/>
          <w:color w:val="000000"/>
        </w:rPr>
        <w:t xml:space="preserve"> года</w:t>
      </w:r>
    </w:p>
    <w:p w:rsidR="000C689C" w:rsidRPr="00AE41B1" w:rsidRDefault="000C689C" w:rsidP="00EF45DC">
      <w:pPr>
        <w:spacing w:before="0" w:after="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491509" w:rsidRPr="00491509">
        <w:rPr>
          <w:bCs/>
          <w:i/>
        </w:rPr>
        <w:t>«</w:t>
      </w:r>
      <w:r w:rsidR="00F00796" w:rsidRPr="00F00796">
        <w:rPr>
          <w:bCs/>
          <w:i/>
        </w:rPr>
        <w:t>Итоги и уроки войны. Память о войне</w:t>
      </w:r>
      <w:r w:rsidR="00DD13FF" w:rsidRPr="00DD13FF">
        <w:rPr>
          <w:bCs/>
          <w:i/>
        </w:rPr>
        <w:t>»</w:t>
      </w:r>
    </w:p>
    <w:p w:rsidR="00375A6C" w:rsidRDefault="00375A6C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152DE6" w:rsidRPr="00491509" w:rsidRDefault="000C689C" w:rsidP="00D41BD4">
      <w:pPr>
        <w:spacing w:before="0" w:after="0"/>
        <w:rPr>
          <w:color w:val="auto"/>
        </w:rPr>
      </w:pPr>
      <w:r w:rsidRPr="00AE41B1">
        <w:t>Учитель истории</w:t>
      </w:r>
      <w:r w:rsidR="00491509">
        <w:t xml:space="preserve"> </w:t>
      </w:r>
      <w:r w:rsidR="004E3759" w:rsidRPr="00152DE6">
        <w:rPr>
          <w:color w:val="auto"/>
        </w:rPr>
        <w:t>актуализирует знания учащихся</w:t>
      </w:r>
      <w:r w:rsidR="00F408B2">
        <w:rPr>
          <w:color w:val="auto"/>
        </w:rPr>
        <w:t xml:space="preserve"> </w:t>
      </w:r>
      <w:r w:rsidR="00F00796">
        <w:rPr>
          <w:color w:val="auto"/>
        </w:rPr>
        <w:t>об</w:t>
      </w:r>
      <w:r w:rsidR="00FA6A82">
        <w:rPr>
          <w:color w:val="auto"/>
        </w:rPr>
        <w:t xml:space="preserve"> и</w:t>
      </w:r>
      <w:r w:rsidR="00F00796">
        <w:rPr>
          <w:color w:val="auto"/>
        </w:rPr>
        <w:t>тогах и масштаб</w:t>
      </w:r>
      <w:r w:rsidR="00FA6A82">
        <w:rPr>
          <w:color w:val="auto"/>
        </w:rPr>
        <w:t xml:space="preserve">е войны, </w:t>
      </w:r>
      <w:r w:rsidR="00F00796">
        <w:rPr>
          <w:color w:val="auto"/>
        </w:rPr>
        <w:t>о людских</w:t>
      </w:r>
      <w:r w:rsidR="00F00796" w:rsidRPr="00F00796">
        <w:rPr>
          <w:color w:val="auto"/>
        </w:rPr>
        <w:t xml:space="preserve"> и материальны</w:t>
      </w:r>
      <w:r w:rsidR="00FA6A82">
        <w:rPr>
          <w:color w:val="auto"/>
        </w:rPr>
        <w:t>х</w:t>
      </w:r>
      <w:r w:rsidR="00F00796" w:rsidRPr="00F00796">
        <w:rPr>
          <w:color w:val="auto"/>
        </w:rPr>
        <w:t xml:space="preserve"> потер</w:t>
      </w:r>
      <w:r w:rsidR="00FA6A82">
        <w:rPr>
          <w:color w:val="auto"/>
        </w:rPr>
        <w:t>ях</w:t>
      </w:r>
      <w:r w:rsidR="00F00796" w:rsidRPr="00F00796">
        <w:rPr>
          <w:color w:val="auto"/>
        </w:rPr>
        <w:t xml:space="preserve"> советского народ</w:t>
      </w:r>
      <w:r w:rsidR="00F00796">
        <w:rPr>
          <w:color w:val="auto"/>
        </w:rPr>
        <w:t xml:space="preserve">а, </w:t>
      </w:r>
      <w:r w:rsidR="007C5E34">
        <w:rPr>
          <w:color w:val="auto"/>
        </w:rPr>
        <w:t>об основных факторах</w:t>
      </w:r>
      <w:r w:rsidR="007C5E34" w:rsidRPr="00F00796">
        <w:rPr>
          <w:color w:val="auto"/>
        </w:rPr>
        <w:t xml:space="preserve"> Победы СССР</w:t>
      </w:r>
      <w:r w:rsidR="007C5E34">
        <w:rPr>
          <w:color w:val="auto"/>
        </w:rPr>
        <w:t xml:space="preserve"> в Великой Отечественной войне; </w:t>
      </w:r>
      <w:r w:rsidR="00152DE6" w:rsidRPr="00491509">
        <w:rPr>
          <w:color w:val="auto"/>
        </w:rPr>
        <w:t>акц</w:t>
      </w:r>
      <w:r w:rsidR="00760ADD" w:rsidRPr="00491509">
        <w:rPr>
          <w:color w:val="auto"/>
        </w:rPr>
        <w:t>е</w:t>
      </w:r>
      <w:r w:rsidR="00152DE6" w:rsidRPr="00491509">
        <w:rPr>
          <w:color w:val="auto"/>
        </w:rPr>
        <w:t>нтиру</w:t>
      </w:r>
      <w:r w:rsidR="00E818E6">
        <w:rPr>
          <w:color w:val="auto"/>
        </w:rPr>
        <w:t>ет</w:t>
      </w:r>
      <w:r w:rsidR="00152DE6" w:rsidRPr="00491509">
        <w:rPr>
          <w:color w:val="auto"/>
        </w:rPr>
        <w:t xml:space="preserve"> внимание на тех </w:t>
      </w:r>
      <w:r w:rsidR="00760ADD" w:rsidRPr="00491509">
        <w:rPr>
          <w:color w:val="auto"/>
        </w:rPr>
        <w:t>аспектах</w:t>
      </w:r>
      <w:r w:rsidR="00B13107" w:rsidRPr="00491509">
        <w:rPr>
          <w:color w:val="auto"/>
        </w:rPr>
        <w:t xml:space="preserve">, которые не </w:t>
      </w:r>
      <w:r w:rsidR="00946B9D" w:rsidRPr="00B208F8">
        <w:rPr>
          <w:color w:val="auto"/>
        </w:rPr>
        <w:t>рассматривались</w:t>
      </w:r>
      <w:r w:rsidR="00F408B2">
        <w:rPr>
          <w:color w:val="auto"/>
        </w:rPr>
        <w:t xml:space="preserve"> на уроках</w:t>
      </w:r>
      <w:r w:rsidR="00B2052C">
        <w:rPr>
          <w:color w:val="auto"/>
        </w:rPr>
        <w:t xml:space="preserve"> по учебно</w:t>
      </w:r>
      <w:r w:rsidR="00491509" w:rsidRPr="00491509">
        <w:rPr>
          <w:color w:val="auto"/>
        </w:rPr>
        <w:t>м</w:t>
      </w:r>
      <w:r w:rsidR="00B2052C">
        <w:rPr>
          <w:color w:val="auto"/>
        </w:rPr>
        <w:t>у</w:t>
      </w:r>
      <w:r w:rsidR="00491509" w:rsidRPr="00491509">
        <w:rPr>
          <w:color w:val="auto"/>
        </w:rPr>
        <w:t xml:space="preserve"> </w:t>
      </w:r>
      <w:r w:rsidR="00B2052C">
        <w:rPr>
          <w:color w:val="auto"/>
        </w:rPr>
        <w:t>предмету</w:t>
      </w:r>
      <w:r w:rsidR="00F408B2">
        <w:rPr>
          <w:color w:val="auto"/>
        </w:rPr>
        <w:t xml:space="preserve"> </w:t>
      </w:r>
      <w:r w:rsidR="003A54EC">
        <w:rPr>
          <w:color w:val="auto"/>
        </w:rPr>
        <w:t>«</w:t>
      </w:r>
      <w:r w:rsidR="00D41BD4">
        <w:rPr>
          <w:color w:val="auto"/>
        </w:rPr>
        <w:t>Всемирная история</w:t>
      </w:r>
      <w:r w:rsidR="003A54EC">
        <w:rPr>
          <w:color w:val="auto"/>
        </w:rPr>
        <w:t>» (тема «</w:t>
      </w:r>
      <w:r w:rsidR="00D41BD4" w:rsidRPr="00D41BD4">
        <w:rPr>
          <w:color w:val="auto"/>
        </w:rPr>
        <w:t>Заключите</w:t>
      </w:r>
      <w:r w:rsidR="00D41BD4">
        <w:rPr>
          <w:color w:val="auto"/>
        </w:rPr>
        <w:t>льный этап Второй мировой войны</w:t>
      </w:r>
      <w:r w:rsidR="003A54EC">
        <w:rPr>
          <w:color w:val="auto"/>
        </w:rPr>
        <w:t>»</w:t>
      </w:r>
      <w:r w:rsidR="00F408B2">
        <w:rPr>
          <w:color w:val="auto"/>
        </w:rPr>
        <w:t>)</w:t>
      </w:r>
      <w:r w:rsidR="00B2052C">
        <w:rPr>
          <w:color w:val="auto"/>
        </w:rPr>
        <w:t>.</w:t>
      </w:r>
    </w:p>
    <w:p w:rsidR="000C689C" w:rsidRPr="00AE41B1" w:rsidRDefault="000C689C" w:rsidP="00760ADD">
      <w:pPr>
        <w:spacing w:before="0" w:after="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FA6A82">
        <w:t>19</w:t>
      </w:r>
      <w:r w:rsidR="00261EB7">
        <w:t xml:space="preserve"> мая</w:t>
      </w:r>
      <w:r w:rsidR="00F07984">
        <w:t xml:space="preserve"> 2022</w:t>
      </w:r>
      <w:r w:rsidRPr="00AE41B1">
        <w:t xml:space="preserve"> года).</w:t>
      </w:r>
    </w:p>
    <w:p w:rsidR="00375A6C" w:rsidRDefault="00375A6C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EF45DC">
      <w:pPr>
        <w:spacing w:before="0" w:after="0"/>
        <w:rPr>
          <w:color w:val="auto"/>
        </w:rPr>
      </w:pPr>
      <w:r w:rsidRPr="004C0065">
        <w:rPr>
          <w:color w:val="auto"/>
        </w:rPr>
        <w:t xml:space="preserve">Учитель истории организует обсуждение информации, полученной в </w:t>
      </w:r>
      <w:proofErr w:type="spellStart"/>
      <w:r w:rsidRPr="004C0065">
        <w:rPr>
          <w:color w:val="auto"/>
        </w:rPr>
        <w:t>ШАГе</w:t>
      </w:r>
      <w:proofErr w:type="spellEnd"/>
      <w:r w:rsidRPr="004C0065">
        <w:rPr>
          <w:color w:val="auto"/>
        </w:rPr>
        <w:t xml:space="preserve"> 1.</w:t>
      </w:r>
    </w:p>
    <w:p w:rsidR="00317681" w:rsidRDefault="00317681" w:rsidP="00760ADD">
      <w:pPr>
        <w:spacing w:before="0" w:after="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</w:t>
      </w:r>
      <w:r w:rsidR="00306167">
        <w:rPr>
          <w:bCs/>
          <w:color w:val="auto"/>
          <w:u w:val="single"/>
        </w:rPr>
        <w:t>ы</w:t>
      </w:r>
      <w:r w:rsidRPr="004C0065">
        <w:rPr>
          <w:bCs/>
          <w:color w:val="auto"/>
          <w:u w:val="single"/>
        </w:rPr>
        <w:t xml:space="preserve"> для обсуждения:</w:t>
      </w:r>
    </w:p>
    <w:p w:rsidR="0067436E" w:rsidRDefault="007C5E34" w:rsidP="00F00796">
      <w:pPr>
        <w:spacing w:before="0" w:after="0"/>
        <w:outlineLvl w:val="0"/>
        <w:rPr>
          <w:color w:val="auto"/>
        </w:rPr>
      </w:pPr>
      <w:r w:rsidRPr="00B30FD6">
        <w:rPr>
          <w:b/>
          <w:color w:val="auto"/>
        </w:rPr>
        <w:t>1.</w:t>
      </w:r>
      <w:r>
        <w:rPr>
          <w:color w:val="auto"/>
        </w:rPr>
        <w:t> </w:t>
      </w:r>
      <w:r w:rsidR="00FA6A82" w:rsidRPr="00F00796">
        <w:rPr>
          <w:color w:val="auto"/>
        </w:rPr>
        <w:t xml:space="preserve">Приведите </w:t>
      </w:r>
      <w:r>
        <w:rPr>
          <w:color w:val="auto"/>
        </w:rPr>
        <w:t>факты, конкретизирующие причины победы СССР в Великой Отечественной войне</w:t>
      </w:r>
      <w:r w:rsidR="00FA6A82">
        <w:rPr>
          <w:color w:val="auto"/>
        </w:rPr>
        <w:t>.</w:t>
      </w:r>
    </w:p>
    <w:p w:rsidR="007A1B47" w:rsidRPr="00B30FD6" w:rsidRDefault="00B30FD6" w:rsidP="007A1B47">
      <w:pPr>
        <w:spacing w:before="0" w:after="0"/>
        <w:rPr>
          <w:bCs/>
          <w:color w:val="auto"/>
        </w:rPr>
      </w:pPr>
      <w:r w:rsidRPr="00B30FD6">
        <w:rPr>
          <w:b/>
          <w:bCs/>
          <w:color w:val="auto"/>
        </w:rPr>
        <w:t>2.</w:t>
      </w:r>
      <w:r w:rsidRPr="00B30FD6">
        <w:rPr>
          <w:bCs/>
          <w:color w:val="auto"/>
        </w:rPr>
        <w:t> </w:t>
      </w:r>
      <w:r w:rsidR="007A1B47" w:rsidRPr="00B30FD6">
        <w:rPr>
          <w:bCs/>
          <w:color w:val="auto"/>
        </w:rPr>
        <w:t xml:space="preserve">В 1944–1945 годах Красной </w:t>
      </w:r>
      <w:r w:rsidRPr="00B30FD6">
        <w:rPr>
          <w:bCs/>
          <w:color w:val="auto"/>
        </w:rPr>
        <w:t>А</w:t>
      </w:r>
      <w:r w:rsidR="007A1B47" w:rsidRPr="00B30FD6">
        <w:rPr>
          <w:bCs/>
          <w:color w:val="auto"/>
        </w:rPr>
        <w:t xml:space="preserve">рмией были полностью или частично освобождены </w:t>
      </w:r>
      <w:r w:rsidRPr="00B30FD6">
        <w:rPr>
          <w:bCs/>
          <w:color w:val="auto"/>
        </w:rPr>
        <w:t xml:space="preserve">от немецко-фашистских захватчиков </w:t>
      </w:r>
      <w:r w:rsidR="007A1B47" w:rsidRPr="00B30FD6">
        <w:rPr>
          <w:bCs/>
          <w:color w:val="auto"/>
        </w:rPr>
        <w:t>территории европейских стран: Румынии, Болгарии, Венгрии, Югославии, Польши, Чехословакии, Германии</w:t>
      </w:r>
      <w:r w:rsidRPr="00B30FD6">
        <w:rPr>
          <w:bCs/>
          <w:color w:val="auto"/>
        </w:rPr>
        <w:t xml:space="preserve"> и др</w:t>
      </w:r>
      <w:r w:rsidR="007A1B47" w:rsidRPr="00B30FD6">
        <w:rPr>
          <w:bCs/>
          <w:color w:val="auto"/>
        </w:rPr>
        <w:t xml:space="preserve">. </w:t>
      </w:r>
      <w:r w:rsidRPr="00B30FD6">
        <w:rPr>
          <w:bCs/>
          <w:color w:val="auto"/>
        </w:rPr>
        <w:t>П</w:t>
      </w:r>
      <w:r w:rsidR="007A1B47" w:rsidRPr="00B30FD6">
        <w:rPr>
          <w:bCs/>
          <w:color w:val="auto"/>
        </w:rPr>
        <w:t xml:space="preserve">отери Красной Армии при освобождении европейских стран составили около одного миллиона солдат и офицеров. Наибольшие потери – </w:t>
      </w:r>
      <w:r w:rsidRPr="00B30FD6">
        <w:rPr>
          <w:bCs/>
          <w:color w:val="auto"/>
        </w:rPr>
        <w:t>около</w:t>
      </w:r>
      <w:r w:rsidR="007A1B47" w:rsidRPr="00B30FD6">
        <w:rPr>
          <w:bCs/>
          <w:color w:val="auto"/>
        </w:rPr>
        <w:t xml:space="preserve"> 600 </w:t>
      </w:r>
      <w:r w:rsidRPr="00B30FD6">
        <w:rPr>
          <w:bCs/>
          <w:color w:val="auto"/>
        </w:rPr>
        <w:t>000</w:t>
      </w:r>
      <w:r w:rsidR="007A1B47" w:rsidRPr="00B30FD6">
        <w:rPr>
          <w:bCs/>
          <w:color w:val="auto"/>
        </w:rPr>
        <w:t xml:space="preserve"> человек – СССР понёс при освобождении Польши.</w:t>
      </w:r>
    </w:p>
    <w:p w:rsidR="00B30FD6" w:rsidRPr="006B5B76" w:rsidRDefault="007C5E34" w:rsidP="007C5E34">
      <w:pPr>
        <w:pStyle w:val="marker-quot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B76">
        <w:rPr>
          <w:sz w:val="28"/>
          <w:szCs w:val="28"/>
        </w:rPr>
        <w:t xml:space="preserve">В послевоенное время на территории Европы были установлены памятники и воинские мемориалы в честь солдат и офицеров Красной </w:t>
      </w:r>
      <w:r w:rsidR="00D05481" w:rsidRPr="006B5B76">
        <w:rPr>
          <w:sz w:val="28"/>
          <w:szCs w:val="28"/>
        </w:rPr>
        <w:t>А</w:t>
      </w:r>
      <w:r w:rsidRPr="006B5B76">
        <w:rPr>
          <w:sz w:val="28"/>
          <w:szCs w:val="28"/>
        </w:rPr>
        <w:t xml:space="preserve">рмии, павших в боях с немецко-фашистскими захватчиками за свободу и независимость народов Европы. Начиная с 1990-х гг. в ряде европейских стран эти памятники уничтожаются и оскверняются. </w:t>
      </w:r>
    </w:p>
    <w:p w:rsidR="007C5E34" w:rsidRPr="006B5B76" w:rsidRDefault="007C5E34" w:rsidP="007C5E34">
      <w:pPr>
        <w:pStyle w:val="marker-quote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5B76">
        <w:rPr>
          <w:color w:val="000000" w:themeColor="text1"/>
          <w:sz w:val="28"/>
          <w:szCs w:val="28"/>
        </w:rPr>
        <w:t xml:space="preserve">Согласны ли вы с суждением, что снос и осквернение памятников советским воинам в Европе – это попытка переписать историю Великой Отечественной войны, которая может привести к возрождению фашизма? </w:t>
      </w:r>
    </w:p>
    <w:p w:rsidR="00B30FD6" w:rsidRPr="006B5B76" w:rsidRDefault="00B30FD6" w:rsidP="00FD7D3E">
      <w:pPr>
        <w:pStyle w:val="marker-quote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5B76">
        <w:rPr>
          <w:b/>
          <w:color w:val="000000" w:themeColor="text1"/>
          <w:sz w:val="28"/>
          <w:szCs w:val="28"/>
        </w:rPr>
        <w:t>3. </w:t>
      </w:r>
      <w:r w:rsidRPr="006B5B76">
        <w:rPr>
          <w:color w:val="000000" w:themeColor="text1"/>
          <w:sz w:val="28"/>
          <w:szCs w:val="28"/>
        </w:rPr>
        <w:t>В поэме Роберта Рождественского «Реквием»</w:t>
      </w:r>
      <w:r w:rsidR="003F6BEA" w:rsidRPr="006B5B76">
        <w:rPr>
          <w:color w:val="000000" w:themeColor="text1"/>
          <w:sz w:val="28"/>
          <w:szCs w:val="28"/>
        </w:rPr>
        <w:t>, посвященной Великой Отечественной войне,</w:t>
      </w:r>
      <w:r w:rsidRPr="006B5B76">
        <w:rPr>
          <w:color w:val="000000" w:themeColor="text1"/>
          <w:sz w:val="28"/>
          <w:szCs w:val="28"/>
        </w:rPr>
        <w:t xml:space="preserve"> есть следующие слова:</w:t>
      </w:r>
    </w:p>
    <w:p w:rsidR="00FD7D3E" w:rsidRPr="006B5B76" w:rsidRDefault="00B30FD6" w:rsidP="00D05481">
      <w:pPr>
        <w:spacing w:before="0" w:after="0"/>
        <w:ind w:firstLine="993"/>
        <w:rPr>
          <w:rFonts w:eastAsia="Times New Roman"/>
          <w:lang w:val="be-BY" w:eastAsia="be-BY"/>
        </w:rPr>
      </w:pPr>
      <w:r w:rsidRPr="006B5B76">
        <w:rPr>
          <w:rFonts w:eastAsia="Times New Roman"/>
          <w:lang w:val="be-BY" w:eastAsia="be-BY"/>
        </w:rPr>
        <w:t>Помните!</w:t>
      </w:r>
      <w:r w:rsidR="00FD7D3E" w:rsidRPr="006B5B76">
        <w:rPr>
          <w:rFonts w:eastAsia="Times New Roman"/>
          <w:lang w:val="be-BY" w:eastAsia="be-BY"/>
        </w:rPr>
        <w:t xml:space="preserve"> </w:t>
      </w:r>
      <w:r w:rsidRPr="006B5B76">
        <w:rPr>
          <w:rFonts w:eastAsia="Times New Roman"/>
          <w:lang w:val="be-BY" w:eastAsia="be-BY"/>
        </w:rPr>
        <w:t>Через века, через года, помните!</w:t>
      </w:r>
    </w:p>
    <w:p w:rsidR="00B30FD6" w:rsidRPr="006B5B76" w:rsidRDefault="00B30FD6" w:rsidP="00D05481">
      <w:pPr>
        <w:spacing w:before="0" w:after="0"/>
        <w:ind w:firstLine="993"/>
        <w:rPr>
          <w:rFonts w:eastAsia="Times New Roman"/>
          <w:lang w:val="be-BY" w:eastAsia="be-BY"/>
        </w:rPr>
      </w:pPr>
      <w:r w:rsidRPr="006B5B76">
        <w:rPr>
          <w:rFonts w:eastAsia="Times New Roman"/>
          <w:lang w:val="be-BY" w:eastAsia="be-BY"/>
        </w:rPr>
        <w:t>О тех,</w:t>
      </w:r>
      <w:r w:rsidR="003F6BEA" w:rsidRPr="006B5B76">
        <w:rPr>
          <w:rFonts w:eastAsia="Times New Roman"/>
          <w:lang w:val="be-BY" w:eastAsia="be-BY"/>
        </w:rPr>
        <w:t xml:space="preserve"> </w:t>
      </w:r>
      <w:r w:rsidRPr="006B5B76">
        <w:rPr>
          <w:rFonts w:eastAsia="Times New Roman"/>
          <w:lang w:val="be-BY" w:eastAsia="be-BY"/>
        </w:rPr>
        <w:t>кто уже не придет никогда, помните!</w:t>
      </w:r>
    </w:p>
    <w:p w:rsidR="00FD7D3E" w:rsidRPr="006B5B76" w:rsidRDefault="00B30FD6" w:rsidP="00D05481">
      <w:pPr>
        <w:spacing w:before="0" w:after="0"/>
        <w:ind w:firstLine="993"/>
        <w:rPr>
          <w:rFonts w:eastAsia="Times New Roman"/>
          <w:lang w:val="be-BY" w:eastAsia="be-BY"/>
        </w:rPr>
      </w:pPr>
      <w:r w:rsidRPr="006B5B76">
        <w:rPr>
          <w:rFonts w:eastAsia="Times New Roman"/>
          <w:lang w:val="be-BY" w:eastAsia="be-BY"/>
        </w:rPr>
        <w:lastRenderedPageBreak/>
        <w:t>Не плачьте!</w:t>
      </w:r>
      <w:r w:rsidR="00FD7D3E" w:rsidRPr="006B5B76">
        <w:rPr>
          <w:rFonts w:eastAsia="Times New Roman"/>
          <w:lang w:val="be-BY" w:eastAsia="be-BY"/>
        </w:rPr>
        <w:t xml:space="preserve"> </w:t>
      </w:r>
      <w:r w:rsidRPr="006B5B76">
        <w:rPr>
          <w:rFonts w:eastAsia="Times New Roman"/>
          <w:lang w:val="be-BY" w:eastAsia="be-BY"/>
        </w:rPr>
        <w:t>В горле сдержите стоны,</w:t>
      </w:r>
      <w:r w:rsidR="003F6BEA" w:rsidRPr="006B5B76">
        <w:rPr>
          <w:rFonts w:eastAsia="Times New Roman"/>
          <w:lang w:val="be-BY" w:eastAsia="be-BY"/>
        </w:rPr>
        <w:t xml:space="preserve"> </w:t>
      </w:r>
      <w:r w:rsidRPr="006B5B76">
        <w:rPr>
          <w:rFonts w:eastAsia="Times New Roman"/>
          <w:lang w:val="be-BY" w:eastAsia="be-BY"/>
        </w:rPr>
        <w:t>горькие стоны</w:t>
      </w:r>
      <w:r w:rsidR="00D05481" w:rsidRPr="006B5B76">
        <w:rPr>
          <w:rFonts w:eastAsia="Times New Roman"/>
          <w:lang w:val="be-BY" w:eastAsia="be-BY"/>
        </w:rPr>
        <w:t>..</w:t>
      </w:r>
      <w:r w:rsidRPr="006B5B76">
        <w:rPr>
          <w:rFonts w:eastAsia="Times New Roman"/>
          <w:lang w:val="be-BY" w:eastAsia="be-BY"/>
        </w:rPr>
        <w:t>.</w:t>
      </w:r>
    </w:p>
    <w:p w:rsidR="00B30FD6" w:rsidRPr="006B5B76" w:rsidRDefault="00B30FD6" w:rsidP="00D05481">
      <w:pPr>
        <w:spacing w:before="0" w:after="0"/>
        <w:ind w:firstLine="993"/>
        <w:rPr>
          <w:rFonts w:eastAsia="Times New Roman"/>
          <w:lang w:val="be-BY" w:eastAsia="be-BY"/>
        </w:rPr>
      </w:pPr>
      <w:r w:rsidRPr="006B5B76">
        <w:rPr>
          <w:rFonts w:eastAsia="Times New Roman"/>
          <w:lang w:val="be-BY" w:eastAsia="be-BY"/>
        </w:rPr>
        <w:t>Памяти павших будьте достойны!</w:t>
      </w:r>
      <w:r w:rsidR="003F6BEA" w:rsidRPr="006B5B76">
        <w:rPr>
          <w:rFonts w:eastAsia="Times New Roman"/>
          <w:lang w:val="be-BY" w:eastAsia="be-BY"/>
        </w:rPr>
        <w:t xml:space="preserve"> </w:t>
      </w:r>
      <w:r w:rsidRPr="006B5B76">
        <w:rPr>
          <w:rFonts w:eastAsia="Times New Roman"/>
          <w:lang w:val="be-BY" w:eastAsia="be-BY"/>
        </w:rPr>
        <w:t>Вечно</w:t>
      </w:r>
      <w:r w:rsidR="003F6BEA" w:rsidRPr="006B5B76">
        <w:rPr>
          <w:rFonts w:eastAsia="Times New Roman"/>
          <w:lang w:val="be-BY" w:eastAsia="be-BY"/>
        </w:rPr>
        <w:t xml:space="preserve"> </w:t>
      </w:r>
      <w:r w:rsidRPr="006B5B76">
        <w:rPr>
          <w:rFonts w:eastAsia="Times New Roman"/>
          <w:lang w:val="be-BY" w:eastAsia="be-BY"/>
        </w:rPr>
        <w:t>достойны!</w:t>
      </w:r>
    </w:p>
    <w:p w:rsidR="00FD7D3E" w:rsidRPr="006B5B76" w:rsidRDefault="003F6BEA" w:rsidP="00D05481">
      <w:pPr>
        <w:spacing w:before="0" w:after="0"/>
        <w:ind w:firstLine="993"/>
        <w:rPr>
          <w:rFonts w:eastAsia="Times New Roman"/>
          <w:lang w:val="be-BY" w:eastAsia="be-BY"/>
        </w:rPr>
      </w:pPr>
      <w:r w:rsidRPr="006B5B76">
        <w:rPr>
          <w:rFonts w:eastAsia="Times New Roman"/>
          <w:lang w:val="be-BY" w:eastAsia="be-BY"/>
        </w:rPr>
        <w:t>Люди!</w:t>
      </w:r>
      <w:r w:rsidR="00FD7D3E" w:rsidRPr="006B5B76">
        <w:rPr>
          <w:rFonts w:eastAsia="Times New Roman"/>
          <w:lang w:val="be-BY" w:eastAsia="be-BY"/>
        </w:rPr>
        <w:t xml:space="preserve"> </w:t>
      </w:r>
      <w:r w:rsidRPr="006B5B76">
        <w:rPr>
          <w:rFonts w:eastAsia="Times New Roman"/>
          <w:lang w:val="be-BY" w:eastAsia="be-BY"/>
        </w:rPr>
        <w:t>Покуда сердца стучатся, помните!</w:t>
      </w:r>
    </w:p>
    <w:p w:rsidR="003F6BEA" w:rsidRPr="006B5B76" w:rsidRDefault="003F6BEA" w:rsidP="00D05481">
      <w:pPr>
        <w:spacing w:before="0" w:after="0"/>
        <w:ind w:firstLine="993"/>
        <w:rPr>
          <w:rFonts w:eastAsia="Times New Roman"/>
          <w:lang w:val="be-BY" w:eastAsia="be-BY"/>
        </w:rPr>
      </w:pPr>
      <w:r w:rsidRPr="006B5B76">
        <w:rPr>
          <w:rFonts w:eastAsia="Times New Roman"/>
          <w:lang w:val="be-BY" w:eastAsia="be-BY"/>
        </w:rPr>
        <w:t xml:space="preserve">Какою </w:t>
      </w:r>
      <w:bookmarkStart w:id="0" w:name="_GoBack"/>
      <w:bookmarkEnd w:id="0"/>
      <w:r w:rsidRPr="006B5B76">
        <w:rPr>
          <w:rFonts w:eastAsia="Times New Roman"/>
          <w:lang w:val="be-BY" w:eastAsia="be-BY"/>
        </w:rPr>
        <w:t xml:space="preserve">ценой завоевано счастье, </w:t>
      </w:r>
      <w:r w:rsidR="00FD7D3E" w:rsidRPr="006B5B76">
        <w:rPr>
          <w:rFonts w:eastAsia="Times New Roman"/>
          <w:lang w:val="be-BY" w:eastAsia="be-BY"/>
        </w:rPr>
        <w:t>п</w:t>
      </w:r>
      <w:r w:rsidRPr="006B5B76">
        <w:rPr>
          <w:rFonts w:eastAsia="Times New Roman"/>
          <w:lang w:val="be-BY" w:eastAsia="be-BY"/>
        </w:rPr>
        <w:t>ожалуйста, помните!</w:t>
      </w:r>
    </w:p>
    <w:p w:rsidR="00B30FD6" w:rsidRPr="006B5B76" w:rsidRDefault="00FD7D3E" w:rsidP="00FD7D3E">
      <w:pPr>
        <w:spacing w:before="0" w:after="0"/>
        <w:outlineLvl w:val="0"/>
        <w:rPr>
          <w:lang w:val="be-BY"/>
        </w:rPr>
      </w:pPr>
      <w:r w:rsidRPr="006B5B76">
        <w:rPr>
          <w:lang w:val="be-BY"/>
        </w:rPr>
        <w:t>Как вы считаете, актуальны ли эти слова сегодня? Свое мнение аргументируйте.</w:t>
      </w:r>
    </w:p>
    <w:p w:rsidR="00B30FD6" w:rsidRPr="003F6BEA" w:rsidRDefault="00B30FD6" w:rsidP="00F00796">
      <w:pPr>
        <w:spacing w:before="0" w:after="0"/>
        <w:outlineLvl w:val="0"/>
        <w:rPr>
          <w:color w:val="auto"/>
          <w:lang w:val="be-BY"/>
        </w:rPr>
      </w:pPr>
    </w:p>
    <w:p w:rsidR="00560CCD" w:rsidRPr="00F37114" w:rsidRDefault="00857A1C" w:rsidP="00760ADD">
      <w:pPr>
        <w:spacing w:before="0" w:after="0"/>
        <w:rPr>
          <w:b/>
          <w:bCs/>
          <w:color w:val="8DB3E2" w:themeColor="text2" w:themeTint="66"/>
        </w:rPr>
      </w:pPr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ПОДВОДИМ ИТОГИ»</w:t>
      </w:r>
    </w:p>
    <w:p w:rsidR="00D05481" w:rsidRDefault="00634B76" w:rsidP="00F00796">
      <w:pPr>
        <w:spacing w:before="0" w:after="0"/>
        <w:outlineLvl w:val="0"/>
      </w:pPr>
      <w:r>
        <w:t>В</w:t>
      </w:r>
      <w:r w:rsidR="00DF27E6" w:rsidRPr="00DF27E6">
        <w:t xml:space="preserve"> ходе подведения </w:t>
      </w:r>
      <w:r w:rsidR="00DF27E6" w:rsidRPr="00653A43">
        <w:t>итогов можно предложить учащимся</w:t>
      </w:r>
      <w:r w:rsidR="00D05481">
        <w:t>:</w:t>
      </w:r>
    </w:p>
    <w:p w:rsidR="00D05481" w:rsidRDefault="00D05481" w:rsidP="00F00796">
      <w:pPr>
        <w:spacing w:before="0" w:after="0"/>
        <w:outlineLvl w:val="0"/>
        <w:rPr>
          <w:color w:val="auto"/>
        </w:rPr>
      </w:pPr>
      <w:r>
        <w:t>1)</w:t>
      </w:r>
      <w:r w:rsidR="0002483E" w:rsidRPr="00653A43">
        <w:t xml:space="preserve"> </w:t>
      </w:r>
      <w:r w:rsidR="00F00796">
        <w:t>р</w:t>
      </w:r>
      <w:r w:rsidR="00F00796">
        <w:rPr>
          <w:color w:val="auto"/>
        </w:rPr>
        <w:t>ассказать</w:t>
      </w:r>
      <w:r w:rsidR="00F00796" w:rsidRPr="00F00796">
        <w:rPr>
          <w:color w:val="auto"/>
        </w:rPr>
        <w:t>, как чтят память о</w:t>
      </w:r>
      <w:r w:rsidR="00F00796">
        <w:rPr>
          <w:color w:val="auto"/>
        </w:rPr>
        <w:t xml:space="preserve"> погибших во время войны в их</w:t>
      </w:r>
      <w:r w:rsidR="00F00796" w:rsidRPr="00F00796">
        <w:rPr>
          <w:color w:val="auto"/>
        </w:rPr>
        <w:t xml:space="preserve"> </w:t>
      </w:r>
      <w:r>
        <w:rPr>
          <w:color w:val="auto"/>
        </w:rPr>
        <w:t xml:space="preserve">семье, в их </w:t>
      </w:r>
      <w:r w:rsidR="00F00796" w:rsidRPr="00F00796">
        <w:rPr>
          <w:color w:val="auto"/>
        </w:rPr>
        <w:t>населенном</w:t>
      </w:r>
      <w:r w:rsidR="00F00796">
        <w:rPr>
          <w:color w:val="auto"/>
        </w:rPr>
        <w:t xml:space="preserve"> </w:t>
      </w:r>
      <w:r w:rsidR="00F00796" w:rsidRPr="00F00796">
        <w:rPr>
          <w:color w:val="auto"/>
        </w:rPr>
        <w:t>пункте</w:t>
      </w:r>
      <w:r w:rsidR="00FA6A82">
        <w:rPr>
          <w:color w:val="auto"/>
        </w:rPr>
        <w:t>, об участии в акциях «Беларусь помнит», «Герои моей семьи»</w:t>
      </w:r>
      <w:r>
        <w:rPr>
          <w:color w:val="auto"/>
        </w:rPr>
        <w:t>;</w:t>
      </w:r>
    </w:p>
    <w:p w:rsidR="00DD0B65" w:rsidRPr="00F00796" w:rsidRDefault="00D05481" w:rsidP="00F00796">
      <w:pPr>
        <w:spacing w:before="0" w:after="0"/>
        <w:outlineLvl w:val="0"/>
        <w:rPr>
          <w:color w:val="auto"/>
        </w:rPr>
      </w:pPr>
      <w:r>
        <w:rPr>
          <w:color w:val="auto"/>
        </w:rPr>
        <w:t xml:space="preserve">2) </w:t>
      </w:r>
      <w:r w:rsidR="00DD0B65">
        <w:rPr>
          <w:color w:val="auto"/>
        </w:rPr>
        <w:t xml:space="preserve">принять участие в </w:t>
      </w:r>
      <w:r w:rsidR="00DD0B65" w:rsidRPr="00DD0B65">
        <w:rPr>
          <w:color w:val="auto"/>
        </w:rPr>
        <w:t>республиканск</w:t>
      </w:r>
      <w:r w:rsidR="00DD0B65">
        <w:rPr>
          <w:color w:val="auto"/>
        </w:rPr>
        <w:t>ой</w:t>
      </w:r>
      <w:r w:rsidR="00DD0B65" w:rsidRPr="00DD0B65">
        <w:rPr>
          <w:color w:val="auto"/>
        </w:rPr>
        <w:t xml:space="preserve"> акци</w:t>
      </w:r>
      <w:r w:rsidR="00DD0B65">
        <w:rPr>
          <w:color w:val="auto"/>
        </w:rPr>
        <w:t>и</w:t>
      </w:r>
      <w:r w:rsidR="00DD0B65" w:rsidRPr="00DD0B65">
        <w:rPr>
          <w:color w:val="auto"/>
        </w:rPr>
        <w:t xml:space="preserve"> «Архивы – школе».</w:t>
      </w:r>
      <w:r w:rsidR="00DD0B65">
        <w:rPr>
          <w:color w:val="auto"/>
        </w:rPr>
        <w:t xml:space="preserve"> Акция приурочена к </w:t>
      </w:r>
      <w:r w:rsidR="00DD0B65" w:rsidRPr="00DD0B65">
        <w:rPr>
          <w:color w:val="auto"/>
        </w:rPr>
        <w:t>100-лети</w:t>
      </w:r>
      <w:r w:rsidR="00DD0B65">
        <w:rPr>
          <w:color w:val="auto"/>
        </w:rPr>
        <w:t>ю</w:t>
      </w:r>
      <w:r w:rsidR="00DD0B65" w:rsidRPr="00DD0B65">
        <w:rPr>
          <w:color w:val="auto"/>
        </w:rPr>
        <w:t xml:space="preserve"> архивной службы Беларуси</w:t>
      </w:r>
      <w:r w:rsidR="00DD0B65">
        <w:rPr>
          <w:color w:val="auto"/>
        </w:rPr>
        <w:t xml:space="preserve">. </w:t>
      </w:r>
      <w:r w:rsidR="00DD0B65" w:rsidRPr="00DD0B65">
        <w:rPr>
          <w:color w:val="auto"/>
        </w:rPr>
        <w:t>Условия проведения акции размещены на национальном образовательном портале в разделе «Год исторической памяти» (https://adu.by/ru/homepage/novosti/5544-respublikanskaya-aktsiya-arkhivy-shkole.html).</w:t>
      </w:r>
    </w:p>
    <w:sectPr w:rsidR="00DD0B65" w:rsidRPr="00F00796" w:rsidSect="00F85E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33" w:rsidRDefault="00BE7333">
      <w:pPr>
        <w:spacing w:after="0"/>
      </w:pPr>
      <w:r>
        <w:separator/>
      </w:r>
    </w:p>
  </w:endnote>
  <w:endnote w:type="continuationSeparator" w:id="0">
    <w:p w:rsidR="00BE7333" w:rsidRDefault="00BE73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76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5B76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33" w:rsidRDefault="00BE7333">
      <w:pPr>
        <w:spacing w:after="0"/>
      </w:pPr>
      <w:r>
        <w:separator/>
      </w:r>
    </w:p>
  </w:footnote>
  <w:footnote w:type="continuationSeparator" w:id="0">
    <w:p w:rsidR="00BE7333" w:rsidRDefault="00BE73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AB3E60"/>
    <w:multiLevelType w:val="multilevel"/>
    <w:tmpl w:val="366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0044"/>
    <w:rsid w:val="00010B28"/>
    <w:rsid w:val="000129ED"/>
    <w:rsid w:val="00016CB8"/>
    <w:rsid w:val="0002483E"/>
    <w:rsid w:val="00024B3D"/>
    <w:rsid w:val="00025C2E"/>
    <w:rsid w:val="00030A6C"/>
    <w:rsid w:val="0003102F"/>
    <w:rsid w:val="00040537"/>
    <w:rsid w:val="00041B38"/>
    <w:rsid w:val="00045A1A"/>
    <w:rsid w:val="00046CD9"/>
    <w:rsid w:val="000471C4"/>
    <w:rsid w:val="000503C3"/>
    <w:rsid w:val="000522D6"/>
    <w:rsid w:val="00053D37"/>
    <w:rsid w:val="000540A4"/>
    <w:rsid w:val="00055C22"/>
    <w:rsid w:val="0006075E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1AEA"/>
    <w:rsid w:val="0009468A"/>
    <w:rsid w:val="000946EC"/>
    <w:rsid w:val="0009496D"/>
    <w:rsid w:val="000A7151"/>
    <w:rsid w:val="000B468C"/>
    <w:rsid w:val="000B5765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E5E2A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2DE6"/>
    <w:rsid w:val="00153C5F"/>
    <w:rsid w:val="00155CC1"/>
    <w:rsid w:val="00161352"/>
    <w:rsid w:val="00162829"/>
    <w:rsid w:val="00165402"/>
    <w:rsid w:val="00174E15"/>
    <w:rsid w:val="00176D95"/>
    <w:rsid w:val="00185B01"/>
    <w:rsid w:val="001923AD"/>
    <w:rsid w:val="00192694"/>
    <w:rsid w:val="00197898"/>
    <w:rsid w:val="001A29F2"/>
    <w:rsid w:val="001A3A98"/>
    <w:rsid w:val="001A41B9"/>
    <w:rsid w:val="001C1965"/>
    <w:rsid w:val="001C6CDE"/>
    <w:rsid w:val="001D116E"/>
    <w:rsid w:val="001D6851"/>
    <w:rsid w:val="001D7147"/>
    <w:rsid w:val="001E0482"/>
    <w:rsid w:val="001E12EB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47B5C"/>
    <w:rsid w:val="00251C33"/>
    <w:rsid w:val="002575F8"/>
    <w:rsid w:val="00261E44"/>
    <w:rsid w:val="00261EB7"/>
    <w:rsid w:val="00263C22"/>
    <w:rsid w:val="00265A01"/>
    <w:rsid w:val="002677F3"/>
    <w:rsid w:val="00267A65"/>
    <w:rsid w:val="00273A05"/>
    <w:rsid w:val="00273DF0"/>
    <w:rsid w:val="00274F64"/>
    <w:rsid w:val="002858E5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1FD"/>
    <w:rsid w:val="002E34EF"/>
    <w:rsid w:val="002E4519"/>
    <w:rsid w:val="002E4AD8"/>
    <w:rsid w:val="002E7898"/>
    <w:rsid w:val="002E7AA2"/>
    <w:rsid w:val="002F1520"/>
    <w:rsid w:val="002F1D32"/>
    <w:rsid w:val="002F26F1"/>
    <w:rsid w:val="002F3159"/>
    <w:rsid w:val="002F7D2E"/>
    <w:rsid w:val="00303E99"/>
    <w:rsid w:val="00305B69"/>
    <w:rsid w:val="00306167"/>
    <w:rsid w:val="00307546"/>
    <w:rsid w:val="0030792B"/>
    <w:rsid w:val="00307A3D"/>
    <w:rsid w:val="00312A9F"/>
    <w:rsid w:val="00313EC2"/>
    <w:rsid w:val="0031424A"/>
    <w:rsid w:val="00317681"/>
    <w:rsid w:val="00321E15"/>
    <w:rsid w:val="003232DA"/>
    <w:rsid w:val="003244BB"/>
    <w:rsid w:val="00324608"/>
    <w:rsid w:val="00327F5F"/>
    <w:rsid w:val="00331EDB"/>
    <w:rsid w:val="00335172"/>
    <w:rsid w:val="00345CB8"/>
    <w:rsid w:val="00350557"/>
    <w:rsid w:val="00350A43"/>
    <w:rsid w:val="0035138E"/>
    <w:rsid w:val="00354F7B"/>
    <w:rsid w:val="00356C65"/>
    <w:rsid w:val="00363691"/>
    <w:rsid w:val="00371B05"/>
    <w:rsid w:val="003754F1"/>
    <w:rsid w:val="00375A6C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4EC"/>
    <w:rsid w:val="003A5743"/>
    <w:rsid w:val="003B1106"/>
    <w:rsid w:val="003B4643"/>
    <w:rsid w:val="003B755A"/>
    <w:rsid w:val="003B76EE"/>
    <w:rsid w:val="003C0FCE"/>
    <w:rsid w:val="003C3D73"/>
    <w:rsid w:val="003C3E25"/>
    <w:rsid w:val="003D0283"/>
    <w:rsid w:val="003D16C7"/>
    <w:rsid w:val="003E02EB"/>
    <w:rsid w:val="003E0DB4"/>
    <w:rsid w:val="003E24BA"/>
    <w:rsid w:val="003E2D39"/>
    <w:rsid w:val="003E596A"/>
    <w:rsid w:val="003E5A22"/>
    <w:rsid w:val="003E5AD3"/>
    <w:rsid w:val="003E62BD"/>
    <w:rsid w:val="003F2D2F"/>
    <w:rsid w:val="003F2DBD"/>
    <w:rsid w:val="003F3FDA"/>
    <w:rsid w:val="003F5998"/>
    <w:rsid w:val="003F6BEA"/>
    <w:rsid w:val="003F6E20"/>
    <w:rsid w:val="003F737C"/>
    <w:rsid w:val="00402D1A"/>
    <w:rsid w:val="00410858"/>
    <w:rsid w:val="004143DD"/>
    <w:rsid w:val="00417EE4"/>
    <w:rsid w:val="00420852"/>
    <w:rsid w:val="00421B14"/>
    <w:rsid w:val="00425058"/>
    <w:rsid w:val="00425882"/>
    <w:rsid w:val="004261FC"/>
    <w:rsid w:val="004268B9"/>
    <w:rsid w:val="004270A6"/>
    <w:rsid w:val="00437E89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0E86"/>
    <w:rsid w:val="00482A47"/>
    <w:rsid w:val="00484ABD"/>
    <w:rsid w:val="00484C00"/>
    <w:rsid w:val="00485671"/>
    <w:rsid w:val="00487058"/>
    <w:rsid w:val="00487153"/>
    <w:rsid w:val="00491509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D6CBE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3C11"/>
    <w:rsid w:val="004F5D42"/>
    <w:rsid w:val="00500499"/>
    <w:rsid w:val="0050198F"/>
    <w:rsid w:val="0050250F"/>
    <w:rsid w:val="0050445F"/>
    <w:rsid w:val="0051049C"/>
    <w:rsid w:val="00512A01"/>
    <w:rsid w:val="00512A62"/>
    <w:rsid w:val="005136AD"/>
    <w:rsid w:val="00513C48"/>
    <w:rsid w:val="00514D0C"/>
    <w:rsid w:val="005157CB"/>
    <w:rsid w:val="005170D5"/>
    <w:rsid w:val="005178A2"/>
    <w:rsid w:val="005259CC"/>
    <w:rsid w:val="00533005"/>
    <w:rsid w:val="00535177"/>
    <w:rsid w:val="00536B2E"/>
    <w:rsid w:val="00540C4C"/>
    <w:rsid w:val="0054386E"/>
    <w:rsid w:val="00543B6B"/>
    <w:rsid w:val="005440C6"/>
    <w:rsid w:val="00547C68"/>
    <w:rsid w:val="005511DB"/>
    <w:rsid w:val="00553991"/>
    <w:rsid w:val="00556F73"/>
    <w:rsid w:val="00560A8B"/>
    <w:rsid w:val="00560B67"/>
    <w:rsid w:val="00560CCD"/>
    <w:rsid w:val="00570E45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A3EB2"/>
    <w:rsid w:val="005B1CC4"/>
    <w:rsid w:val="005B4037"/>
    <w:rsid w:val="005C5053"/>
    <w:rsid w:val="005D1BC5"/>
    <w:rsid w:val="005D30C3"/>
    <w:rsid w:val="005D44C3"/>
    <w:rsid w:val="005D4A56"/>
    <w:rsid w:val="005D5425"/>
    <w:rsid w:val="005D6534"/>
    <w:rsid w:val="005D7D59"/>
    <w:rsid w:val="005E2770"/>
    <w:rsid w:val="005E35E3"/>
    <w:rsid w:val="005E3920"/>
    <w:rsid w:val="005E5306"/>
    <w:rsid w:val="005E5F05"/>
    <w:rsid w:val="005F044B"/>
    <w:rsid w:val="005F2BBA"/>
    <w:rsid w:val="00600C28"/>
    <w:rsid w:val="0060304A"/>
    <w:rsid w:val="00603567"/>
    <w:rsid w:val="00604F9F"/>
    <w:rsid w:val="00620C52"/>
    <w:rsid w:val="00620E67"/>
    <w:rsid w:val="006215FC"/>
    <w:rsid w:val="00621E6A"/>
    <w:rsid w:val="006321F1"/>
    <w:rsid w:val="006329A3"/>
    <w:rsid w:val="00634B76"/>
    <w:rsid w:val="0063524F"/>
    <w:rsid w:val="006407E3"/>
    <w:rsid w:val="00650853"/>
    <w:rsid w:val="0065093D"/>
    <w:rsid w:val="00652EEE"/>
    <w:rsid w:val="00653292"/>
    <w:rsid w:val="00653A43"/>
    <w:rsid w:val="00653D96"/>
    <w:rsid w:val="00654A36"/>
    <w:rsid w:val="0065714B"/>
    <w:rsid w:val="00672CAC"/>
    <w:rsid w:val="006730F1"/>
    <w:rsid w:val="00674320"/>
    <w:rsid w:val="0067436E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B4D16"/>
    <w:rsid w:val="006B5B76"/>
    <w:rsid w:val="006C1480"/>
    <w:rsid w:val="006C6719"/>
    <w:rsid w:val="006D4DD0"/>
    <w:rsid w:val="006D5E8F"/>
    <w:rsid w:val="006D66D4"/>
    <w:rsid w:val="006D7113"/>
    <w:rsid w:val="006E3C01"/>
    <w:rsid w:val="006E71D8"/>
    <w:rsid w:val="006F115A"/>
    <w:rsid w:val="006F4B89"/>
    <w:rsid w:val="006F64AF"/>
    <w:rsid w:val="007009AB"/>
    <w:rsid w:val="0070286B"/>
    <w:rsid w:val="007054BD"/>
    <w:rsid w:val="0070574A"/>
    <w:rsid w:val="007078A8"/>
    <w:rsid w:val="007112B8"/>
    <w:rsid w:val="00714B9C"/>
    <w:rsid w:val="00715262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0ADD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1B47"/>
    <w:rsid w:val="007A2071"/>
    <w:rsid w:val="007A2660"/>
    <w:rsid w:val="007B4FF3"/>
    <w:rsid w:val="007C0AF1"/>
    <w:rsid w:val="007C3FDD"/>
    <w:rsid w:val="007C5E34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48FA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EF1"/>
    <w:rsid w:val="00894F99"/>
    <w:rsid w:val="008A1756"/>
    <w:rsid w:val="008A4CC9"/>
    <w:rsid w:val="008A5A3C"/>
    <w:rsid w:val="008A769D"/>
    <w:rsid w:val="008B4077"/>
    <w:rsid w:val="008C24CA"/>
    <w:rsid w:val="008C6BE4"/>
    <w:rsid w:val="008D058F"/>
    <w:rsid w:val="008D37D0"/>
    <w:rsid w:val="008E3BCD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27F2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46B9D"/>
    <w:rsid w:val="009509E4"/>
    <w:rsid w:val="00950D1B"/>
    <w:rsid w:val="00951819"/>
    <w:rsid w:val="00955B81"/>
    <w:rsid w:val="00956CA9"/>
    <w:rsid w:val="00957802"/>
    <w:rsid w:val="00957F86"/>
    <w:rsid w:val="00963845"/>
    <w:rsid w:val="00963B2F"/>
    <w:rsid w:val="00964F42"/>
    <w:rsid w:val="009661EB"/>
    <w:rsid w:val="0097440B"/>
    <w:rsid w:val="009755B4"/>
    <w:rsid w:val="009768AC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C076A"/>
    <w:rsid w:val="009D2E40"/>
    <w:rsid w:val="009D5A54"/>
    <w:rsid w:val="009E013E"/>
    <w:rsid w:val="009E02E6"/>
    <w:rsid w:val="009E1048"/>
    <w:rsid w:val="009E1F45"/>
    <w:rsid w:val="009E40E7"/>
    <w:rsid w:val="009E4992"/>
    <w:rsid w:val="009E50BC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0D8B"/>
    <w:rsid w:val="00A0459C"/>
    <w:rsid w:val="00A06A23"/>
    <w:rsid w:val="00A12126"/>
    <w:rsid w:val="00A13B22"/>
    <w:rsid w:val="00A141CA"/>
    <w:rsid w:val="00A178B7"/>
    <w:rsid w:val="00A20601"/>
    <w:rsid w:val="00A26598"/>
    <w:rsid w:val="00A31514"/>
    <w:rsid w:val="00A3491E"/>
    <w:rsid w:val="00A4324B"/>
    <w:rsid w:val="00A44B0E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5058"/>
    <w:rsid w:val="00A97F69"/>
    <w:rsid w:val="00AA149D"/>
    <w:rsid w:val="00AA3A18"/>
    <w:rsid w:val="00AA6BD6"/>
    <w:rsid w:val="00AA6E9A"/>
    <w:rsid w:val="00AB0003"/>
    <w:rsid w:val="00AB6639"/>
    <w:rsid w:val="00AC007A"/>
    <w:rsid w:val="00AC0272"/>
    <w:rsid w:val="00AC57E0"/>
    <w:rsid w:val="00AC6B4B"/>
    <w:rsid w:val="00AD4F83"/>
    <w:rsid w:val="00AD5E54"/>
    <w:rsid w:val="00AD77AC"/>
    <w:rsid w:val="00AE01C1"/>
    <w:rsid w:val="00AE2E51"/>
    <w:rsid w:val="00AE3851"/>
    <w:rsid w:val="00AE41B1"/>
    <w:rsid w:val="00AE4468"/>
    <w:rsid w:val="00AE7930"/>
    <w:rsid w:val="00AF162A"/>
    <w:rsid w:val="00AF2880"/>
    <w:rsid w:val="00AF34E7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11A30"/>
    <w:rsid w:val="00B13107"/>
    <w:rsid w:val="00B2052C"/>
    <w:rsid w:val="00B208F8"/>
    <w:rsid w:val="00B20943"/>
    <w:rsid w:val="00B23387"/>
    <w:rsid w:val="00B247CF"/>
    <w:rsid w:val="00B30FD6"/>
    <w:rsid w:val="00B33740"/>
    <w:rsid w:val="00B34D89"/>
    <w:rsid w:val="00B35136"/>
    <w:rsid w:val="00B43C12"/>
    <w:rsid w:val="00B534B9"/>
    <w:rsid w:val="00B57AC0"/>
    <w:rsid w:val="00B72B77"/>
    <w:rsid w:val="00B733B8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1E48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6316"/>
    <w:rsid w:val="00BE7333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1F45"/>
    <w:rsid w:val="00C52AA0"/>
    <w:rsid w:val="00C56D5B"/>
    <w:rsid w:val="00C57AA7"/>
    <w:rsid w:val="00C6048A"/>
    <w:rsid w:val="00C705F1"/>
    <w:rsid w:val="00C81727"/>
    <w:rsid w:val="00C839E5"/>
    <w:rsid w:val="00C8489B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05481"/>
    <w:rsid w:val="00D12E87"/>
    <w:rsid w:val="00D21AB5"/>
    <w:rsid w:val="00D2343F"/>
    <w:rsid w:val="00D2739E"/>
    <w:rsid w:val="00D35D27"/>
    <w:rsid w:val="00D368D8"/>
    <w:rsid w:val="00D37206"/>
    <w:rsid w:val="00D41BD4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6767"/>
    <w:rsid w:val="00D97DA5"/>
    <w:rsid w:val="00D97FEE"/>
    <w:rsid w:val="00DA048D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C655C"/>
    <w:rsid w:val="00DD0B65"/>
    <w:rsid w:val="00DD13FF"/>
    <w:rsid w:val="00DD3248"/>
    <w:rsid w:val="00DD4F90"/>
    <w:rsid w:val="00DD69A6"/>
    <w:rsid w:val="00DE67CC"/>
    <w:rsid w:val="00DF0104"/>
    <w:rsid w:val="00DF27E6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8E6"/>
    <w:rsid w:val="00E81E5B"/>
    <w:rsid w:val="00E821C1"/>
    <w:rsid w:val="00E84E04"/>
    <w:rsid w:val="00E9180D"/>
    <w:rsid w:val="00E94B45"/>
    <w:rsid w:val="00E96CE0"/>
    <w:rsid w:val="00EA2019"/>
    <w:rsid w:val="00EA36AE"/>
    <w:rsid w:val="00EA4A9E"/>
    <w:rsid w:val="00EA4AA3"/>
    <w:rsid w:val="00EA54CC"/>
    <w:rsid w:val="00EA654D"/>
    <w:rsid w:val="00EB44FB"/>
    <w:rsid w:val="00EB6AB6"/>
    <w:rsid w:val="00EC22D4"/>
    <w:rsid w:val="00ED04D5"/>
    <w:rsid w:val="00ED2C60"/>
    <w:rsid w:val="00ED32BE"/>
    <w:rsid w:val="00ED65DF"/>
    <w:rsid w:val="00EE4787"/>
    <w:rsid w:val="00EE615E"/>
    <w:rsid w:val="00EE7097"/>
    <w:rsid w:val="00EF0FA1"/>
    <w:rsid w:val="00EF295A"/>
    <w:rsid w:val="00EF45DC"/>
    <w:rsid w:val="00EF6FB4"/>
    <w:rsid w:val="00F00796"/>
    <w:rsid w:val="00F03303"/>
    <w:rsid w:val="00F035AC"/>
    <w:rsid w:val="00F0430D"/>
    <w:rsid w:val="00F055E0"/>
    <w:rsid w:val="00F07984"/>
    <w:rsid w:val="00F1189E"/>
    <w:rsid w:val="00F11CD5"/>
    <w:rsid w:val="00F12C87"/>
    <w:rsid w:val="00F17319"/>
    <w:rsid w:val="00F25038"/>
    <w:rsid w:val="00F2511C"/>
    <w:rsid w:val="00F26A0D"/>
    <w:rsid w:val="00F27132"/>
    <w:rsid w:val="00F32D8F"/>
    <w:rsid w:val="00F34B65"/>
    <w:rsid w:val="00F36E3F"/>
    <w:rsid w:val="00F37114"/>
    <w:rsid w:val="00F408B2"/>
    <w:rsid w:val="00F40AD4"/>
    <w:rsid w:val="00F43636"/>
    <w:rsid w:val="00F50816"/>
    <w:rsid w:val="00F5566D"/>
    <w:rsid w:val="00F55939"/>
    <w:rsid w:val="00F61420"/>
    <w:rsid w:val="00F63858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2715"/>
    <w:rsid w:val="00F94F5F"/>
    <w:rsid w:val="00F95F06"/>
    <w:rsid w:val="00FA2D2A"/>
    <w:rsid w:val="00FA5BB7"/>
    <w:rsid w:val="00FA6A82"/>
    <w:rsid w:val="00FB131D"/>
    <w:rsid w:val="00FB6151"/>
    <w:rsid w:val="00FC03FE"/>
    <w:rsid w:val="00FC09AC"/>
    <w:rsid w:val="00FC21F5"/>
    <w:rsid w:val="00FC2E9F"/>
    <w:rsid w:val="00FC31D2"/>
    <w:rsid w:val="00FC3934"/>
    <w:rsid w:val="00FC41B4"/>
    <w:rsid w:val="00FC4B6D"/>
    <w:rsid w:val="00FD2ACA"/>
    <w:rsid w:val="00FD7D3E"/>
    <w:rsid w:val="00FE0513"/>
    <w:rsid w:val="00FE27F7"/>
    <w:rsid w:val="00FE4D7D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er-quote1">
    <w:name w:val="marker-quote1"/>
    <w:basedOn w:val="a"/>
    <w:rsid w:val="00AF34E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F6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er-quote1">
    <w:name w:val="marker-quote1"/>
    <w:basedOn w:val="a"/>
    <w:rsid w:val="00AF34E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F6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2022-01-31T09:12:00Z</cp:lastPrinted>
  <dcterms:created xsi:type="dcterms:W3CDTF">2022-05-13T09:43:00Z</dcterms:created>
  <dcterms:modified xsi:type="dcterms:W3CDTF">2022-05-17T08:03:00Z</dcterms:modified>
</cp:coreProperties>
</file>